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2C0" w:rsidRPr="005C42C0" w:rsidRDefault="005C42C0" w:rsidP="005C42C0">
      <w:pPr>
        <w:spacing w:after="0" w:line="240" w:lineRule="auto"/>
        <w:jc w:val="center"/>
        <w:outlineLvl w:val="0"/>
        <w:rPr>
          <w:rFonts w:ascii="Courier New" w:eastAsia="Times New Roman" w:hAnsi="Courier New" w:cs="Courier New"/>
          <w:b/>
          <w:color w:val="006600"/>
          <w:kern w:val="36"/>
          <w:sz w:val="32"/>
          <w:szCs w:val="24"/>
          <w:lang w:eastAsia="ru-RU"/>
        </w:rPr>
      </w:pPr>
      <w:r w:rsidRPr="005C42C0">
        <w:rPr>
          <w:rFonts w:ascii="Courier New" w:eastAsia="Times New Roman" w:hAnsi="Courier New" w:cs="Courier New"/>
          <w:b/>
          <w:color w:val="006600"/>
          <w:kern w:val="36"/>
          <w:sz w:val="32"/>
          <w:szCs w:val="24"/>
          <w:lang w:eastAsia="ru-RU"/>
        </w:rPr>
        <w:t>Пилот гражданской авиации</w:t>
      </w:r>
    </w:p>
    <w:p w:rsidR="005C42C0" w:rsidRPr="005C42C0" w:rsidRDefault="005C42C0" w:rsidP="005C42C0">
      <w:pPr>
        <w:spacing w:after="0" w:line="240" w:lineRule="auto"/>
        <w:jc w:val="center"/>
        <w:rPr>
          <w:rFonts w:ascii="Courier New" w:eastAsia="Times New Roman" w:hAnsi="Courier New" w:cs="Courier New"/>
          <w:b/>
          <w:sz w:val="24"/>
          <w:szCs w:val="24"/>
          <w:lang w:eastAsia="ru-RU"/>
        </w:rPr>
      </w:pPr>
      <w:r w:rsidRPr="005C42C0">
        <w:rPr>
          <w:rFonts w:ascii="Courier New" w:eastAsia="Times New Roman" w:hAnsi="Courier New" w:cs="Courier New"/>
          <w:b/>
          <w:i/>
          <w:iCs/>
          <w:color w:val="303030"/>
          <w:sz w:val="24"/>
          <w:szCs w:val="24"/>
          <w:lang w:eastAsia="ru-RU"/>
        </w:rPr>
        <w:t>Работник, находящийся на борту воздушного судна и управляющий его движением.</w:t>
      </w:r>
    </w:p>
    <w:p w:rsidR="005C42C0" w:rsidRPr="009658D2" w:rsidRDefault="005C42C0" w:rsidP="005C42C0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</w:pPr>
      <w:r w:rsidRPr="009658D2"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  <w:t xml:space="preserve">Многие люди боятся путешествовать по воздуху: если им приходится садиться в кресло самолета, отправляясь на отдых, в командировку, в гости к родственникам или друзьям, то они нервничают, вцепляются в кресло самолета и облегченно вздыхают, </w:t>
      </w:r>
      <w:proofErr w:type="gramStart"/>
      <w:r w:rsidRPr="009658D2"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  <w:t>когда</w:t>
      </w:r>
      <w:proofErr w:type="gramEnd"/>
      <w:r w:rsidRPr="009658D2"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  <w:t xml:space="preserve"> наконец снова оказываются на твердой земле. Иные, напротив, к полету относятся с восторгом, воспринимая его как возможность чуть ли не волшебно перенестись по воздуху в иную точку земного шара, а если самолет встретится с воздушными ямами (то есть, как это называется по-научному, попадет в зону турбулентности), так заодно и «покачаться на воздушных качелях». Объективно вторые ближе к истине — ведь авиация, по статистике, является весьма безопасным видом транспорта. </w:t>
      </w:r>
      <w:r w:rsidRPr="009658D2"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  <w:br/>
      </w:r>
      <w:r w:rsidRPr="009658D2"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  <w:br/>
        <w:t xml:space="preserve">Сами пилоты, разумеется, к возможности летать тоже относятся позитивно — иначе вряд ли выбрали бы эту профессию. Для них перемещение по воздуху — это и жизненное призвание, и просто работа. Не всегда легкая, но зато очень нужная людям, которым требуется попасть (или доставить грузы) </w:t>
      </w:r>
      <w:proofErr w:type="gramStart"/>
      <w:r w:rsidRPr="009658D2"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  <w:t>в</w:t>
      </w:r>
      <w:proofErr w:type="gramEnd"/>
      <w:r w:rsidRPr="009658D2"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  <w:t xml:space="preserve"> то место, куда слишком долго, а подчас и вообще невозможно добраться иными способами.</w:t>
      </w:r>
      <w:r w:rsidRPr="009658D2"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  <w:br/>
      </w:r>
      <w:r w:rsidRPr="009658D2"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  <w:br/>
        <w:t xml:space="preserve">Задача пилота — управлять самолетом или вертолетом так, чтобы он оказался в нужное время в каждой из расчетных точек траектории полета. </w:t>
      </w:r>
      <w:proofErr w:type="gramStart"/>
      <w:r w:rsidRPr="009658D2"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  <w:t>Для этого он выбирает режимы работы двигателей, с помощью органов управления координирует движения воздушного судна как в горизонтальной (вправо-влево), так и в вертикальной (вверх-вниз) плоскостях.</w:t>
      </w:r>
      <w:proofErr w:type="gramEnd"/>
      <w:r w:rsidRPr="009658D2"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  <w:t xml:space="preserve"> Он опирается на наблюдение за обстановкой в воздухе, показания приборов, команды наземных диспетчеров. </w:t>
      </w:r>
      <w:r w:rsidRPr="009658D2"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  <w:br/>
      </w:r>
      <w:r w:rsidRPr="009658D2"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  <w:br/>
      </w:r>
      <w:proofErr w:type="gramStart"/>
      <w:r w:rsidRPr="009658D2"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  <w:t>Важное значение</w:t>
      </w:r>
      <w:proofErr w:type="gramEnd"/>
      <w:r w:rsidRPr="009658D2"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  <w:t xml:space="preserve"> имеет и субъективное чувство полета, которое складывается из восприятия звука двигателей (опытные пилоты определяют на слух малейшие изменения в режиме их работы), ускорения/замедления и крена, вибраций самолета. На наиболее современных воздушных судах (таких, например, как российские ТУ-214 и ИЛ-96 или </w:t>
      </w:r>
      <w:proofErr w:type="gramStart"/>
      <w:r w:rsidRPr="009658D2"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  <w:t>европейский</w:t>
      </w:r>
      <w:proofErr w:type="gramEnd"/>
      <w:r w:rsidRPr="009658D2"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  <w:t xml:space="preserve"> А-380) управление в значительной мере автоматизировано, и пилоты не столько «рулят» ими, сколько контролируют работу электроники.</w:t>
      </w:r>
      <w:r w:rsidRPr="009658D2"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  <w:br/>
      </w:r>
      <w:r w:rsidRPr="009658D2"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  <w:br/>
        <w:t>На больших воздушных судах работает не один пилот, а экипаж, чаще всего включающий четырех членов, от слаженности действий которых зависит безопасность полетов. Командир координирует их работу, принимает основные решения, пилотирует самолет на наиболее ответственных участках пути (взлет и набор высоты, снижение и посадка, столкновение с атмосферным фронтом и т. п.). </w:t>
      </w:r>
      <w:r w:rsidRPr="009658D2"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  <w:br/>
      </w:r>
      <w:r w:rsidRPr="009658D2"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  <w:br/>
        <w:t xml:space="preserve">Второй пилот управляет самолетом на более простых участках пути, а </w:t>
      </w:r>
      <w:proofErr w:type="gramStart"/>
      <w:r w:rsidRPr="009658D2"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  <w:t>также готов</w:t>
      </w:r>
      <w:proofErr w:type="gramEnd"/>
      <w:r w:rsidRPr="009658D2"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  <w:t xml:space="preserve"> в любую секунду заменить командира и принять на себя управление при возникновении каких-либо проблем. Штурман отвечает за траекторию движения воздушного судна, рассчитывает его курс. Бортинженер следит за исправностью и бесперебойной работой всех </w:t>
      </w:r>
      <w:r w:rsidRPr="009658D2"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  <w:lastRenderedPageBreak/>
        <w:t>систем, контролирует заправку и загрузку самолета. На небольших самолетах, где экипаж меньше, пилоты совмещают часть этих функций, а иногда и все.</w:t>
      </w:r>
      <w:r w:rsidRPr="009658D2"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  <w:br/>
      </w:r>
      <w:r w:rsidRPr="009658D2"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  <w:br/>
        <w:t xml:space="preserve">Профессия предъявляет повышенные требования к здоровью, для ее получения нужно пройти строгую медкомиссию. Противопоказаний довольно много, одно из самых распространенных — склонность к укачиванию, связанная с особенностями работы вестибулярного аппарата (тем, у кого кружится голова или возникает тошнота </w:t>
      </w:r>
      <w:proofErr w:type="gramStart"/>
      <w:r w:rsidRPr="009658D2"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  <w:t>на</w:t>
      </w:r>
      <w:proofErr w:type="gramEnd"/>
      <w:r w:rsidRPr="009658D2"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  <w:t xml:space="preserve"> </w:t>
      </w:r>
      <w:proofErr w:type="gramStart"/>
      <w:r w:rsidRPr="009658D2"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  <w:t>разного</w:t>
      </w:r>
      <w:proofErr w:type="gramEnd"/>
      <w:r w:rsidRPr="009658D2"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  <w:t xml:space="preserve"> рода качелях-каруселях или, тем более, в транспорте, профессия не подходит). Летчики регулярно проходят медицинские осмотры и могут быть отстранены от работы в случае возникновения проблем со здоровьем.</w:t>
      </w:r>
      <w:r w:rsidRPr="009658D2"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  <w:br/>
      </w:r>
      <w:r w:rsidRPr="009658D2"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  <w:br/>
        <w:t>Получить профессию можно в училищах и академиях гражданской авиации; образование пилотов может быть как средним специальным, так и высшим (квалификация «инженер-пилот»). Во многих зарубежных странах популярен и другой путь в эту профессию: человек в частном порядке проходит занятия в летной школе (разумеется, оплачивая их), летает положенное количество часов под руководством инструктора, после чего получает лицензию пилота и предлагает свои услуги авиакомпаниям.</w:t>
      </w:r>
      <w:r w:rsidRPr="009658D2"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  <w:br/>
      </w:r>
      <w:r w:rsidRPr="009658D2"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  <w:br/>
        <w:t xml:space="preserve">Спрос на рынке труда в настоящее время довольно высокий, этих специалистов в России не хватает, так как количество авиаперевозок постоянно растет, к тому же пожилые летчики уходят на пенсию быстрее, чем на смену им приходит молодежь. Особенно ценятся пилоты, умеющие работать на современных воздушных судах зарубежного производства, таких как </w:t>
      </w:r>
      <w:proofErr w:type="spellStart"/>
      <w:r w:rsidRPr="009658D2"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  <w:t>Boeing</w:t>
      </w:r>
      <w:proofErr w:type="spellEnd"/>
      <w:r w:rsidRPr="009658D2"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  <w:t xml:space="preserve"> и </w:t>
      </w:r>
      <w:proofErr w:type="spellStart"/>
      <w:r w:rsidRPr="009658D2"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  <w:t>Airbus</w:t>
      </w:r>
      <w:proofErr w:type="spellEnd"/>
      <w:r w:rsidRPr="009658D2"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  <w:t>.</w:t>
      </w:r>
      <w:r w:rsidRPr="009658D2"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  <w:br/>
      </w:r>
      <w:r w:rsidRPr="009658D2"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  <w:br/>
        <w:t>Карьерные перспективы: стать командиром воздушного судна, работать на международных рейсах, перейти на административные должности в авиапредприятии, стать инструктором-наставником для молодых пилотов.</w:t>
      </w:r>
    </w:p>
    <w:p w:rsidR="00D96822" w:rsidRDefault="00D96822"/>
    <w:sectPr w:rsidR="00D96822" w:rsidSect="005C42C0">
      <w:pgSz w:w="11906" w:h="16838"/>
      <w:pgMar w:top="1134" w:right="851" w:bottom="1134" w:left="1134" w:header="709" w:footer="709" w:gutter="0"/>
      <w:pgBorders w:offsetFrom="page">
        <w:top w:val="thinThickSmallGap" w:sz="24" w:space="24" w:color="006600"/>
        <w:left w:val="thinThickSmallGap" w:sz="24" w:space="24" w:color="006600"/>
        <w:bottom w:val="thickThinSmallGap" w:sz="24" w:space="24" w:color="006600"/>
        <w:right w:val="thickThinSmallGap" w:sz="24" w:space="24" w:color="0066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5C42C0"/>
    <w:rsid w:val="0022695B"/>
    <w:rsid w:val="003145E7"/>
    <w:rsid w:val="003D5267"/>
    <w:rsid w:val="0057434E"/>
    <w:rsid w:val="005C42C0"/>
    <w:rsid w:val="00677FEE"/>
    <w:rsid w:val="0095584E"/>
    <w:rsid w:val="00957906"/>
    <w:rsid w:val="00D7152C"/>
    <w:rsid w:val="00D96822"/>
    <w:rsid w:val="00DF0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2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670</Words>
  <Characters>3824</Characters>
  <Application>Microsoft Office Word</Application>
  <DocSecurity>0</DocSecurity>
  <Lines>31</Lines>
  <Paragraphs>8</Paragraphs>
  <ScaleCrop>false</ScaleCrop>
  <Company>Microsoft</Company>
  <LinksUpToDate>false</LinksUpToDate>
  <CharactersWithSpaces>4486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2015-11-04T14:31:00Z</dcterms:created>
  <dcterms:modified xsi:type="dcterms:W3CDTF">2015-11-04T14:32:00Z</dcterms:modified>
</cp:coreProperties>
</file>