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7E" w:rsidRPr="00E0297E" w:rsidRDefault="00E0297E" w:rsidP="00E0297E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color w:val="006600"/>
          <w:kern w:val="36"/>
          <w:sz w:val="32"/>
          <w:szCs w:val="24"/>
          <w:lang w:eastAsia="ru-RU"/>
        </w:rPr>
      </w:pPr>
      <w:r w:rsidRPr="00E0297E">
        <w:rPr>
          <w:rFonts w:ascii="Courier New" w:eastAsia="Times New Roman" w:hAnsi="Courier New" w:cs="Courier New"/>
          <w:b/>
          <w:color w:val="006600"/>
          <w:kern w:val="36"/>
          <w:sz w:val="32"/>
          <w:szCs w:val="24"/>
          <w:lang w:eastAsia="ru-RU"/>
        </w:rPr>
        <w:t>Полицейский</w:t>
      </w:r>
    </w:p>
    <w:p w:rsidR="00E0297E" w:rsidRPr="00E0297E" w:rsidRDefault="00E0297E" w:rsidP="00E0297E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0297E">
        <w:rPr>
          <w:rFonts w:ascii="Courier New" w:eastAsia="Times New Roman" w:hAnsi="Courier New" w:cs="Courier New"/>
          <w:b/>
          <w:i/>
          <w:iCs/>
          <w:color w:val="303030"/>
          <w:sz w:val="24"/>
          <w:szCs w:val="24"/>
          <w:lang w:eastAsia="ru-RU"/>
        </w:rPr>
        <w:t>Служащий МВД, охраняющий порядок в обществе и защищающий законные интересы людей, ведущий борьбу с правонарушениями.</w:t>
      </w:r>
    </w:p>
    <w:p w:rsidR="00E0297E" w:rsidRPr="009658D2" w:rsidRDefault="00E0297E" w:rsidP="00E0297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Основная задача </w:t>
      </w:r>
      <w:r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полицейского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— это охрана общественного порядка. С этой целью он имеет право совершать ряд действий, в том числе проверять у людей документы, требовать от них соблюдения общественных норм и правил, задерживать тех, кого есть основание подозревать в совершении правонарушений, и доставлять в отделение </w:t>
      </w:r>
      <w:r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полиции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.</w:t>
      </w:r>
    </w:p>
    <w:p w:rsidR="00E0297E" w:rsidRDefault="00E0297E" w:rsidP="00E0297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Для этого он в оговоренных законом случаях может входить в помещения (как жилые, так и занимаемые организациями и предприятиями), использовать принадлежащий организациям и частным лицам транспорт, при необходимости применять сп</w:t>
      </w:r>
      <w:r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е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цсредства (в том числе огнестрельное оружие) и т. п. Оскорбление </w:t>
      </w:r>
      <w:r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полицейского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или оказание ему сопротивления при выполнении им служебных обязанностей уголовно наказуемы (о чем стоит помнить любителям «покачать права» при встрече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с ним).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Сложившийся в современной российской действительности несколько негативный образ «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мента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» — это не бо</w:t>
      </w:r>
      <w:r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лее чем издержки переходного пе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риода развития нашего общества. На самом деле </w:t>
      </w:r>
      <w:proofErr w:type="spellStart"/>
      <w:proofErr w:type="gramStart"/>
      <w:r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полице</w:t>
      </w:r>
      <w:proofErr w:type="spellEnd"/>
      <w:r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ab/>
      </w:r>
      <w:proofErr w:type="spellStart"/>
      <w:r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йский</w:t>
      </w:r>
      <w:proofErr w:type="spellEnd"/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должен быть профессионалом высокого уровня, к способностям и уровню подготовки которого предъявляется множество треб</w:t>
      </w:r>
      <w:r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ований, а соответствие им позво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ляет ему эффективно защищать правоп</w:t>
      </w:r>
      <w:r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орядок и законные интересы граж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дан. </w:t>
      </w:r>
      <w:r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Полицейские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являются служащими МВД, имеют воинские звания.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 xml:space="preserve">Те места, где непосредственно протекает их работа, </w:t>
      </w:r>
      <w:r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— это не только отде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ления и посты </w:t>
      </w:r>
      <w:r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полиции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, но и учебные за</w:t>
      </w:r>
      <w:r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ведения, торговые точки, стадио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ны, театры, кинотеатры, железнодорож</w:t>
      </w:r>
      <w:r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ный и авиатранспорт, автомобиль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ные трассы, метро и другие области массового скопления людей. Довольно часто представителям этой профессии </w:t>
      </w:r>
      <w:r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приходится патрулировать опреде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ленный район, выезжать на места преступлений, в зону проведения тех или иных общественных акций и т. п.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</w:p>
    <w:p w:rsidR="00E0297E" w:rsidRPr="009658D2" w:rsidRDefault="00E0297E" w:rsidP="00E0297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Начальное профессиональное образов</w:t>
      </w:r>
      <w:r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ание, необходимое для этой долж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ности, можно получить в школах </w:t>
      </w:r>
      <w:r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полиции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, приобрести более высокую квалификацию — в средних специальных учебных заведениях и вузах в структуре МВД.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proofErr w:type="gramStart"/>
      <w:r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Служащему полиции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необходимы специальные знания и умения, позволяющие профессионально, быстро и без риска для окружающих задерживать нарушителей правопорядка, при необходимости стрелять на поражение, пресекать беспорядки в толпе и т. п. Нужна и юридическая грамотность (не случайно </w:t>
      </w:r>
      <w:r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полицию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называют правоохранительным органом: ведь </w:t>
      </w:r>
      <w:r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их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задача — защита законных прав граждан, а для этого необходимо хорошо знать, в чем они состоят и как охранять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общественный порядок, не нарушая этих прав).</w:t>
      </w:r>
    </w:p>
    <w:p w:rsidR="00E0297E" w:rsidRPr="009658D2" w:rsidRDefault="00E0297E" w:rsidP="00E0297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lastRenderedPageBreak/>
        <w:t>Полицейскому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требуются и многие другие качества: хорошая физическая выносливость, тренированность, высокая скорость реакции, хорошее зрение (острота, глазомер), слух. Честность, принципиальность, интерес к работе с людьми и желание им помогать. Коммуникабельность, отзывчивость, наблюдательность. Высока</w:t>
      </w:r>
      <w:r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я концентрация внимания, собран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ность, уравновешенность и устойчивость к стрессам. Повышенная ответственность и моральная устойчивость. Т</w:t>
      </w:r>
      <w:r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очная зрительно-моторная коорди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нация. Профессия имеет ряд медицинских противопоказаний, для овладения ею требуется крепкое здоровье. Хотя большинство служащих в </w:t>
      </w:r>
      <w:r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полиции - 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мужчины, женщины при желании тоже могут найти себя и реализоваться в этой профессии.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 xml:space="preserve">Спрос на </w:t>
      </w:r>
      <w:r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полицейских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на рынке труда в большинстве регионов России имеется, трудоустройство проблем не составляет. Заработная плата у рядовых сотрудников </w:t>
      </w:r>
      <w:r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полиции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невысока (примерно половина от среднего уровня доходов в промышленности), однако по мере п</w:t>
      </w:r>
      <w:r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овышения в зва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ниях может вырасти в несколько раз. Перспективы карьерного роста — присвоение более высоких званий, полу</w:t>
      </w:r>
      <w:r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чение высшего образования в уни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верситетах МВД. Некоторые </w:t>
      </w:r>
      <w:r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полицейские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уходят работать в частные охранные структуры, где занимают управленческие должности.</w:t>
      </w:r>
    </w:p>
    <w:p w:rsidR="00D96822" w:rsidRPr="00E0297E" w:rsidRDefault="00D96822">
      <w:pPr>
        <w:rPr>
          <w:rFonts w:ascii="Courier New" w:hAnsi="Courier New" w:cs="Courier New"/>
          <w:sz w:val="24"/>
          <w:szCs w:val="24"/>
        </w:rPr>
      </w:pPr>
    </w:p>
    <w:sectPr w:rsidR="00D96822" w:rsidRPr="00E0297E" w:rsidSect="00E0297E">
      <w:pgSz w:w="11906" w:h="16838"/>
      <w:pgMar w:top="1134" w:right="851" w:bottom="1134" w:left="1134" w:header="709" w:footer="709" w:gutter="0"/>
      <w:pgBorders w:offsetFrom="page">
        <w:top w:val="thinThickSmallGap" w:sz="24" w:space="24" w:color="006600"/>
        <w:left w:val="thinThickSmallGap" w:sz="24" w:space="24" w:color="006600"/>
        <w:bottom w:val="thickThinSmallGap" w:sz="24" w:space="24" w:color="006600"/>
        <w:right w:val="thickThinSmallGap" w:sz="24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0297E"/>
    <w:rsid w:val="0022695B"/>
    <w:rsid w:val="003145E7"/>
    <w:rsid w:val="003D5267"/>
    <w:rsid w:val="0057434E"/>
    <w:rsid w:val="00677FEE"/>
    <w:rsid w:val="0095584E"/>
    <w:rsid w:val="00957906"/>
    <w:rsid w:val="00D7152C"/>
    <w:rsid w:val="00D96822"/>
    <w:rsid w:val="00DF0F09"/>
    <w:rsid w:val="00E0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Company>Microsoft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2015-11-04T14:45:00Z</dcterms:created>
  <dcterms:modified xsi:type="dcterms:W3CDTF">2015-11-04T14:46:00Z</dcterms:modified>
</cp:coreProperties>
</file>