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77" w:rsidRPr="00386277" w:rsidRDefault="00386277" w:rsidP="00386277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color w:val="006600"/>
          <w:kern w:val="36"/>
          <w:sz w:val="32"/>
          <w:szCs w:val="24"/>
          <w:lang w:eastAsia="ru-RU"/>
        </w:rPr>
      </w:pPr>
      <w:r w:rsidRPr="00386277">
        <w:rPr>
          <w:rFonts w:ascii="Courier New" w:eastAsia="Times New Roman" w:hAnsi="Courier New" w:cs="Courier New"/>
          <w:b/>
          <w:color w:val="006600"/>
          <w:kern w:val="36"/>
          <w:sz w:val="32"/>
          <w:szCs w:val="24"/>
          <w:lang w:eastAsia="ru-RU"/>
        </w:rPr>
        <w:t>Официант</w:t>
      </w:r>
    </w:p>
    <w:p w:rsidR="00386277" w:rsidRPr="00386277" w:rsidRDefault="00386277" w:rsidP="00386277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386277">
        <w:rPr>
          <w:rFonts w:ascii="Courier New" w:eastAsia="Times New Roman" w:hAnsi="Courier New" w:cs="Courier New"/>
          <w:b/>
          <w:i/>
          <w:iCs/>
          <w:color w:val="303030"/>
          <w:sz w:val="24"/>
          <w:szCs w:val="24"/>
          <w:lang w:eastAsia="ru-RU"/>
        </w:rPr>
        <w:t>Принимает заказы посетителей ресторанов или кафе, разносит блюда и напитки, убирает посуду, получает расчет с клиентов.</w:t>
      </w:r>
    </w:p>
    <w:p w:rsidR="00386277" w:rsidRPr="009658D2" w:rsidRDefault="00386277" w:rsidP="0038627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 xml:space="preserve">Официант должен знать названия блюд и напитков, предложенных в меню, разбираться в их рецептуре, быть готовым рассказать об их составе и вкусе. Уметь угодить клиенту своей расторопностью и </w:t>
      </w:r>
      <w:proofErr w:type="spell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предупреди¬тельностью</w:t>
      </w:r>
      <w:proofErr w:type="spell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. Необходимо в совершенстве владеть искусством сервировки стола: знать, как постелить скатерть, скрутить салфетки, расставить посуду, разложить столовые приборы и т. д.</w:t>
      </w:r>
    </w:p>
    <w:p w:rsidR="00386277" w:rsidRPr="009658D2" w:rsidRDefault="00386277" w:rsidP="0038627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Работа посменная. График может быть разнообразным, время зависит от работы заведения. Бывают и ночные смены. Работа связана с физическими и эмоциональными нагрузками, потому как всю смену официант обычно на ногах, клиенты не всегда попадаются интеллигентные, к тому же некоторые из них склонны злоупотреблять спиртным, могут оскорбить, списать на официанта разбитую посуду и т. п.</w:t>
      </w:r>
    </w:p>
    <w:p w:rsidR="00386277" w:rsidRPr="009658D2" w:rsidRDefault="00386277" w:rsidP="0038627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Усиливает напряжение и то, что за работником постоянно наблюдает администратор, и в случае нарушения руководство может наложить на провинившегося сотрудника штраф. Рабочие места имеются в различных ресторанах, барах, кафе, клубах, летних кафе и подобных заведениях.</w:t>
      </w:r>
    </w:p>
    <w:p w:rsidR="00386277" w:rsidRPr="009658D2" w:rsidRDefault="00386277" w:rsidP="0038627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Специального образования для работы официантом не требуется. Часто на эту должность берут и без профессионального опыта, а обучение </w:t>
      </w:r>
      <w:proofErr w:type="spell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прово¬дится</w:t>
      </w:r>
      <w:proofErr w:type="spell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прямо на рабочем месте. Иногда в солидных заведениях дополнительно требуют, чтобы кандидат владел иностранными языками. Официанту для работы необходимо умение контролировать свое внимание, быстро и безошибочно считать в уме, владеть ресторанным этикетом, предугадывать желания клиента, быть вежливым. Понадобится отличная координация движений, чтобы маневрировать между столиками с тяжелым подносом. Официанту нужно владеть и искусством этикета. Не обойтись </w:t>
      </w:r>
      <w:proofErr w:type="spell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профессиона¬лу</w:t>
      </w:r>
      <w:proofErr w:type="spell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без отличной памяти (в том числе зрительной) и способности к распределению внимания, что помогает обслуживать сразу нескольких клиентов.</w:t>
      </w:r>
    </w:p>
    <w:p w:rsidR="00386277" w:rsidRPr="009658D2" w:rsidRDefault="00386277" w:rsidP="0038627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Официант должен уметь устанавливать контакт с посетителем, проявлять внимание и доброжелательность к каждому — ведь люди приходят в такие заведения не только для того, чтобы насытиться, но и чтобы хорошо провести время. Конечно, в такой работе необходима эмоциональная устойчивость и железная выдержка. Работа рекомендуется людям коммуникабельным, с чувством юмора и задатками психолога. Медицинскими противопоказаниями являются астма, заболевания опорно-двигательного аппарата, органов пищеварения (язва, сахарный диабет и пр.), зрения и слуха. Не берут на данную работу людей с дефектами внешности, речи или очевидными изъянами в телосложении, хроническими инфекционными болезнями.</w:t>
      </w:r>
    </w:p>
    <w:p w:rsidR="00386277" w:rsidRPr="009658D2" w:rsidRDefault="00386277" w:rsidP="0038627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Профессия официанта очень востребована, спрос несколько возрастает в летние месяцы. Рабочее место в обычных столовых или недорогих кафе найти несложно, труднее устроиться в респектабельные рестораны, куда 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lastRenderedPageBreak/>
        <w:t>предпочитают брать людей с опытом. Заработная плата существенно зависит от места работы, чаще всего она складывается из небольшого оклада и чаевых. Естественно, что чем выше уровень заведения и его цены, тем больше размер чаевых. Но не стоит забывать, что их размер зависит, в первую очередь, от расторопности официанта и его умения угождать клиентам.</w:t>
      </w:r>
    </w:p>
    <w:p w:rsidR="00386277" w:rsidRPr="009658D2" w:rsidRDefault="00386277" w:rsidP="0038627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В качестве карьерного роста официант со временем может дослужиться, например, до администратора, управляющего или даже директора заведения.</w:t>
      </w:r>
    </w:p>
    <w:p w:rsidR="00D96822" w:rsidRDefault="00D96822"/>
    <w:sectPr w:rsidR="00D96822" w:rsidSect="00386277">
      <w:pgSz w:w="11906" w:h="16838"/>
      <w:pgMar w:top="1134" w:right="851" w:bottom="1134" w:left="1134" w:header="709" w:footer="709" w:gutter="0"/>
      <w:pgBorders w:offsetFrom="page">
        <w:top w:val="thinThickSmallGap" w:sz="24" w:space="24" w:color="006600"/>
        <w:left w:val="thinThickSmallGap" w:sz="24" w:space="24" w:color="006600"/>
        <w:bottom w:val="thickThinSmallGap" w:sz="24" w:space="24" w:color="006600"/>
        <w:right w:val="thickThinSmallGap" w:sz="24" w:space="24" w:color="00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86277"/>
    <w:rsid w:val="0022695B"/>
    <w:rsid w:val="003145E7"/>
    <w:rsid w:val="00386277"/>
    <w:rsid w:val="003D5267"/>
    <w:rsid w:val="0057434E"/>
    <w:rsid w:val="00677FEE"/>
    <w:rsid w:val="0095584E"/>
    <w:rsid w:val="00957906"/>
    <w:rsid w:val="00D7152C"/>
    <w:rsid w:val="00D96822"/>
    <w:rsid w:val="00DF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Company>Microsoft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2015-11-04T14:46:00Z</dcterms:created>
  <dcterms:modified xsi:type="dcterms:W3CDTF">2015-11-04T14:46:00Z</dcterms:modified>
</cp:coreProperties>
</file>