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AD6">
        <w:rPr>
          <w:rFonts w:ascii="Times New Roman" w:hAnsi="Times New Roman"/>
          <w:b/>
          <w:sz w:val="28"/>
          <w:szCs w:val="28"/>
        </w:rPr>
        <w:t>Перечень дополнительных общеразвивающих программ,</w:t>
      </w:r>
    </w:p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AD6">
        <w:rPr>
          <w:rFonts w:ascii="Times New Roman" w:hAnsi="Times New Roman"/>
          <w:b/>
          <w:sz w:val="28"/>
          <w:szCs w:val="28"/>
        </w:rPr>
        <w:t xml:space="preserve"> реализуемых в МБОУ</w:t>
      </w:r>
      <w:r w:rsidRPr="0020797B">
        <w:rPr>
          <w:rFonts w:ascii="Times New Roman" w:hAnsi="Times New Roman"/>
          <w:b/>
          <w:sz w:val="28"/>
          <w:szCs w:val="28"/>
        </w:rPr>
        <w:t xml:space="preserve"> </w:t>
      </w:r>
      <w:r w:rsidRPr="00CC2AD6">
        <w:rPr>
          <w:rFonts w:ascii="Times New Roman" w:hAnsi="Times New Roman"/>
          <w:b/>
          <w:sz w:val="28"/>
          <w:szCs w:val="28"/>
        </w:rPr>
        <w:t>ДО «ГДДТ</w:t>
      </w:r>
      <w:r w:rsidRPr="00D11A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Журавушка</w:t>
      </w:r>
      <w:proofErr w:type="spellEnd"/>
      <w:r w:rsidRPr="00CC2AD6">
        <w:rPr>
          <w:rFonts w:ascii="Times New Roman" w:hAnsi="Times New Roman"/>
          <w:b/>
          <w:sz w:val="28"/>
          <w:szCs w:val="28"/>
        </w:rPr>
        <w:t>»</w:t>
      </w:r>
    </w:p>
    <w:p w:rsidR="00E6786B" w:rsidRPr="003B144E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623"/>
        <w:gridCol w:w="6153"/>
        <w:gridCol w:w="2990"/>
      </w:tblGrid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53" w:type="dxa"/>
          </w:tcPr>
          <w:p w:rsidR="00E6786B" w:rsidRPr="007F2E5A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3" w:type="dxa"/>
            <w:gridSpan w:val="2"/>
          </w:tcPr>
          <w:p w:rsidR="00E6786B" w:rsidRPr="007F2E5A" w:rsidRDefault="00E6786B" w:rsidP="001F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Социально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педагогическая направленность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«Умка»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1E3DEF">
              <w:rPr>
                <w:i/>
                <w:u w:val="single"/>
              </w:rPr>
              <w:t>Программа «УМКА»</w:t>
            </w:r>
            <w:r>
              <w:t xml:space="preserve"> предназначена для обучающихся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7F2E5A">
              <w:rPr>
                <w:color w:val="FF0000"/>
              </w:rPr>
              <w:t xml:space="preserve"> </w:t>
            </w:r>
            <w:r>
              <w:t xml:space="preserve">6 – 7 лет, посещающих детский сад. 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rPr>
                <w:i/>
                <w:u w:val="single"/>
              </w:rPr>
              <w:t xml:space="preserve"> </w:t>
            </w:r>
            <w:r w:rsidRPr="007F2E5A">
              <w:rPr>
                <w:i/>
                <w:u w:val="single"/>
              </w:rPr>
              <w:t>ЦЕЛЬ:</w:t>
            </w:r>
            <w:r>
              <w:t xml:space="preserve"> развитие умственных способностей и творческой активности обучающихся в процессе игровой деятельности.</w:t>
            </w:r>
          </w:p>
          <w:p w:rsidR="00E6786B" w:rsidRDefault="00E6786B" w:rsidP="007F2E5A">
            <w:pPr>
              <w:pStyle w:val="a4"/>
              <w:spacing w:after="0"/>
            </w:pPr>
            <w:r w:rsidRPr="001E3DEF">
              <w:rPr>
                <w:i/>
                <w:u w:val="single"/>
              </w:rPr>
              <w:t>Содержание программы</w:t>
            </w:r>
            <w:r>
              <w:t xml:space="preserve"> реализуется за 1 год обучения в объёме 180 часов.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t xml:space="preserve">Программа состоит из самостоятельных и законченных блоков: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>«Обучение грамоте» – 36ч.;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 xml:space="preserve">«Формирование элементарных математических представлений» – 36ч.;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 xml:space="preserve">«Изобразительная деятельность» – 72ч.;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>«Умники» – 36ч.</w:t>
            </w:r>
          </w:p>
          <w:p w:rsidR="00E6786B" w:rsidRPr="00CC2AD6" w:rsidRDefault="00E6786B" w:rsidP="007F2E5A">
            <w:pPr>
              <w:pStyle w:val="a4"/>
              <w:spacing w:after="0"/>
              <w:jc w:val="both"/>
            </w:pPr>
            <w:r>
              <w:t xml:space="preserve">Это позволит педагогу пользоваться программой, используя любой из блоков в отдельности или комплектовать программу по усмотрению.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«Ступеньки»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«Ступеньки</w:t>
            </w:r>
            <w:r>
              <w:rPr>
                <w:rFonts w:ascii="Times New Roman" w:hAnsi="Times New Roman"/>
                <w:sz w:val="24"/>
                <w:szCs w:val="24"/>
              </w:rPr>
              <w:t>» предназначена для обучающихся 6-7 лет, посещающих детский сад.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умственных способностей и творческой активности обучающихся в процессе игровой деятельности.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1год обучения в объеме 144 часов.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состоит из самостоятельных и законченных блоков: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грамоте» - 36ч.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элементарных математических представлений» - 36ч.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«Изобразительная деятельность»-72ч.</w:t>
            </w:r>
          </w:p>
          <w:p w:rsidR="00E6786B" w:rsidRPr="00590B75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75">
              <w:rPr>
                <w:rFonts w:ascii="Times New Roman" w:hAnsi="Times New Roman"/>
                <w:sz w:val="24"/>
              </w:rPr>
              <w:t>Это позволит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Pr="007F2E5A" w:rsidRDefault="00E6786B" w:rsidP="000D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«Дошколята»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FE">
              <w:rPr>
                <w:rFonts w:ascii="Times New Roman" w:hAnsi="Times New Roman"/>
                <w:i/>
                <w:u w:val="single"/>
              </w:rPr>
              <w:t>Программа «Дошколята»</w:t>
            </w:r>
            <w:r w:rsidRPr="007F2E5A">
              <w:rPr>
                <w:rFonts w:ascii="Times New Roman" w:hAnsi="Times New Roman"/>
              </w:rPr>
              <w:t xml:space="preserve"> предназначена для детей дошкольного возраста 6-7 лет, не</w:t>
            </w:r>
            <w:r>
              <w:rPr>
                <w:rFonts w:ascii="Times New Roman" w:hAnsi="Times New Roman"/>
              </w:rPr>
              <w:t xml:space="preserve"> </w:t>
            </w:r>
            <w:r w:rsidRPr="007F2E5A">
              <w:rPr>
                <w:rFonts w:ascii="Times New Roman" w:hAnsi="Times New Roman"/>
              </w:rPr>
              <w:t>посещающих детский сад.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FE">
              <w:rPr>
                <w:rFonts w:ascii="Times New Roman" w:hAnsi="Times New Roman"/>
                <w:i/>
                <w:u w:val="single"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Pr="007F2E5A">
              <w:rPr>
                <w:rFonts w:ascii="Times New Roman" w:hAnsi="Times New Roman"/>
              </w:rPr>
              <w:t>формирование умственной и психологической готовности ребенка к обучению в школе в процессе игровой деятельности.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1BFE">
              <w:rPr>
                <w:rFonts w:ascii="Times New Roman" w:hAnsi="Times New Roman"/>
                <w:i/>
                <w:u w:val="single"/>
              </w:rPr>
              <w:t>Содержание программы</w:t>
            </w:r>
            <w:r w:rsidRPr="007F2E5A">
              <w:rPr>
                <w:rFonts w:ascii="Times New Roman" w:hAnsi="Times New Roman"/>
              </w:rPr>
              <w:t xml:space="preserve"> реализуется за 1 год обучения, что составляет в общем объеме </w:t>
            </w:r>
            <w:r>
              <w:rPr>
                <w:rFonts w:ascii="Times New Roman" w:hAnsi="Times New Roman"/>
              </w:rPr>
              <w:t>540 часов.</w:t>
            </w:r>
            <w:r w:rsidRPr="007F2E5A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E6786B" w:rsidRPr="000D1BFE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«Маленькие грамотеи» - 72 ч.</w:t>
            </w:r>
          </w:p>
          <w:p w:rsidR="00E6786B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элементарных математических представлений»» - 72 ч.</w:t>
            </w:r>
            <w:r w:rsidRPr="007F2E5A">
              <w:rPr>
                <w:rFonts w:ascii="Times New Roman" w:hAnsi="Times New Roman"/>
              </w:rPr>
              <w:t xml:space="preserve"> </w:t>
            </w:r>
          </w:p>
          <w:p w:rsidR="00E6786B" w:rsidRPr="007F2E5A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«Развитие речи» - 72 ч.</w:t>
            </w:r>
          </w:p>
          <w:p w:rsidR="00E6786B" w:rsidRPr="007F2E5A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«Юные художники» - 72 ч.</w:t>
            </w:r>
          </w:p>
          <w:p w:rsidR="00E6786B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«Ловкие пальчики» - 36 ч.</w:t>
            </w:r>
          </w:p>
          <w:p w:rsidR="00E6786B" w:rsidRPr="007F2E5A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физкультура» - 72 ч.</w:t>
            </w:r>
          </w:p>
          <w:p w:rsidR="00E6786B" w:rsidRPr="007F2E5A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>«С песенкой по лесенке» - 144 часа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>Программа состоит из самостоятельных и законченных блоков, и это позволяет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Контанистова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53" w:type="dxa"/>
          </w:tcPr>
          <w:p w:rsidR="00E6786B" w:rsidRDefault="00E6786B" w:rsidP="000D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Семицветик</w:t>
            </w:r>
            <w:proofErr w:type="spellEnd"/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85513E" w:rsidRDefault="00E6786B" w:rsidP="0085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Семицветик</w:t>
            </w:r>
            <w:proofErr w:type="spellEnd"/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85513E">
              <w:rPr>
                <w:rFonts w:ascii="Times New Roman" w:hAnsi="Times New Roman"/>
                <w:sz w:val="24"/>
                <w:szCs w:val="24"/>
              </w:rPr>
              <w:t xml:space="preserve"> предназначена для детей дошкольного возраста 6 – 7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Формирование умственной и психологической готовности ребенка к обучению в школе.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</w:t>
            </w:r>
            <w:r w:rsidRPr="00590B75">
              <w:rPr>
                <w:rFonts w:ascii="Times New Roman" w:hAnsi="Times New Roman"/>
                <w:sz w:val="24"/>
                <w:szCs w:val="24"/>
              </w:rPr>
              <w:t>1</w:t>
            </w:r>
            <w:r w:rsidR="00590B75" w:rsidRPr="00590B75">
              <w:rPr>
                <w:rFonts w:ascii="Times New Roman" w:hAnsi="Times New Roman"/>
                <w:sz w:val="24"/>
                <w:szCs w:val="24"/>
              </w:rPr>
              <w:t>80</w:t>
            </w:r>
            <w:r w:rsidRPr="00590B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час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 проводится: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 - 1занятие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грамотеи» - 1 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художники» - 2занятия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«Развивающие математические игры – 1 занятие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5 занятий в неделю.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Специальные игры и игровые упражнения, включенные в определенную систему работы с детьми, способствуют развитию внимания, памяти, воображения, творческих проявлений</w:t>
            </w:r>
            <w:r>
              <w:rPr>
                <w:rFonts w:ascii="Times New Roman" w:hAnsi="Times New Roman"/>
                <w:sz w:val="24"/>
                <w:szCs w:val="24"/>
              </w:rPr>
              <w:t>. Знания дети приобретают уверенно и с интересом.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Контанистова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М.Н.,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Изотова Е.А.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3A62E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Default="00E6786B" w:rsidP="003A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2E4">
              <w:rPr>
                <w:rFonts w:ascii="Times New Roman" w:hAnsi="Times New Roman"/>
                <w:b/>
                <w:sz w:val="24"/>
                <w:szCs w:val="24"/>
              </w:rPr>
              <w:t>«Огоньки»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«Огоньки»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 для детей 6 – 7 лет.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разностороннее развитие ребенка, учитывая его индивидуальные особенности.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540 часов.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состоит из самостоятельных и законченных блоков: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речи», «Математика», «Грамота»,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«Умелые ручки», «Интеллектуальные игры», «Краеведение», «Физкультура»,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«Развивающие математические игры».</w:t>
            </w:r>
          </w:p>
          <w:p w:rsidR="00E6786B" w:rsidRPr="00590B75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75">
              <w:rPr>
                <w:rFonts w:ascii="Times New Roman" w:hAnsi="Times New Roman"/>
                <w:sz w:val="24"/>
                <w:szCs w:val="24"/>
              </w:rPr>
              <w:t>Это позволит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990" w:type="dxa"/>
          </w:tcPr>
          <w:p w:rsidR="00E6786B" w:rsidRPr="003A62E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2E4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99754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Default="00E6786B" w:rsidP="00997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4D">
              <w:rPr>
                <w:rFonts w:ascii="Times New Roman" w:hAnsi="Times New Roman"/>
                <w:b/>
                <w:sz w:val="24"/>
                <w:szCs w:val="24"/>
              </w:rPr>
              <w:t>«Огоньки»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«Огоньки»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рассчитана для детей 6 – 7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разностороннее развитие ребенка, учитывая его индивидуальные возможности.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предполагает 1 год обучения, в размере 180 учебных часов.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Отличительная особенность программы состоит в том, что подобран  и систематизирован наиболее интересный учебный материал из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поразвитию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 «Развивающие игры»,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Стосчет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«Детство», «Математические ступеньки», «Радуга»,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кубики Зайцева.</w:t>
            </w:r>
          </w:p>
          <w:p w:rsidR="00E6786B" w:rsidRPr="0099754D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учитывает возрастные особенности дошкольников, помогает формированию мотивационной учебной деятельности.</w:t>
            </w:r>
          </w:p>
        </w:tc>
        <w:tc>
          <w:tcPr>
            <w:tcW w:w="2990" w:type="dxa"/>
          </w:tcPr>
          <w:p w:rsidR="00E6786B" w:rsidRPr="0099754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4D">
              <w:rPr>
                <w:rFonts w:ascii="Times New Roman" w:hAnsi="Times New Roman"/>
                <w:sz w:val="24"/>
                <w:szCs w:val="24"/>
              </w:rPr>
              <w:lastRenderedPageBreak/>
              <w:t>Трифонова Т.В.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590B75" w:rsidRDefault="00BD1BE3" w:rsidP="007F2E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153" w:type="dxa"/>
          </w:tcPr>
          <w:p w:rsidR="00E6786B" w:rsidRPr="00D307DD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>«Школа безопасности»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умений выживания в экстремальных условиях современности средствами обеспечения жизнедеятельности.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  <w:u w:val="single"/>
              </w:rPr>
              <w:t>Содержание программы</w:t>
            </w:r>
            <w:r w:rsidRPr="00D307D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реализуется за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>1 год.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Общий объем реализации дополнительной общеразвивающей программы –     216 час.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Теоретическая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подготовка проводится по специально разработанным методическим материалам и пособиям.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и специальная техническая подготовка проводится на спортивных площадках 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Физическая подготовка.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Проводятся учебно-тренировочные сборы   с продолжением отработки теоретических и практических занятий.</w:t>
            </w: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У обучающихся появляется: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Устойчивый интерес к деятельности объединения со стороны обучающихся.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способностей, формирование нравственных качеств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.</w:t>
            </w:r>
          </w:p>
          <w:p w:rsidR="00E6786B" w:rsidRPr="00590B75" w:rsidRDefault="00E6786B" w:rsidP="00590B75">
            <w:pPr>
              <w:numPr>
                <w:ilvl w:val="0"/>
                <w:numId w:val="23"/>
              </w:num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Стремление к здоровому образу жизни, отказ от вредных привычек;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хорошая физическая форма.</w:t>
            </w:r>
          </w:p>
        </w:tc>
        <w:tc>
          <w:tcPr>
            <w:tcW w:w="2990" w:type="dxa"/>
          </w:tcPr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Дудка Г.Г.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590B75" w:rsidRDefault="00BD1BE3" w:rsidP="007F2E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Pr="00D307DD" w:rsidRDefault="00E6786B" w:rsidP="00D3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>«Школа спасателей»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знаний и умений при спасении людей в чрезвычайных ситуациях.  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 Возраст обучающихся   16 - 17 лет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Срок реализации  программы: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1 год, 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108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Обучение по данной программе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способствует разрешению проблем физического, эмоционального, социального развития детей, позволяет им быть подготовленными к жизни в условиях  социального построения общества, к работе в коллективе, развивает чувства достоинства и уважения к своим товарищам, обществу, государству. Обучающиеся становятся более подготовленными к условиям неблагоприятного воздействия  среды обитания, техногенных аварий, они чётко представляют своё место в обществе, способны оказать помощь и содействие тем, кто находится рядом в минуту опасности.</w:t>
            </w:r>
          </w:p>
        </w:tc>
        <w:tc>
          <w:tcPr>
            <w:tcW w:w="2990" w:type="dxa"/>
          </w:tcPr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Дудка Г.Г.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BD1BE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«Юный парикмахер»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«Юный парикмахер»</w:t>
            </w:r>
            <w:r w:rsidRPr="005F7451">
              <w:rPr>
                <w:rFonts w:ascii="Times New Roman" w:hAnsi="Times New Roman"/>
                <w:sz w:val="24"/>
                <w:szCs w:val="24"/>
              </w:rPr>
              <w:t xml:space="preserve">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EE9">
              <w:rPr>
                <w:rFonts w:ascii="Times New Roman" w:hAnsi="Times New Roman"/>
                <w:sz w:val="24"/>
                <w:szCs w:val="24"/>
              </w:rPr>
              <w:t>обучающихся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 лет. В творческое объединение принимаются дети без специального отбора.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основ парикмахерского искусства и макияжа. Развитие творческой индивидуальности обучающихся посредством обучения приемам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техникам ухода за внешностью человека.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108 часов.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проводятся 1 раз в неделю по 3 часа. Продолжительность занятий 45 минут. Перерыв между занятиями 10-15 минут.</w:t>
            </w:r>
          </w:p>
          <w:p w:rsidR="00E6786B" w:rsidRPr="005F7451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освоения программы у обучающихся формируются такие личностные качества, как: дисциплинированность, отзывчивость, аккуратность, опрятность, трудолюбие, внимательность. Умение доводить начатое дело до конца.</w:t>
            </w:r>
          </w:p>
        </w:tc>
        <w:tc>
          <w:tcPr>
            <w:tcW w:w="2990" w:type="dxa"/>
          </w:tcPr>
          <w:p w:rsidR="00E6786B" w:rsidRPr="006021A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sz w:val="24"/>
                <w:szCs w:val="24"/>
              </w:rPr>
              <w:lastRenderedPageBreak/>
              <w:t>Кривенко А.В.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3" w:type="dxa"/>
          </w:tcPr>
          <w:p w:rsidR="00E6786B" w:rsidRDefault="00E6786B" w:rsidP="0032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«Юный парикмахер»</w:t>
            </w:r>
          </w:p>
          <w:p w:rsidR="00E6786B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«Юный парикмахер»</w:t>
            </w:r>
            <w:r w:rsidRPr="005F7451">
              <w:rPr>
                <w:rFonts w:ascii="Times New Roman" w:hAnsi="Times New Roman"/>
                <w:sz w:val="24"/>
                <w:szCs w:val="24"/>
              </w:rPr>
              <w:t xml:space="preserve">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дляобучающихся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13-17 лет. В творческое объединение принимаются дети без специального отбора.</w:t>
            </w:r>
          </w:p>
          <w:p w:rsidR="00E6786B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основ парикмахерского искусства и макияжа. Развитие творческой индивидуальности обучающихся посредством обучения приемам и техникам ухода за внешностью человека.</w:t>
            </w:r>
          </w:p>
          <w:p w:rsidR="00E6786B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144 часов.</w:t>
            </w:r>
          </w:p>
          <w:p w:rsidR="00E6786B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проводятся 2 раз в неделю по 2 часа. Продолжительность занятий 45 минут. Перерыв между занятиями 10-15 минут.</w:t>
            </w:r>
          </w:p>
          <w:p w:rsidR="00E6786B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показывает обучающимся недопустимость самостоятельных экспериментов с волосами, что является распространенным среди подростков.</w:t>
            </w:r>
          </w:p>
          <w:p w:rsidR="00E6786B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освоения программы у обучающихся формируются такие личностные качества, как: дисциплинированность, отзывчивость, аккуратность, опрятность, трудолюбие, внимательность. Умение доводить начатое дело до конца.</w:t>
            </w:r>
          </w:p>
          <w:p w:rsidR="00E6786B" w:rsidRPr="005F7451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6786B" w:rsidRPr="006021A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«Продленка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«Продленка 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</w:t>
            </w:r>
            <w:r w:rsidR="00552EE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-12 лет. В творческое объединение дети принимаются по свободному набору.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познавательной, коммуникативной, творческой, социально - активной личности обучающихся путем приобщения к различным видам деятельности.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1 год, в размере 144 часов.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проводятся 2 раза в неделю, по 2 учебных часа, продолжительностью 45 мин. С перерывом 10 мин.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занятий: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соревнование, викторина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  <w:p w:rsidR="00E6786B" w:rsidRPr="009B68BC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Данная общеразвивающая программа способствует развитию индивидуальности детей, самовыражению,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способствует более интенсивному усвоению знаний. </w:t>
            </w:r>
          </w:p>
          <w:p w:rsidR="00E6786B" w:rsidRPr="007F2E5A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786B" w:rsidRPr="007F2E5A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Елисева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Pr="00854664" w:rsidRDefault="00E6786B" w:rsidP="00854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664">
              <w:rPr>
                <w:rFonts w:ascii="Times New Roman" w:hAnsi="Times New Roman"/>
                <w:b/>
                <w:sz w:val="24"/>
                <w:szCs w:val="24"/>
              </w:rPr>
              <w:t>«Продленка 2»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способствует развитию познавательного интереса, индивидуальности детей, самостоятельности и самовыражению.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развитие индивидуальных способностей обучающихся в процессе занятий различными видами деятельности.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детей </w:t>
            </w:r>
            <w:r w:rsidR="00552EE9">
              <w:rPr>
                <w:rFonts w:ascii="Times New Roman" w:hAnsi="Times New Roman"/>
                <w:sz w:val="24"/>
                <w:szCs w:val="24"/>
              </w:rPr>
              <w:t>7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-12 лет. 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>Срок реализации программы «Продленка 2» - 1 год, 144 часа.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>Занятия проводятся два раза в неде</w:t>
            </w:r>
            <w:r>
              <w:rPr>
                <w:rFonts w:ascii="Times New Roman" w:hAnsi="Times New Roman"/>
                <w:sz w:val="24"/>
                <w:szCs w:val="24"/>
              </w:rPr>
              <w:t>лю по 2 учебных часа, продолжит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ельностью 45 мин.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перерыво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2990" w:type="dxa"/>
          </w:tcPr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664"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Pr="00EA6374" w:rsidRDefault="00E6786B" w:rsidP="00854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37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A6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Happy</w:t>
            </w:r>
            <w:r w:rsidRPr="00590B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Hause</w:t>
            </w:r>
            <w:proofErr w:type="spellEnd"/>
            <w:r w:rsidRPr="00EA63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EA6374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EA6374">
              <w:rPr>
                <w:rFonts w:ascii="Times New Roman" w:hAnsi="Times New Roman"/>
                <w:sz w:val="24"/>
                <w:szCs w:val="24"/>
              </w:rPr>
              <w:t xml:space="preserve"> позволяет овладеть знаниями по нескольким разговорным темам и дает умение вести простейшие диалоги.</w:t>
            </w:r>
          </w:p>
          <w:p w:rsidR="00E6786B" w:rsidRPr="00EA6374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A6374">
              <w:rPr>
                <w:rFonts w:ascii="Times New Roman" w:hAnsi="Times New Roman"/>
                <w:sz w:val="24"/>
                <w:szCs w:val="24"/>
              </w:rPr>
              <w:t xml:space="preserve"> освоение устного, коммуникативного, вводного курса английского языка. </w:t>
            </w:r>
          </w:p>
          <w:p w:rsidR="00E6786B" w:rsidRPr="00EA6374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EA6374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EA6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374">
              <w:rPr>
                <w:rFonts w:ascii="Times New Roman" w:hAnsi="Times New Roman"/>
                <w:sz w:val="24"/>
                <w:szCs w:val="24"/>
                <w:lang w:val="en-US"/>
              </w:rPr>
              <w:t>Hause</w:t>
            </w:r>
            <w:proofErr w:type="spellEnd"/>
            <w:r w:rsidRPr="00EA6374">
              <w:rPr>
                <w:rFonts w:ascii="Times New Roman" w:hAnsi="Times New Roman"/>
                <w:sz w:val="24"/>
                <w:szCs w:val="24"/>
              </w:rPr>
              <w:t>» рассчитана на детей 6-7 лет с минимальным владением английским языком.</w:t>
            </w:r>
          </w:p>
          <w:p w:rsidR="00E6786B" w:rsidRPr="00EA6374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Срок реализации данной программой 1 год, что составляет 72 часа.</w:t>
            </w:r>
          </w:p>
        </w:tc>
        <w:tc>
          <w:tcPr>
            <w:tcW w:w="2990" w:type="dxa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Васильева М.Г.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E6786B" w:rsidRPr="00EA6374" w:rsidRDefault="00E6786B" w:rsidP="00EA6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37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A6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Happy</w:t>
            </w:r>
            <w:r w:rsidRPr="00EA6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Hause</w:t>
            </w:r>
            <w:proofErr w:type="spellEnd"/>
            <w:r w:rsidRPr="00EA63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8 лет.</w:t>
            </w:r>
          </w:p>
          <w:p w:rsidR="00E6786B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7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обучение детей коммуникативным навыкам английского языка, обучение чтению по транскрипции.</w:t>
            </w:r>
          </w:p>
          <w:p w:rsidR="00E6786B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7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позволяет обучающимся овладеть коммуникативными навыками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чтения.</w:t>
            </w:r>
          </w:p>
          <w:p w:rsidR="00E6786B" w:rsidRPr="009B07CB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 программа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9B0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за один год, в течение 72 часов.</w:t>
            </w:r>
          </w:p>
        </w:tc>
        <w:tc>
          <w:tcPr>
            <w:tcW w:w="2990" w:type="dxa"/>
          </w:tcPr>
          <w:p w:rsidR="00E6786B" w:rsidRPr="00EA6374" w:rsidRDefault="00E6786B" w:rsidP="00AF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Васильева М.Г.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Club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94093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33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7 – 11 лет.</w:t>
            </w:r>
          </w:p>
          <w:p w:rsidR="00E6786B" w:rsidRPr="007F2E5A" w:rsidRDefault="00E6786B" w:rsidP="00FE56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позитивного отношения к изучаемому языку и культуре народа страны изучаемого языка, воспитание и развитие личности ребенка посредством занятий английским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зыком.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Данная программа </w:t>
            </w:r>
            <w:r w:rsidR="00590B75">
              <w:rPr>
                <w:rFonts w:ascii="Times New Roman" w:hAnsi="Times New Roman"/>
              </w:rPr>
              <w:t>рассчитана на 3 года обучения (</w:t>
            </w:r>
            <w:r w:rsidRPr="007F2E5A">
              <w:rPr>
                <w:rFonts w:ascii="Times New Roman" w:hAnsi="Times New Roman"/>
              </w:rPr>
              <w:t>432 часа.)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</w:rPr>
              <w:t xml:space="preserve">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    Программа создаёт более комфортный и продуктивный режим для изучения английского языка за счёт использования большего количества учебных часов для усвоения материала.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Pr="004E0F6D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Happy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: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формирование умения общаться на английском языке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и говорение) и письменной (чтение и письмо) формах.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Дополнительная общеразвивающая программа </w:t>
            </w:r>
            <w:r w:rsidRPr="004E0F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предназначена для учащихся 7-10 лет, которые ранее английским языком не занимались или изучали его только устно, без опоры на чтение и письмо и направлена на обучение учащихся всем четырем видам речевой деятельности, то есть не только говорению и пониманию речи на слух, но также чтению и письму. 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реализуется за два года 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>(288 часов).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Отличительной особенностью данной дополнительной общеразвивающей программы является использование игровых методик при обучении английскому языку. Различные упражнения, забавные картинки, веселые рифмовки и небольшие стихотворения, занимательные тексты и диалоги рассчитаны на развитие воображения и ассоциативного мышления. Веселые персонажи, переходящие из урока в урок, раскраски и картинки-дорисовки в рабочей тетради, упражнения на развитие каллиграфических навыков и навыков правописания превращают закрепление языкового материала в увлекательную игру, подготавливающую почву для дальнейшего изучения английского языка в средней школе.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Горохова Н.Г.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Pr="00F4310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Pr="00F4310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Prospects</w:t>
            </w:r>
            <w:r w:rsidRPr="00F431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: Создание условий для социализации ребенка с ограниченными возможностями здоровья посредством корректировки и закрепления знаний, полученных на втором этапе средней ступени языкового развития.</w:t>
            </w:r>
          </w:p>
          <w:p w:rsidR="00E6786B" w:rsidRPr="004E0F6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реализуется за один год.</w:t>
            </w:r>
          </w:p>
          <w:p w:rsidR="00E6786B" w:rsidRPr="004E0F6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реализации программы – 216 часов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4E0F6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>Настоящая дополнительная общеразвивающая программа предназначена для обучения ребенка с ограниченными возможностями здоровья и составлена на основе Федерального компонента государственного  стандарта основного общего образования.</w:t>
            </w:r>
          </w:p>
          <w:p w:rsidR="00E6786B" w:rsidRPr="00940933" w:rsidRDefault="00E6786B" w:rsidP="007F2E5A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>Грамотное владение иностранным языком расширяет лингвистический кругозор обучающейся, способствует формированию культуры общения, содействует общему речевому развитию. Программа учитывает индивидуальные особенности обучающейся, в связи с чем возможна корректировка программы.</w:t>
            </w:r>
            <w:r w:rsidRPr="00940933">
              <w:rPr>
                <w:rFonts w:ascii="Times New Roman" w:hAnsi="Times New Roman"/>
                <w:color w:val="FF6600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Горохова Н.Г.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Pr="00BE0A6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  <w:i/>
                <w:iCs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коммуникативно- психологической  адаптации к  изучению английского языка, преодоление психологического барьера в использовании английского языка на элементарном уровне как средства коммуникации.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>Программа предназначена для обучающихся: 6-9 лет.</w:t>
            </w:r>
          </w:p>
          <w:p w:rsidR="00E6786B" w:rsidRPr="00BE0A6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BE0A6F">
              <w:rPr>
                <w:rFonts w:ascii="Times New Roman" w:hAnsi="Times New Roman"/>
              </w:rPr>
              <w:t xml:space="preserve"> </w:t>
            </w:r>
            <w:r w:rsidR="00590B75">
              <w:rPr>
                <w:rFonts w:ascii="Times New Roman" w:hAnsi="Times New Roman"/>
              </w:rPr>
              <w:t>рассчитана на 3 года обучения (</w:t>
            </w:r>
            <w:r w:rsidRPr="00BE0A6F">
              <w:rPr>
                <w:rFonts w:ascii="Times New Roman" w:hAnsi="Times New Roman"/>
              </w:rPr>
              <w:t>432 часа.)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 xml:space="preserve">  Обучение детей 6-9 лет основам английского языка становиться более актуальным сегодня в современных условиях формирования мира открытых границ, развития информационных технологий интернета в частности, все большее значение приобретает необходимость знания английского как языка международного общения. Что привело </w:t>
            </w:r>
            <w:r w:rsidRPr="00BE0A6F">
              <w:rPr>
                <w:rFonts w:ascii="Times New Roman" w:hAnsi="Times New Roman"/>
              </w:rPr>
              <w:lastRenderedPageBreak/>
              <w:t>к осознанию родителями важности обучения английского языка в раннем возрасте. Психические особенности детей данного возраста создают максимально благоприятные условия для успешного освоения иностранного языка.</w:t>
            </w:r>
          </w:p>
          <w:p w:rsidR="00E6786B" w:rsidRPr="00BE0A6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Решетов А.В.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BD1BE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53" w:type="dxa"/>
          </w:tcPr>
          <w:p w:rsidR="00E6786B" w:rsidRPr="00BE0A6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коммуникативно-психологической адаптации к  изучению английского языка.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0A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E0A6F">
              <w:rPr>
                <w:rFonts w:ascii="Times New Roman" w:hAnsi="Times New Roman"/>
              </w:rPr>
              <w:t>Программа предназначена для обучающиеся 7-11 лет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BE0A6F">
              <w:rPr>
                <w:rFonts w:ascii="Times New Roman" w:hAnsi="Times New Roman"/>
              </w:rPr>
              <w:t xml:space="preserve"> реализуется за 3 года обучения. </w:t>
            </w:r>
            <w:r w:rsidRPr="00BE0A6F">
              <w:rPr>
                <w:rFonts w:ascii="Times New Roman" w:hAnsi="Times New Roman"/>
                <w:b/>
                <w:bCs/>
              </w:rPr>
              <w:t>(</w:t>
            </w:r>
            <w:r w:rsidRPr="00BE0A6F">
              <w:rPr>
                <w:rFonts w:ascii="Times New Roman" w:hAnsi="Times New Roman"/>
              </w:rPr>
              <w:t>432 часа.)</w:t>
            </w:r>
          </w:p>
          <w:p w:rsidR="00E6786B" w:rsidRPr="00590B75" w:rsidRDefault="00E6786B" w:rsidP="00590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 xml:space="preserve">Отличительной особенностью дополнительной образовательной программы “Английский для детей” является  использование игр как одной из </w:t>
            </w:r>
            <w:proofErr w:type="spellStart"/>
            <w:r w:rsidRPr="00BE0A6F">
              <w:rPr>
                <w:rFonts w:ascii="Times New Roman" w:hAnsi="Times New Roman"/>
              </w:rPr>
              <w:t>основых</w:t>
            </w:r>
            <w:proofErr w:type="spellEnd"/>
            <w:r w:rsidRPr="00BE0A6F">
              <w:rPr>
                <w:rFonts w:ascii="Times New Roman" w:hAnsi="Times New Roman"/>
              </w:rPr>
              <w:t xml:space="preserve">  форм учебной деятельности и предполагает использование ИКТ.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Решетов А.В.</w:t>
            </w:r>
          </w:p>
        </w:tc>
      </w:tr>
      <w:tr w:rsidR="00E6786B" w:rsidRPr="007F2E5A" w:rsidTr="007F2E5A">
        <w:tc>
          <w:tcPr>
            <w:tcW w:w="9772" w:type="dxa"/>
            <w:gridSpan w:val="4"/>
          </w:tcPr>
          <w:p w:rsidR="00E6786B" w:rsidRPr="00E37C00" w:rsidRDefault="00E6786B" w:rsidP="00590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C00">
              <w:rPr>
                <w:rFonts w:ascii="Times New Roman" w:hAnsi="Times New Roman"/>
                <w:b/>
                <w:sz w:val="28"/>
                <w:szCs w:val="28"/>
              </w:rPr>
              <w:t>Физкультурно</w:t>
            </w:r>
            <w:r w:rsidR="00590B7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37C00">
              <w:rPr>
                <w:rFonts w:ascii="Times New Roman" w:hAnsi="Times New Roman"/>
                <w:b/>
                <w:sz w:val="28"/>
                <w:szCs w:val="28"/>
              </w:rPr>
              <w:t>спортивная направленность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«Подвижные игры»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Style w:val="a8"/>
                <w:b w:val="0"/>
                <w:bCs/>
                <w:i/>
                <w:u w:val="single"/>
              </w:rPr>
              <w:t>Цель:</w:t>
            </w:r>
            <w:r w:rsidRPr="007F2E5A">
              <w:rPr>
                <w:rStyle w:val="a8"/>
                <w:bCs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физическое развитие и оздоровление детей через обучение подвижным играм. 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7 – 10 лет.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Срок реализации  программы: 2 года.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Общая продолжительность – 288 часов,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Подвижная игра  является наиболее эффективной формой физического воспитания в младшем школьном возрасте, когда кроме развития физических качеств, с ее помощью реально можно решить проблему интеллектуального развития, повышая интерес детей к овладению </w:t>
            </w: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общеучебными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умениями и навыками, способствуя более интенсивному усвоению знаний.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 Программа предназначена для мальчиков и девочек, без ограничений по половому признаку, реализуется при наличии медицинской справки о состоянии здоровья.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Елисеева Н.В.</w:t>
            </w:r>
          </w:p>
        </w:tc>
      </w:tr>
      <w:tr w:rsidR="00E6786B" w:rsidRPr="007F2E5A" w:rsidTr="00E250D2">
        <w:tc>
          <w:tcPr>
            <w:tcW w:w="9772" w:type="dxa"/>
            <w:gridSpan w:val="4"/>
          </w:tcPr>
          <w:p w:rsidR="00E6786B" w:rsidRPr="00E37C00" w:rsidRDefault="00E6786B" w:rsidP="008F6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C00">
              <w:rPr>
                <w:rFonts w:ascii="Times New Roman" w:hAnsi="Times New Roman"/>
                <w:b/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«Люби и знай наш край»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«Люби и знай наш край</w:t>
            </w:r>
            <w:r>
              <w:rPr>
                <w:rFonts w:ascii="Times New Roman" w:hAnsi="Times New Roman"/>
                <w:sz w:val="24"/>
                <w:szCs w:val="24"/>
              </w:rPr>
              <w:t>» предназначена для обучающихся 7 -10 лет. В творческое объединение принимаются все желающие без специального отбора.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формирования у обучающихся гражданственности, патриотизма, нравственного поведения на основе изучения истории и культуры родного края.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2 года. Общий объем программы 288 часов.</w:t>
            </w:r>
          </w:p>
          <w:p w:rsidR="00E6786B" w:rsidRPr="00EC5EC9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 имеет большое значение в воспитании патриотических чувств обучающихся, расширение кругозора, развитии их интеллектуального и творческого потенциала.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Е.А.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«…Это все мое родное…»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«…Это все мое родное…»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в возрасте от 7 до 11 лет.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духовно-нравственное, патриотическое воспитание обучающихся.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программы реализуется за 2 года обучения,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что составляет в общем объеме 144 часа.</w:t>
            </w:r>
          </w:p>
          <w:p w:rsidR="00E6786B" w:rsidRPr="00C466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погружение обучающихся в историческое прошлое и настоящее родного края, своей страны. Направлена на духовно-нравственное, патриотическое воспитание детей через приобщение к традиционным ценностям отечественной культуры.</w:t>
            </w:r>
          </w:p>
        </w:tc>
        <w:tc>
          <w:tcPr>
            <w:tcW w:w="299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Быстрых Н.А.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53" w:type="dxa"/>
          </w:tcPr>
          <w:p w:rsidR="00E6786B" w:rsidRPr="00A238C7" w:rsidRDefault="00E6786B" w:rsidP="00A23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C7">
              <w:rPr>
                <w:rFonts w:ascii="Times New Roman" w:hAnsi="Times New Roman"/>
                <w:b/>
                <w:sz w:val="24"/>
                <w:szCs w:val="24"/>
              </w:rPr>
              <w:t>«Народоведение»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погружение обучающихся в историческое прошлое и настоящее родного края, своей страны; направлена на духовно - нравственное, патриотическое воспитание обучающихся через приобщение к традиционным ценностям отечественной культуры; выработку этических принципов, определяющих качество межличностных отношений; </w:t>
            </w:r>
            <w:proofErr w:type="spellStart"/>
            <w:r w:rsidRPr="00EE1E8B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EE1E8B">
              <w:rPr>
                <w:rFonts w:ascii="Times New Roman" w:hAnsi="Times New Roman"/>
                <w:sz w:val="24"/>
                <w:szCs w:val="24"/>
              </w:rPr>
              <w:t xml:space="preserve"> - краеведческое образование. Данная программа призвана расширить знания в области культуры, истории, словесности, искусства и краеведения.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Практическая идентификация обучающихся младшего школьного возраста со своим народом на основе погружения в традиции и обычаи русского народа.</w:t>
            </w:r>
          </w:p>
          <w:p w:rsidR="00E6786B" w:rsidRPr="0012414C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E8B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7-11лет. Реализуется за 2 учебных года (144 часа).</w:t>
            </w:r>
          </w:p>
        </w:tc>
        <w:tc>
          <w:tcPr>
            <w:tcW w:w="2990" w:type="dxa"/>
          </w:tcPr>
          <w:p w:rsidR="00E6786B" w:rsidRPr="00A238C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C7">
              <w:rPr>
                <w:rFonts w:ascii="Times New Roman" w:hAnsi="Times New Roman"/>
                <w:sz w:val="24"/>
                <w:szCs w:val="24"/>
              </w:rPr>
              <w:t>Рыжкова Е.И.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E6786B" w:rsidRPr="00EE1E8B" w:rsidRDefault="00E6786B" w:rsidP="00EE1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E8B">
              <w:rPr>
                <w:rFonts w:ascii="Times New Roman" w:hAnsi="Times New Roman"/>
                <w:b/>
                <w:sz w:val="24"/>
                <w:szCs w:val="24"/>
              </w:rPr>
              <w:t>«Мой милый тихий городок»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способствует развитию познавательного интереса, расширяя представления об окружающей среде, дает возможность высказать научно обоснованные </w:t>
            </w:r>
            <w:r w:rsidR="00590B75" w:rsidRPr="00EE1E8B">
              <w:rPr>
                <w:rFonts w:ascii="Times New Roman" w:hAnsi="Times New Roman"/>
                <w:sz w:val="24"/>
                <w:szCs w:val="24"/>
              </w:rPr>
              <w:t>предположения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>, увидеть реальное практическое значение собственных знаний и умений. Краеведение в изучении географии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>действенный путь развития у обучающихся творческого мышления и практических навыков, сознательного отношения к окружающей действительности, чувства патриотизма.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: ознакомление обучающихся с особенностью природы и богатейшим </w:t>
            </w:r>
            <w:proofErr w:type="spellStart"/>
            <w:r w:rsidRPr="00EE1E8B">
              <w:rPr>
                <w:rFonts w:ascii="Times New Roman" w:hAnsi="Times New Roman"/>
                <w:sz w:val="24"/>
                <w:szCs w:val="24"/>
              </w:rPr>
              <w:t>историкокультурным</w:t>
            </w:r>
            <w:proofErr w:type="spellEnd"/>
            <w:r w:rsidRPr="00EE1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B75" w:rsidRPr="00EE1E8B">
              <w:rPr>
                <w:rFonts w:ascii="Times New Roman" w:hAnsi="Times New Roman"/>
                <w:sz w:val="24"/>
                <w:szCs w:val="24"/>
              </w:rPr>
              <w:t>наследием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Гатчины и Ленинградской области.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E8B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11-15 лет. Реализуется за 1 год (144 часа).</w:t>
            </w:r>
          </w:p>
        </w:tc>
        <w:tc>
          <w:tcPr>
            <w:tcW w:w="2990" w:type="dxa"/>
          </w:tcPr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sz w:val="24"/>
                <w:szCs w:val="24"/>
              </w:rPr>
              <w:t>Русак Л.И.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E37C00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C00">
              <w:rPr>
                <w:rFonts w:ascii="Times New Roman" w:hAnsi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70AF5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F5">
              <w:rPr>
                <w:rFonts w:ascii="Times New Roman" w:hAnsi="Times New Roman"/>
                <w:b/>
                <w:sz w:val="24"/>
                <w:szCs w:val="24"/>
              </w:rPr>
              <w:t>«Экологический календарь»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«Экологический календарь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>» является продолжением программы «Экологическое краеведение» и разработана для   групп одаренных детей.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продолжение экологического обучения и воспитания  личности подростка, неравнодушного к судьбе природы и способного к исследовательской, природоохранной и  пропагандистской деятельности.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основе программы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лежит  календарный принцип построения. Основными темами являются экологические Дни. Темы практически не связаны друг с другом, каждая тема – законченный блок программы. Изучая </w:t>
            </w:r>
            <w:r w:rsidRPr="00770A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темы программы, обучающиеся осознают значимость того или иного природного явления или предмета, так как в честь них проводятся всероссийские и международные мероприятия.  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11-15 лет. 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>Срок реализации программы 3 года (432 часа)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Чиринскайте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53" w:type="dxa"/>
          </w:tcPr>
          <w:p w:rsidR="00E6786B" w:rsidRPr="00597C08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«Экологическое краеведение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формирование  личности  обучающихся, способной к исследовательской  и природоохранной  деятельности. 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предусматривает не только изучение теоретического материала, учитывающего региональные особенности биологического и ландшафтного разнообразия Ленинградской области и Гатчинского района, но и проведение экскурсий по сбору материала на основе наблюдений; использование лабораторных и практических работ, описание результатов этих работ, что способствует приобщению обучающихся к творческой учебно-исследовательской деятельности. 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</w:t>
            </w:r>
            <w:r w:rsidR="00552EE9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597C08">
              <w:rPr>
                <w:rFonts w:ascii="Times New Roman" w:hAnsi="Times New Roman"/>
                <w:sz w:val="24"/>
                <w:szCs w:val="24"/>
              </w:rPr>
              <w:t>-12 лет</w:t>
            </w: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>Программа рассчитана на 3 год обучения, 432 часа.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Чиринскайте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«Экологический проект»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Экопроект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разработана для ребят, мотивированных на изучение предметов эколого-биологического цикла и проведение школьных исследований. В ходе реализации программы обучающиеся учатся самостоятельно находить ответы на возникающие при осуществлении исследований и проектов вопросы, определяют перспективы использования результатов исследования, возможные пути решения обнаруженных проблем.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личности обучающегося, владеющего основами исследовательской и проектной деятельности.</w:t>
            </w:r>
          </w:p>
          <w:p w:rsidR="00E6786B" w:rsidRPr="00597C08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11-16 лет. Срок реализации 1 год, 144 часа.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Чиринскайте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CA44BB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E37C00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C00">
              <w:rPr>
                <w:rFonts w:ascii="Times New Roman" w:hAnsi="Times New Roman"/>
                <w:b/>
                <w:sz w:val="28"/>
                <w:szCs w:val="28"/>
              </w:rPr>
              <w:t>Техническая направленность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«Занимательная информатика»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Обучение обучающихся основным практическим умениям и навыкам 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работы на компьютере.</w:t>
            </w:r>
          </w:p>
          <w:p w:rsidR="00E6786B" w:rsidRPr="007F2E5A" w:rsidRDefault="00E6786B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«Занимательная информатика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» предназ</w:t>
            </w:r>
            <w:r>
              <w:rPr>
                <w:rFonts w:ascii="Times New Roman" w:hAnsi="Times New Roman"/>
                <w:sz w:val="24"/>
                <w:szCs w:val="24"/>
              </w:rPr>
              <w:t>начена для детей в возрасте от 7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до 10 лет.</w:t>
            </w:r>
          </w:p>
          <w:p w:rsidR="00E6786B" w:rsidRPr="007F2E5A" w:rsidRDefault="00E6786B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обучения, что составляет в общем объеме 288 часов.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Программа предусматривает начальный уровень освоения персонального компьютера,  она не требует специальной подготовки детей. По ней могут зани</w:t>
            </w:r>
            <w:r>
              <w:rPr>
                <w:rFonts w:ascii="Times New Roman" w:hAnsi="Times New Roman"/>
                <w:sz w:val="24"/>
                <w:szCs w:val="24"/>
              </w:rPr>
              <w:t>маться все желающие в возрасте 7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-10 лет, не имеющие медицинских противопоказаний и желающие получить простейшие навыки компьютерной грамотности.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Програмима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включает: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-использование игровых приёмов на занятиях: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интеллектуальная разминка в начале и между занятиями;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контроль ЗУН посредством игровых приёмов.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- использование детских развивающих программно-образовательных игровых комплексов.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Микулина Ю.Т.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53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«Ладья»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: Формирование элементарных навыков игры в шахматы.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Программа позволяет приобщить к игре в шахматы детей шко</w:t>
            </w:r>
            <w:r>
              <w:rPr>
                <w:rFonts w:ascii="Times New Roman" w:hAnsi="Times New Roman"/>
                <w:sz w:val="24"/>
                <w:szCs w:val="24"/>
              </w:rPr>
              <w:t>льного возраста   от 7 до 10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реализуется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двух учебных лет, что составляет 288 часов.</w:t>
            </w:r>
          </w:p>
          <w:p w:rsidR="00E6786B" w:rsidRPr="00E87BFC" w:rsidRDefault="00E6786B" w:rsidP="007F2E5A">
            <w:pPr>
              <w:pStyle w:val="Standard"/>
              <w:jc w:val="both"/>
            </w:pPr>
            <w:r w:rsidRPr="00E87BFC">
              <w:t>В программе используются: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тренировочные занятия с педагогом  и подготовленным соперником, сеансы одновременной игры и анализ сыгранных партий. 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Большое значение имеют тренировочные турниры и турниры на первенствах ДДТ, анализ лучших шахматных партий, решение задач и этюдов лучших мастеров. Большое значение приобретает использование детских шахматных компьютерных программ, развивая у детей навыки работы с современными информационными технологиями.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Иващенко В.И.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«Ладья»</w:t>
            </w:r>
          </w:p>
          <w:p w:rsidR="00E6786B" w:rsidRDefault="00E6786B" w:rsidP="002E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позволяет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приобщить к игре в шахматы детей шко</w:t>
            </w:r>
            <w:r>
              <w:rPr>
                <w:rFonts w:ascii="Times New Roman" w:hAnsi="Times New Roman"/>
                <w:sz w:val="24"/>
                <w:szCs w:val="24"/>
              </w:rPr>
              <w:t>льного возраста   от 11 до 15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86B" w:rsidRDefault="00E6786B" w:rsidP="002E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элементарных навыков игры в шахматы и творческого подхода к шахматной игре при строгом соблюдении формальных правил.</w:t>
            </w:r>
          </w:p>
          <w:p w:rsidR="00E6786B" w:rsidRDefault="00E6786B" w:rsidP="002E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Программа реализуется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двух учебных лет, что составляет 288 часов.</w:t>
            </w:r>
          </w:p>
          <w:p w:rsidR="00E6786B" w:rsidRPr="007F2E5A" w:rsidRDefault="00E6786B" w:rsidP="002E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данной программы способствует развитию самостоятельного мышления, логических  и математических способностей, умению принимать рациональные решения в различных жизненных ситуациях.</w:t>
            </w:r>
          </w:p>
          <w:p w:rsidR="00E6786B" w:rsidRPr="007F2E5A" w:rsidRDefault="00E6786B" w:rsidP="002E57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Большое значение имеют тренировочные турниры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урниры на первенствах ДДТ, анализ лучших шахматных партий, решение задач и этюдов лучших мастеров. Большое значение приобретает использование детских шахматных компьютерных программ, развивая у детей навыки работы с современными информационными технологиями.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Иващенко В.И.</w:t>
            </w:r>
          </w:p>
        </w:tc>
      </w:tr>
      <w:tr w:rsidR="00E6786B" w:rsidRPr="007F2E5A" w:rsidTr="00CA44BB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E37C00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C00">
              <w:rPr>
                <w:rFonts w:ascii="Times New Roman" w:hAnsi="Times New Roman"/>
                <w:b/>
                <w:sz w:val="28"/>
                <w:szCs w:val="28"/>
              </w:rPr>
              <w:t>Художественная направленность</w:t>
            </w:r>
          </w:p>
        </w:tc>
      </w:tr>
      <w:tr w:rsidR="00E6786B" w:rsidRPr="004442B0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C0783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/>
                <w:sz w:val="24"/>
                <w:szCs w:val="24"/>
              </w:rPr>
              <w:t>«Изобразительное искусство»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 программы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C07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>расширение знаний и приобретение практических навыков в области изобразительного искусства, развитие художественных способностей обучающихся, воспитание художественного вкуса.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Программа включает </w:t>
            </w: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различные  виды изобразительного искусства, содержание программы </w:t>
            </w:r>
            <w:r w:rsidRPr="007C078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направлено на развитие у   обучающихся эмоционально-эстетического  отношения к искусству</w:t>
            </w:r>
            <w:r w:rsidRPr="007C0783">
              <w:rPr>
                <w:rFonts w:ascii="Times New Roman" w:hAnsi="Times New Roman"/>
              </w:rPr>
              <w:t>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 Программа «Изобразительное искусство» предназначена для обучающихся 7-9 лет. Для обучения по программе принимаются все желающие без специального отбора.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Содержание программы реализуется за три года ( 432 часа.)</w:t>
            </w:r>
          </w:p>
        </w:tc>
        <w:tc>
          <w:tcPr>
            <w:tcW w:w="2990" w:type="dxa"/>
          </w:tcPr>
          <w:p w:rsidR="00E6786B" w:rsidRPr="007C07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7C0783">
              <w:rPr>
                <w:rFonts w:ascii="Times New Roman" w:hAnsi="Times New Roman"/>
                <w:sz w:val="24"/>
                <w:szCs w:val="24"/>
              </w:rPr>
              <w:lastRenderedPageBreak/>
              <w:t>Андреева И.А.</w:t>
            </w:r>
            <w:bookmarkEnd w:id="1"/>
          </w:p>
        </w:tc>
      </w:tr>
      <w:tr w:rsidR="00E6786B" w:rsidRPr="004442B0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53" w:type="dxa"/>
          </w:tcPr>
          <w:p w:rsidR="00E6786B" w:rsidRPr="00590C5F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C5F">
              <w:rPr>
                <w:rFonts w:ascii="Times New Roman" w:hAnsi="Times New Roman"/>
                <w:b/>
                <w:sz w:val="24"/>
                <w:szCs w:val="24"/>
              </w:rPr>
              <w:t>«Спектр»</w:t>
            </w:r>
          </w:p>
          <w:p w:rsidR="00E6786B" w:rsidRPr="00590C5F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5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способствует</w:t>
            </w:r>
            <w:r w:rsidRPr="00590C5F">
              <w:rPr>
                <w:rFonts w:ascii="Times New Roman" w:hAnsi="Times New Roman"/>
                <w:sz w:val="24"/>
                <w:szCs w:val="24"/>
              </w:rPr>
              <w:t xml:space="preserve"> творческому росту обучающихся, дает возможность самостоятельно и продуктивно создавать тематические композиции с углубленным смысловым содержанием творческой работы в различных художественных техниках. Программа предусматривает углубленное развитие индивидуальных возможностей обучающихся.</w:t>
            </w:r>
          </w:p>
          <w:p w:rsidR="00E6786B" w:rsidRPr="00590C5F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5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590C5F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посредством изобразительного искусства.</w:t>
            </w:r>
          </w:p>
          <w:p w:rsidR="00E6786B" w:rsidRPr="00590C5F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5F">
              <w:rPr>
                <w:rFonts w:ascii="Times New Roman" w:hAnsi="Times New Roman"/>
                <w:sz w:val="24"/>
                <w:szCs w:val="24"/>
              </w:rPr>
              <w:t>Программа рассчитана на детей в возрасте 9-12 лет, реализуется за 1 год – 144 часа.</w:t>
            </w:r>
          </w:p>
        </w:tc>
        <w:tc>
          <w:tcPr>
            <w:tcW w:w="2990" w:type="dxa"/>
          </w:tcPr>
          <w:p w:rsidR="00E6786B" w:rsidRPr="00590C5F" w:rsidRDefault="002072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5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 \a \r  \* MERGEFORMAT </w:instrTex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t>Андреева И.А.</w: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Pr="00590B75" w:rsidRDefault="00E6786B" w:rsidP="00590C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75">
              <w:rPr>
                <w:rFonts w:ascii="Times New Roman" w:hAnsi="Times New Roman"/>
                <w:b/>
                <w:sz w:val="24"/>
                <w:szCs w:val="24"/>
              </w:rPr>
              <w:t>«Мольберт»</w:t>
            </w:r>
          </w:p>
          <w:p w:rsidR="00E6786B" w:rsidRPr="00824EE3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EE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«Мольберт</w:t>
            </w:r>
            <w:r w:rsidRPr="00824EE3">
              <w:rPr>
                <w:rFonts w:ascii="Times New Roman" w:hAnsi="Times New Roman"/>
                <w:sz w:val="24"/>
                <w:szCs w:val="24"/>
              </w:rPr>
              <w:t xml:space="preserve">» предусматривает дальнейшее совершенствование полученных основ изобразительной грамоты, углубление знаний по теории и истории изобразительного искусства. </w:t>
            </w:r>
          </w:p>
          <w:p w:rsidR="00E6786B" w:rsidRPr="00824EE3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EE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24EE3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обучающегося средствами изобразительного искусства.</w:t>
            </w:r>
          </w:p>
          <w:p w:rsidR="00E6786B" w:rsidRPr="00824EE3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EE3">
              <w:rPr>
                <w:rFonts w:ascii="Times New Roman" w:hAnsi="Times New Roman"/>
                <w:sz w:val="24"/>
                <w:szCs w:val="24"/>
              </w:rPr>
              <w:t>По данной программе могут заниматься дети 15 лет с ограниченными возможностями здоровья.</w:t>
            </w:r>
          </w:p>
          <w:p w:rsidR="00E6786B" w:rsidRPr="00824EE3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EE3">
              <w:rPr>
                <w:rFonts w:ascii="Times New Roman" w:hAnsi="Times New Roman"/>
                <w:sz w:val="24"/>
                <w:szCs w:val="24"/>
              </w:rPr>
              <w:t>Реализует</w:t>
            </w:r>
            <w:r>
              <w:rPr>
                <w:rFonts w:ascii="Times New Roman" w:hAnsi="Times New Roman"/>
                <w:sz w:val="24"/>
                <w:szCs w:val="24"/>
              </w:rPr>
              <w:t>ся программа за 1 год, в течение</w:t>
            </w:r>
            <w:r w:rsidRPr="00824EE3">
              <w:rPr>
                <w:rFonts w:ascii="Times New Roman" w:hAnsi="Times New Roman"/>
                <w:sz w:val="24"/>
                <w:szCs w:val="24"/>
              </w:rPr>
              <w:t xml:space="preserve"> 216 часов.</w:t>
            </w:r>
          </w:p>
        </w:tc>
        <w:tc>
          <w:tcPr>
            <w:tcW w:w="2990" w:type="dxa"/>
          </w:tcPr>
          <w:p w:rsidR="00E6786B" w:rsidRPr="00824EE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EE3">
              <w:rPr>
                <w:rFonts w:ascii="Times New Roman" w:hAnsi="Times New Roman"/>
                <w:sz w:val="24"/>
                <w:szCs w:val="24"/>
              </w:rPr>
              <w:t>Андреева И.А.</w:t>
            </w:r>
          </w:p>
        </w:tc>
      </w:tr>
      <w:tr w:rsidR="00E6786B" w:rsidRPr="004442B0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E6786B" w:rsidRPr="00E37C00" w:rsidRDefault="00E6786B" w:rsidP="00E37C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C00">
              <w:rPr>
                <w:rFonts w:ascii="Times New Roman" w:hAnsi="Times New Roman"/>
                <w:b/>
                <w:sz w:val="24"/>
                <w:szCs w:val="24"/>
              </w:rPr>
              <w:t>«Воображение»</w:t>
            </w:r>
          </w:p>
          <w:p w:rsidR="00E6786B" w:rsidRPr="00E37C00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«Воображение»</w:t>
            </w:r>
            <w:r w:rsidRPr="00E37C00"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обучающегося младшего школьного возраста с ограниченными физическими возможностями здоровья. Она способствует гармоничному развитию личности обучающегося, решает задачи эстетического и художественного воспитания, развивает художественное воображение, творческие способности. Формирует у обучающегося любознательность  и творческую активность.</w:t>
            </w:r>
          </w:p>
          <w:p w:rsidR="00E6786B" w:rsidRPr="00E37C00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37C00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обучающегося средствами изобразительного искусства.</w:t>
            </w:r>
          </w:p>
          <w:p w:rsidR="00E6786B" w:rsidRPr="00E37C00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Программа рассчитана на детей 7-9 лет и реализуется в течение 2 лет за 288 часов.</w:t>
            </w:r>
          </w:p>
        </w:tc>
        <w:tc>
          <w:tcPr>
            <w:tcW w:w="2990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Андреева И.А.</w:t>
            </w:r>
          </w:p>
        </w:tc>
      </w:tr>
      <w:tr w:rsidR="00E6786B" w:rsidRPr="004442B0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Pr="00590B75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75">
              <w:rPr>
                <w:rFonts w:ascii="Times New Roman" w:hAnsi="Times New Roman"/>
                <w:b/>
                <w:sz w:val="24"/>
                <w:szCs w:val="24"/>
              </w:rPr>
              <w:t>«Грация»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развивает музыкальные, ритмические и эстетические способности обучающихся. Прививает любовь к искусству танца, создает условия для реализации творческих способностей.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воспитание ребенка посредством музыки и ритмики. Формирование и удовлетворение музыкально-ритмических способностей детей.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детей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6-11 лет и реализуется в течение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1года – 144 часа. </w:t>
            </w:r>
          </w:p>
        </w:tc>
        <w:tc>
          <w:tcPr>
            <w:tcW w:w="2990" w:type="dxa"/>
          </w:tcPr>
          <w:p w:rsidR="00E6786B" w:rsidRPr="007C07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</w:tbl>
    <w:p w:rsidR="00590B75" w:rsidRDefault="00590B75">
      <w:r>
        <w:br w:type="page"/>
      </w:r>
    </w:p>
    <w:tbl>
      <w:tblPr>
        <w:tblW w:w="976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"/>
        <w:gridCol w:w="6153"/>
        <w:gridCol w:w="2990"/>
      </w:tblGrid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E6786B" w:rsidRPr="00590B75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75">
              <w:rPr>
                <w:rFonts w:ascii="Times New Roman" w:hAnsi="Times New Roman"/>
                <w:b/>
                <w:sz w:val="24"/>
                <w:szCs w:val="24"/>
              </w:rPr>
              <w:t>«Грация»</w:t>
            </w:r>
          </w:p>
          <w:p w:rsidR="00E6786B" w:rsidRPr="007C0783" w:rsidRDefault="00E6786B" w:rsidP="007C078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нацелено на развитие музыкальных, ритмических и эстетических способностей обучающихся. Программа «Грация» прививает любовь к искусству танца, создает условия для реализации творческих способностей.</w:t>
            </w:r>
          </w:p>
          <w:p w:rsidR="00E6786B" w:rsidRPr="007C0783" w:rsidRDefault="00E6786B" w:rsidP="007C078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воспитание личности ребенка посредством музыки и ритмики. Формирование и удовлетворение музыкально-ритмических способностей детей.</w:t>
            </w:r>
          </w:p>
          <w:p w:rsidR="00E6786B" w:rsidRPr="007C0783" w:rsidRDefault="00E6786B" w:rsidP="007C078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Данная программа предназначена для детей 7-11 лет и реализуется в течении 1года – 72 часа.</w:t>
            </w:r>
          </w:p>
        </w:tc>
        <w:tc>
          <w:tcPr>
            <w:tcW w:w="2990" w:type="dxa"/>
          </w:tcPr>
          <w:p w:rsidR="00E6786B" w:rsidRPr="007C07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Pr="006A003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/>
                <w:sz w:val="24"/>
                <w:szCs w:val="24"/>
              </w:rPr>
              <w:t>«Соловушка»</w:t>
            </w:r>
          </w:p>
          <w:p w:rsidR="00E6786B" w:rsidRPr="006A003A" w:rsidRDefault="00E6786B" w:rsidP="007F2E5A">
            <w:pPr>
              <w:tabs>
                <w:tab w:val="left" w:pos="1890"/>
                <w:tab w:val="left" w:pos="5210"/>
              </w:tabs>
              <w:spacing w:after="0" w:line="240" w:lineRule="auto"/>
              <w:jc w:val="both"/>
              <w:rPr>
                <w:rFonts w:ascii="Times New Roman" w:eastAsia="Dotum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eastAsia="Dotum" w:hAnsi="Times New Roman"/>
                <w:i/>
                <w:sz w:val="24"/>
                <w:szCs w:val="24"/>
                <w:u w:val="single"/>
              </w:rPr>
              <w:t>Программа:</w:t>
            </w:r>
          </w:p>
          <w:p w:rsidR="00E6786B" w:rsidRPr="00CA44BB" w:rsidRDefault="00E6786B" w:rsidP="006A003A">
            <w:pPr>
              <w:numPr>
                <w:ilvl w:val="0"/>
                <w:numId w:val="24"/>
              </w:numPr>
              <w:tabs>
                <w:tab w:val="left" w:pos="1890"/>
                <w:tab w:val="left" w:pos="5210"/>
              </w:tabs>
              <w:spacing w:after="0" w:line="240" w:lineRule="auto"/>
              <w:jc w:val="both"/>
              <w:rPr>
                <w:rFonts w:ascii="Times New Roman" w:eastAsia="Dotum" w:hAnsi="Times New Roman"/>
                <w:sz w:val="24"/>
                <w:szCs w:val="24"/>
              </w:rPr>
            </w:pPr>
            <w:r w:rsidRPr="00CA44BB">
              <w:rPr>
                <w:rFonts w:ascii="Times New Roman" w:eastAsia="Dotum" w:hAnsi="Times New Roman"/>
                <w:sz w:val="24"/>
                <w:szCs w:val="24"/>
              </w:rPr>
              <w:t>развивает музыкально-эстетические способности обучающихся,</w:t>
            </w:r>
          </w:p>
          <w:p w:rsidR="00E6786B" w:rsidRPr="00CA44BB" w:rsidRDefault="00E6786B" w:rsidP="006A003A">
            <w:pPr>
              <w:numPr>
                <w:ilvl w:val="0"/>
                <w:numId w:val="24"/>
              </w:numPr>
              <w:tabs>
                <w:tab w:val="left" w:pos="1890"/>
                <w:tab w:val="left" w:pos="5210"/>
              </w:tabs>
              <w:spacing w:after="0" w:line="240" w:lineRule="auto"/>
              <w:jc w:val="both"/>
              <w:rPr>
                <w:rFonts w:ascii="Times New Roman" w:eastAsia="Dotum" w:hAnsi="Times New Roman"/>
                <w:sz w:val="24"/>
                <w:szCs w:val="24"/>
              </w:rPr>
            </w:pPr>
            <w:r w:rsidRPr="00CA44BB">
              <w:rPr>
                <w:rFonts w:ascii="Times New Roman" w:eastAsia="Dotum" w:hAnsi="Times New Roman"/>
                <w:sz w:val="24"/>
                <w:szCs w:val="24"/>
              </w:rPr>
              <w:t>прививает любовь к музыке и хоровому искусству,</w:t>
            </w:r>
          </w:p>
          <w:p w:rsidR="00E6786B" w:rsidRPr="00CA44BB" w:rsidRDefault="00E6786B" w:rsidP="006A003A">
            <w:pPr>
              <w:numPr>
                <w:ilvl w:val="0"/>
                <w:numId w:val="24"/>
              </w:numPr>
              <w:tabs>
                <w:tab w:val="left" w:pos="1890"/>
                <w:tab w:val="left" w:pos="5210"/>
              </w:tabs>
              <w:spacing w:after="0" w:line="240" w:lineRule="auto"/>
              <w:jc w:val="both"/>
              <w:rPr>
                <w:rFonts w:ascii="Times New Roman" w:eastAsia="Dotum" w:hAnsi="Times New Roman"/>
                <w:sz w:val="24"/>
                <w:szCs w:val="24"/>
              </w:rPr>
            </w:pPr>
            <w:r w:rsidRPr="00CA44BB">
              <w:rPr>
                <w:rFonts w:ascii="Times New Roman" w:eastAsia="Dotum" w:hAnsi="Times New Roman"/>
                <w:sz w:val="24"/>
                <w:szCs w:val="24"/>
              </w:rPr>
              <w:t>оказывает гармонизирующее влияние на личность обучающихся,</w:t>
            </w:r>
          </w:p>
          <w:p w:rsidR="00E6786B" w:rsidRPr="00CA44BB" w:rsidRDefault="00E6786B" w:rsidP="006A003A">
            <w:pPr>
              <w:numPr>
                <w:ilvl w:val="0"/>
                <w:numId w:val="24"/>
              </w:numPr>
              <w:tabs>
                <w:tab w:val="left" w:pos="1890"/>
                <w:tab w:val="left" w:pos="5210"/>
              </w:tabs>
              <w:spacing w:after="0" w:line="240" w:lineRule="auto"/>
              <w:jc w:val="both"/>
              <w:rPr>
                <w:rFonts w:ascii="Times New Roman" w:eastAsia="Dotum" w:hAnsi="Times New Roman"/>
                <w:sz w:val="24"/>
                <w:szCs w:val="24"/>
              </w:rPr>
            </w:pPr>
            <w:r w:rsidRPr="00CA44BB">
              <w:rPr>
                <w:rFonts w:ascii="Times New Roman" w:eastAsia="Dotum" w:hAnsi="Times New Roman"/>
                <w:sz w:val="24"/>
                <w:szCs w:val="24"/>
              </w:rPr>
              <w:t xml:space="preserve">создает условия для реализации творческих способностей. </w:t>
            </w:r>
          </w:p>
          <w:p w:rsidR="00E6786B" w:rsidRPr="00CA44BB" w:rsidRDefault="00E6786B" w:rsidP="007F2E5A">
            <w:pPr>
              <w:spacing w:after="0" w:line="240" w:lineRule="auto"/>
              <w:rPr>
                <w:rFonts w:ascii="Times New Roman" w:eastAsia="Dotum" w:hAnsi="Times New Roman"/>
                <w:sz w:val="24"/>
                <w:szCs w:val="24"/>
              </w:rPr>
            </w:pPr>
            <w:r w:rsidRPr="006A003A">
              <w:rPr>
                <w:rFonts w:ascii="Times New Roman" w:eastAsia="Dotum" w:hAnsi="Times New Roman"/>
                <w:i/>
                <w:sz w:val="24"/>
                <w:szCs w:val="24"/>
                <w:u w:val="single"/>
              </w:rPr>
              <w:t>Цель:</w:t>
            </w:r>
            <w:r w:rsidRPr="00CA44BB">
              <w:rPr>
                <w:rFonts w:ascii="Times New Roman" w:eastAsia="Dotum" w:hAnsi="Times New Roman"/>
                <w:sz w:val="24"/>
                <w:szCs w:val="24"/>
              </w:rPr>
              <w:t xml:space="preserve">  воспитание личности ребенка средствами музыки, формирование и удовлетворение музыкальных потребностей и интересов, развитие  музыкальных способностей детей и их  художественного вкуса.</w:t>
            </w:r>
          </w:p>
          <w:p w:rsidR="00E6786B" w:rsidRPr="00CA44BB" w:rsidRDefault="00E6786B" w:rsidP="007F2E5A">
            <w:pPr>
              <w:tabs>
                <w:tab w:val="left" w:pos="1890"/>
                <w:tab w:val="left" w:pos="5210"/>
              </w:tabs>
              <w:spacing w:after="0" w:line="240" w:lineRule="auto"/>
              <w:rPr>
                <w:rFonts w:ascii="Times New Roman" w:eastAsia="Dotum" w:hAnsi="Times New Roman"/>
                <w:sz w:val="24"/>
                <w:szCs w:val="24"/>
              </w:rPr>
            </w:pPr>
            <w:r w:rsidRPr="00CA44BB">
              <w:rPr>
                <w:rFonts w:ascii="Times New Roman" w:eastAsia="Dotum" w:hAnsi="Times New Roman"/>
                <w:sz w:val="24"/>
                <w:szCs w:val="24"/>
              </w:rPr>
              <w:t xml:space="preserve"> Данная программа предназначена для обучающихся 7 -11 лет.</w:t>
            </w:r>
          </w:p>
          <w:p w:rsidR="00E6786B" w:rsidRPr="00CA44BB" w:rsidRDefault="00E6786B" w:rsidP="007F2E5A">
            <w:pPr>
              <w:tabs>
                <w:tab w:val="left" w:pos="1890"/>
                <w:tab w:val="left" w:pos="5210"/>
              </w:tabs>
              <w:spacing w:after="0" w:line="240" w:lineRule="auto"/>
              <w:rPr>
                <w:rFonts w:ascii="Times New Roman" w:eastAsia="Dotum" w:hAnsi="Times New Roman"/>
                <w:sz w:val="28"/>
                <w:szCs w:val="28"/>
              </w:rPr>
            </w:pPr>
            <w:r w:rsidRPr="00CA44BB">
              <w:rPr>
                <w:rFonts w:ascii="Times New Roman" w:eastAsia="Dotum" w:hAnsi="Times New Roman"/>
                <w:sz w:val="24"/>
                <w:szCs w:val="24"/>
              </w:rPr>
              <w:t>Содержание программы реализуется за 3 года обучения (432 часа)</w:t>
            </w:r>
          </w:p>
        </w:tc>
        <w:tc>
          <w:tcPr>
            <w:tcW w:w="2990" w:type="dxa"/>
          </w:tcPr>
          <w:p w:rsidR="00E6786B" w:rsidRPr="00CA44B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4BB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CA44BB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Pr="00F4310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«Театральные ступеньки»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Общеразвивающая программа  «Театральные ступеньки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» способствует развитию актерских способностей, развитию познавательного интереса, индивидуальности детей, самостоятельности, самовыражению, развитию навыков в обучении приемам и техникам сценического искусства, развитию желания творческих поисков в создании сценического образа.</w:t>
            </w:r>
          </w:p>
          <w:p w:rsidR="00E6786B" w:rsidRPr="00F4310F" w:rsidRDefault="00E6786B" w:rsidP="007F2E5A">
            <w:pPr>
              <w:pStyle w:val="a6"/>
              <w:spacing w:before="0" w:beforeAutospacing="0" w:after="0" w:afterAutospacing="0"/>
            </w:pPr>
            <w:r w:rsidRPr="006A003A">
              <w:rPr>
                <w:i/>
                <w:u w:val="single"/>
              </w:rPr>
              <w:t xml:space="preserve">Цель  </w:t>
            </w:r>
            <w:r w:rsidRPr="00F4310F">
              <w:t xml:space="preserve">дополнительной общеразвивающей  программы - развитие творческих способностей учащихся в процессе обучения театральному </w:t>
            </w:r>
            <w:proofErr w:type="spellStart"/>
            <w:r w:rsidRPr="00F4310F">
              <w:t>искусству.Возраст</w:t>
            </w:r>
            <w:proofErr w:type="spellEnd"/>
            <w:r w:rsidRPr="00F4310F">
              <w:t xml:space="preserve"> учащихся, участвующих в реализации данной  программы  6 -7 лет.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(144 ч.)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10F"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Pr="00CA44B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4BB">
              <w:rPr>
                <w:rFonts w:ascii="Times New Roman" w:hAnsi="Times New Roman"/>
                <w:b/>
                <w:sz w:val="24"/>
                <w:szCs w:val="24"/>
              </w:rPr>
              <w:t>«Маленькая страна»</w:t>
            </w:r>
          </w:p>
          <w:p w:rsidR="00E6786B" w:rsidRPr="006A003A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Программа:  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музыкальных и исполнительских способностей.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индивидуальности детей, самостоятельности;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музыкального и художественного вкуса;</w:t>
            </w:r>
          </w:p>
          <w:p w:rsidR="00E6786B" w:rsidRPr="006A003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</w:p>
          <w:p w:rsidR="00E6786B" w:rsidRPr="00CA44B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 xml:space="preserve">Развитие вокальных способностей обучающихся в </w:t>
            </w:r>
            <w:r w:rsidRPr="00CA44BB">
              <w:rPr>
                <w:rFonts w:ascii="Times New Roman" w:hAnsi="Times New Roman"/>
                <w:sz w:val="24"/>
                <w:szCs w:val="24"/>
              </w:rPr>
              <w:lastRenderedPageBreak/>
              <w:t>процессе обучения    эстрадному пению.</w:t>
            </w:r>
          </w:p>
          <w:p w:rsidR="00E6786B" w:rsidRPr="00CA44BB" w:rsidRDefault="00E6786B" w:rsidP="007F2E5A">
            <w:pPr>
              <w:spacing w:after="0" w:line="240" w:lineRule="auto"/>
              <w:ind w:left="-720" w:firstLine="360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     Программа рассчитана на  обучающихся  7-10 лет.</w:t>
            </w:r>
          </w:p>
          <w:p w:rsidR="00E6786B" w:rsidRPr="00CA44BB" w:rsidRDefault="00E6786B" w:rsidP="007F2E5A">
            <w:pPr>
              <w:spacing w:after="0" w:line="240" w:lineRule="auto"/>
              <w:ind w:left="-720" w:firstLine="360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     Содержание программы реализуется за 3 года </w:t>
            </w:r>
          </w:p>
          <w:p w:rsidR="00E6786B" w:rsidRPr="00CA44B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(432 часа).</w:t>
            </w:r>
          </w:p>
        </w:tc>
        <w:tc>
          <w:tcPr>
            <w:tcW w:w="2990" w:type="dxa"/>
          </w:tcPr>
          <w:p w:rsidR="00E6786B" w:rsidRPr="00CA44B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OLE_LINK2"/>
            <w:proofErr w:type="spellStart"/>
            <w:r w:rsidRPr="00CA44BB">
              <w:rPr>
                <w:rFonts w:ascii="Times New Roman" w:hAnsi="Times New Roman"/>
                <w:sz w:val="24"/>
                <w:szCs w:val="24"/>
              </w:rPr>
              <w:lastRenderedPageBreak/>
              <w:t>Линник</w:t>
            </w:r>
            <w:proofErr w:type="spellEnd"/>
            <w:r w:rsidRPr="00CA44BB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bookmarkEnd w:id="2"/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53" w:type="dxa"/>
          </w:tcPr>
          <w:p w:rsidR="00E6786B" w:rsidRPr="009C127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«Роспись по дереву»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Программа предполагает</w:t>
            </w: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формирование эмоционально-ценностного отношения к окружающему миру через художественное творчество; развитие творческих способностей; освоение навыков изобразительного мастерства, роспись деревянных досок.</w:t>
            </w:r>
          </w:p>
          <w:p w:rsidR="00E6786B" w:rsidRPr="006A003A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Развитие творческих способностей обучающихся в процессе обучения росписи по дереву.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Программа «Роспись по дереву» предназначена для обучающихся в возрасте от 10 до 13 лет.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(432 часа.)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27A">
              <w:rPr>
                <w:rFonts w:ascii="Times New Roman" w:hAnsi="Times New Roman"/>
                <w:sz w:val="24"/>
                <w:szCs w:val="24"/>
              </w:rPr>
              <w:t>Любич</w:t>
            </w:r>
            <w:proofErr w:type="spellEnd"/>
            <w:r w:rsidRPr="009C127A">
              <w:rPr>
                <w:rFonts w:ascii="Times New Roman" w:hAnsi="Times New Roman"/>
                <w:sz w:val="24"/>
                <w:szCs w:val="24"/>
              </w:rPr>
              <w:t xml:space="preserve"> Э.Ф.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3" w:type="dxa"/>
          </w:tcPr>
          <w:p w:rsidR="00E6786B" w:rsidRPr="009C127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«Ловкие пальчики»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нацелено на активизацию художественно-эстетической, познавательной деятельности обучающихся с учетом их возрастных особенностей, индивидуальных потребностей и возможностей, формирование мотивации детей к труду.</w:t>
            </w:r>
          </w:p>
          <w:p w:rsidR="00E6786B" w:rsidRPr="009C127A" w:rsidRDefault="00E6786B" w:rsidP="007F2E5A">
            <w:pPr>
              <w:pStyle w:val="a4"/>
              <w:spacing w:after="0"/>
            </w:pPr>
            <w:r w:rsidRPr="006A003A">
              <w:rPr>
                <w:i/>
                <w:u w:val="single"/>
              </w:rPr>
              <w:t>Цель:</w:t>
            </w:r>
            <w:r w:rsidRPr="009C127A">
              <w:t xml:space="preserve"> создание условий для творческого развития обучающихся и их самореализации средствами изобразительного и декоративно-прикладного искусства.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Отличительной чертой программы является включение наиболее интересного подбора содержательных компонентов, направленных на развитие мелкой моторики рук. 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  Данная программа может быть использована для обучения детей с ограниченными возможностями здоровья в зависимости от индивидуальных особенностей обучающегося.</w:t>
            </w:r>
          </w:p>
          <w:p w:rsidR="00E6786B" w:rsidRPr="009C127A" w:rsidRDefault="00E6786B" w:rsidP="007F2E5A">
            <w:pPr>
              <w:pStyle w:val="a4"/>
              <w:spacing w:after="0"/>
            </w:pPr>
            <w:r w:rsidRPr="009C127A">
              <w:t xml:space="preserve">   Программа «Ловкие пальчики» предназначена для обучающихся 7 – 10 лет. </w:t>
            </w:r>
          </w:p>
          <w:p w:rsidR="00E6786B" w:rsidRPr="009C127A" w:rsidRDefault="00E6786B" w:rsidP="007F2E5A">
            <w:pPr>
              <w:pStyle w:val="a4"/>
              <w:spacing w:after="0"/>
            </w:pPr>
            <w:r w:rsidRPr="009C127A">
              <w:t xml:space="preserve">    Содержание программы реализуется за 1 год обучения в объёме 72 часов.</w:t>
            </w:r>
          </w:p>
        </w:tc>
        <w:tc>
          <w:tcPr>
            <w:tcW w:w="2990" w:type="dxa"/>
          </w:tcPr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«Творческая мастерская»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воспитанию художественного вкуса, развитию трудовых умений и навыков при изготовлении изделий из соленого теста, глины и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пластилина</w:t>
            </w:r>
            <w:r>
              <w:rPr>
                <w:rFonts w:ascii="Times New Roman" w:hAnsi="Times New Roman"/>
                <w:sz w:val="24"/>
                <w:szCs w:val="24"/>
              </w:rPr>
              <w:t>. Образовательное значение занятий лепкой весьма существенно. Происходит умственное и эстетическое развитие детей, так как творческая деятельность развивает чувства. Способствует более интенсивному развитию таких психических функций, как память, мышление, восприятие, внимание.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творческих способностей детей в работе с пластическими материалами.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7-10 лет. Программа реализуется за 1 учебный год – 144 часа.</w:t>
            </w:r>
          </w:p>
        </w:tc>
        <w:tc>
          <w:tcPr>
            <w:tcW w:w="2990" w:type="dxa"/>
          </w:tcPr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«Волшебный клубок»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«Волшебный клубок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направлена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овладение техникой вязания. Это одно из древних видов рукоделия, распространенный и любимый во все времена. Приобщение обучающихся к ручному труду, в частности к вязанию, способствует воспитанию усидчивости, трудолюбия, аккуратности, хорошего вкуса, развитию пальцев рук, благотворно влияет на нервную систему и приносит удовлетворение от выполненной работы.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индивидуальных способностей обучающихся посредством освоения различных техник вязания.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обучающихся, на который рассчитана программа – 7-12 лет.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творческое объединение принимаются все желающие без специального отбора.</w:t>
            </w:r>
          </w:p>
          <w:p w:rsidR="00E6786B" w:rsidRPr="00424AF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учебный год – 144 часа.</w:t>
            </w:r>
          </w:p>
        </w:tc>
        <w:tc>
          <w:tcPr>
            <w:tcW w:w="299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Попова А.М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spacing w:val="-5"/>
              </w:rPr>
              <w:t xml:space="preserve">   </w:t>
            </w:r>
            <w:r w:rsidRPr="00E37C00">
              <w:rPr>
                <w:i/>
                <w:spacing w:val="-5"/>
                <w:u w:val="single"/>
              </w:rPr>
              <w:t>В обучении изобразительному искусству</w:t>
            </w:r>
            <w:r w:rsidRPr="00524C4A">
              <w:rPr>
                <w:spacing w:val="-5"/>
              </w:rPr>
              <w:t xml:space="preserve"> используется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rPr>
                <w:spacing w:val="-5"/>
              </w:rPr>
              <w:t>смена видов изобразительной деятельности в течение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t>учебного года</w:t>
            </w:r>
            <w:r w:rsidRPr="00524C4A">
              <w:rPr>
                <w:i/>
              </w:rPr>
              <w:t xml:space="preserve"> </w:t>
            </w:r>
            <w:r w:rsidRPr="00524C4A">
              <w:t xml:space="preserve">(графика, живопись, декоративная </w:t>
            </w:r>
            <w:r w:rsidRPr="00524C4A">
              <w:rPr>
                <w:spacing w:val="-5"/>
              </w:rPr>
              <w:t>работа и др.). Именно чередование этих видов позволяет избежать потери ин</w:t>
            </w:r>
            <w:r w:rsidRPr="00524C4A">
              <w:rPr>
                <w:spacing w:val="-4"/>
              </w:rPr>
              <w:t xml:space="preserve">тереса к изобразительной деятельности, сохраняет эффект новизны и, в то же </w:t>
            </w:r>
            <w:r w:rsidRPr="00524C4A">
              <w:rPr>
                <w:spacing w:val="-10"/>
              </w:rPr>
              <w:t>время, дает возможность систематически работать над овладением художествен</w:t>
            </w:r>
            <w:r w:rsidRPr="00524C4A">
              <w:rPr>
                <w:spacing w:val="-4"/>
              </w:rPr>
              <w:t>ными материалами и техникой.</w:t>
            </w:r>
            <w:r w:rsidRPr="00524C4A">
              <w:rPr>
                <w:bCs/>
              </w:rPr>
              <w:t xml:space="preserve"> Расширение возможностей изобразительной деятельности за счёт нетрадиционных приёмов, способов и материалов изобразительной деятельности. Программа соответствует психологическим возрастным особенностям обучающихся дошкольников.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Цель:</w:t>
            </w:r>
            <w:r w:rsidRPr="00524C4A">
              <w:rPr>
                <w:b/>
                <w:bCs/>
                <w:u w:val="single"/>
              </w:rPr>
              <w:t xml:space="preserve"> </w:t>
            </w:r>
            <w:r w:rsidRPr="00524C4A">
              <w:rPr>
                <w:bCs/>
              </w:rPr>
              <w:t>Формирование художественно-творческих способностей обучающихся дошкольного возраста посредством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Данная программа рассчитана на занятия с обучающимися  6 лет.</w:t>
            </w:r>
          </w:p>
          <w:p w:rsidR="00E6786B" w:rsidRPr="00524C4A" w:rsidRDefault="00E6786B" w:rsidP="00590B7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>Программа реализуется за один год в объеме 144 час</w:t>
            </w:r>
            <w:r w:rsidR="00590B75">
              <w:rPr>
                <w:rFonts w:ascii="Times New Roman" w:hAnsi="Times New Roman"/>
                <w:bCs/>
                <w:sz w:val="24"/>
                <w:szCs w:val="24"/>
              </w:rPr>
              <w:t>ов.</w:t>
            </w:r>
          </w:p>
        </w:tc>
        <w:tc>
          <w:tcPr>
            <w:tcW w:w="2990" w:type="dxa"/>
          </w:tcPr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OLE_LINK4"/>
            <w:r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bookmarkEnd w:id="3"/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>: Развитие художественно-творческих способностей обучающихся младшего школьного возраста посредством 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Данная программа</w:t>
            </w:r>
            <w:r w:rsidRPr="00524C4A">
              <w:rPr>
                <w:bCs/>
              </w:rPr>
              <w:t xml:space="preserve"> рассчитана на занятия с младшими школьниками 7-9 лет.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Сроки реализации дополнительной общеразвивающей программы: 2 года (288 часов.)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t>В программе чередуются задания предметного, сюжетного, декоративного рисования, выстраивается их последовательность по принципу нарастания степени сложности поставленных задач. Особенность данной общеразвивающей программы заключается в том, что обучающиеся постоянно находятся в состоянии поиска и находок новых видов изобразительной деятельности, сохраняется эффект новизны в работе и желание творить.</w:t>
            </w:r>
          </w:p>
        </w:tc>
        <w:tc>
          <w:tcPr>
            <w:tcW w:w="2990" w:type="dxa"/>
          </w:tcPr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«Я – художник»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Программа «Я - художник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>» предполагает развитие у обучающихся наблюдательности, умения видеть характерные эстетические признаки окружающих объектов, отражать предметы и явления в различных видах изобразительной деятельности через нетрадиционные техники рисования.</w:t>
            </w:r>
          </w:p>
          <w:p w:rsidR="00E6786B" w:rsidRPr="006A003A" w:rsidRDefault="00E6786B" w:rsidP="007F2E5A">
            <w:pPr>
              <w:pStyle w:val="a6"/>
              <w:spacing w:before="0" w:beforeAutospacing="0" w:after="0" w:afterAutospacing="0"/>
              <w:rPr>
                <w:bCs/>
                <w:i/>
                <w:u w:val="single"/>
              </w:rPr>
            </w:pPr>
            <w:r w:rsidRPr="006A003A">
              <w:rPr>
                <w:bCs/>
                <w:i/>
                <w:u w:val="single"/>
              </w:rPr>
              <w:t>Цель программы: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Развитие художественно-творческих способностей обучающихся начального школьного возраста посредством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Данная программа рассчитана на занятия с обучающимися (девочки и мальчики) 9-11 лет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Сроки реализации дополнительной общеразвивающей программы: 2 года (288 часов.)</w:t>
            </w:r>
          </w:p>
        </w:tc>
        <w:bookmarkStart w:id="4" w:name="OLE_LINK5"/>
        <w:tc>
          <w:tcPr>
            <w:tcW w:w="2990" w:type="dxa"/>
          </w:tcPr>
          <w:p w:rsidR="00E6786B" w:rsidRPr="00524C4A" w:rsidRDefault="002072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OLE_LINK4 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Квиллинг</w:t>
            </w:r>
            <w:proofErr w:type="spellEnd"/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 xml:space="preserve"> развитие обучающихся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Цель: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 xml:space="preserve">Творческое развитие обучающихся в процессе овладения элементарными приемами техники </w:t>
            </w:r>
            <w:proofErr w:type="spellStart"/>
            <w:r w:rsidRPr="00524C4A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524C4A">
              <w:rPr>
                <w:rFonts w:ascii="Times New Roman" w:hAnsi="Times New Roman"/>
                <w:sz w:val="24"/>
                <w:szCs w:val="24"/>
              </w:rPr>
              <w:t>, как художественного способа конструирования из бумаги.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</w:pPr>
            <w:r w:rsidRPr="00524C4A">
              <w:t xml:space="preserve"> Данная программа рассчитана на занятия с обучающимися  9-14 лет.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Срок реализации программы - 2 года обучения (288 часов.)</w:t>
            </w:r>
          </w:p>
        </w:tc>
        <w:tc>
          <w:tcPr>
            <w:tcW w:w="2990" w:type="dxa"/>
          </w:tcPr>
          <w:p w:rsidR="00E6786B" w:rsidRPr="00524C4A" w:rsidRDefault="002072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OLE_LINK5 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53" w:type="dxa"/>
          </w:tcPr>
          <w:p w:rsidR="00E6786B" w:rsidRPr="00DF0DB7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Умейка</w:t>
            </w:r>
            <w:proofErr w:type="spellEnd"/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DF0DB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 xml:space="preserve"> предполагает формирование и освоение навыков ручного труда, ознакомление с народным творчеством. Позволяет обучающимся почувствовать и осуществить свою сопричастность к творчеству и созданию собственных изделий из бисера, шнура, бумаги.</w:t>
            </w:r>
          </w:p>
          <w:p w:rsidR="00E6786B" w:rsidRPr="00DF0DB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ознакомление с приемами и техниками разнообразных видов декоративно-прикладного творчества.</w:t>
            </w:r>
          </w:p>
          <w:p w:rsidR="00E6786B" w:rsidRPr="00DF0DB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DB7">
              <w:rPr>
                <w:rFonts w:ascii="Times New Roman" w:hAnsi="Times New Roman"/>
                <w:sz w:val="24"/>
                <w:szCs w:val="24"/>
              </w:rPr>
              <w:t>Возраст обучающихся 7-10 лет.</w:t>
            </w:r>
          </w:p>
          <w:p w:rsidR="00E6786B" w:rsidRPr="00DF0DB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DB7">
              <w:rPr>
                <w:rFonts w:ascii="Times New Roman" w:hAnsi="Times New Roman"/>
                <w:sz w:val="24"/>
                <w:szCs w:val="24"/>
              </w:rPr>
              <w:t>Срок реализации программы 2 года, общий объем реализации 288 часов.</w:t>
            </w:r>
          </w:p>
        </w:tc>
        <w:tc>
          <w:tcPr>
            <w:tcW w:w="2990" w:type="dxa"/>
          </w:tcPr>
          <w:p w:rsidR="00E6786B" w:rsidRPr="00DF0DB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OLE_LINK6"/>
            <w:r w:rsidRPr="00DF0DB7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  <w:bookmarkEnd w:id="5"/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53" w:type="dxa"/>
          </w:tcPr>
          <w:p w:rsidR="00E6786B" w:rsidRPr="00810FB3" w:rsidRDefault="00E6786B" w:rsidP="0081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FB3">
              <w:rPr>
                <w:rFonts w:ascii="Times New Roman" w:hAnsi="Times New Roman"/>
                <w:b/>
                <w:sz w:val="24"/>
                <w:szCs w:val="24"/>
              </w:rPr>
              <w:t>«Бисерная азбука»</w:t>
            </w:r>
          </w:p>
          <w:p w:rsidR="00E6786B" w:rsidRPr="00810FB3" w:rsidRDefault="00E6786B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</w:t>
            </w:r>
            <w:r w:rsidRPr="00590B75">
              <w:rPr>
                <w:rStyle w:val="FontStyle13"/>
                <w:rFonts w:cs="Times New Roman"/>
                <w:iCs/>
                <w:szCs w:val="24"/>
                <w:u w:val="single"/>
              </w:rPr>
              <w:t>Цель</w:t>
            </w: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: развитие творческих способностей обучающихся через ознакомление с приемами и техниками бисерного искусства.</w:t>
            </w:r>
          </w:p>
          <w:p w:rsidR="00E6786B" w:rsidRPr="00810FB3" w:rsidRDefault="00E6786B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 Программа предполагает развитие творческих способностей обучающихся, воспитание эстетического восприятия произведений декоративно-прикладного искусства, формирование и освоение навыков работы с бисером.</w:t>
            </w:r>
          </w:p>
          <w:p w:rsidR="00E6786B" w:rsidRPr="00810FB3" w:rsidRDefault="00E6786B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Возраст обучающихся: 7 – 11 лет.</w:t>
            </w:r>
          </w:p>
          <w:p w:rsidR="00E6786B" w:rsidRPr="00810FB3" w:rsidRDefault="00E6786B" w:rsidP="00A77C7E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lastRenderedPageBreak/>
              <w:t>Содержание программы реализуется  за 1 год (144  часа.)</w:t>
            </w:r>
          </w:p>
        </w:tc>
        <w:tc>
          <w:tcPr>
            <w:tcW w:w="2990" w:type="dxa"/>
          </w:tcPr>
          <w:p w:rsidR="00E6786B" w:rsidRPr="00810FB3" w:rsidRDefault="002072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E6786B" w:rsidRPr="00810FB3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OLE_LINK6 \a \r  \* MERGEFORMAT </w:instrTex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810FB3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53" w:type="dxa"/>
          </w:tcPr>
          <w:p w:rsidR="00E6786B" w:rsidRPr="00F4310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«Волшебная сказка»</w:t>
            </w:r>
          </w:p>
          <w:p w:rsidR="00E6786B" w:rsidRPr="00F4310F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учащихся                    приемами и техниками декоративно-прикладного творчества. 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направлена на овладение способами художественной деятельности на приобщение к творчеству, на развитие индивидуальности,  развитию мелкой моторики и творческих способностей ребенка, любви и бережного отношения к природе родного края. Программа предусматривает широкое использование наглядных пособий, посещения выставок, походов.</w:t>
            </w:r>
          </w:p>
          <w:p w:rsidR="00E6786B" w:rsidRPr="00F4310F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>Программа предназначена для учащихся в возрасте от 7 до 11 лет.</w:t>
            </w:r>
          </w:p>
          <w:p w:rsidR="00E6786B" w:rsidRPr="00F4310F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реализуется за 2 года обучения (288 часов.)</w:t>
            </w:r>
          </w:p>
        </w:tc>
        <w:tc>
          <w:tcPr>
            <w:tcW w:w="2990" w:type="dxa"/>
          </w:tcPr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OLE_LINK7"/>
            <w:r w:rsidRPr="00F4310F">
              <w:rPr>
                <w:rFonts w:ascii="Times New Roman" w:hAnsi="Times New Roman"/>
                <w:sz w:val="24"/>
                <w:szCs w:val="24"/>
              </w:rPr>
              <w:t>Изотова М.А</w:t>
            </w:r>
            <w:bookmarkEnd w:id="6"/>
            <w:r w:rsidRPr="00F431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53" w:type="dxa"/>
          </w:tcPr>
          <w:p w:rsidR="00E6786B" w:rsidRPr="00EE1E8B" w:rsidRDefault="00E6786B" w:rsidP="00EE1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E8B">
              <w:rPr>
                <w:rFonts w:ascii="Times New Roman" w:hAnsi="Times New Roman"/>
                <w:b/>
                <w:sz w:val="24"/>
                <w:szCs w:val="24"/>
              </w:rPr>
              <w:t>«Белошвейка»</w:t>
            </w:r>
          </w:p>
          <w:p w:rsidR="00E6786B" w:rsidRPr="00EE1E8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учащихся, приобщение к общечеловеческим ценностям  через собственное творчество и изучение опыта прошлого, формирование и освоение приемов и навыков технологии обработки ткани и применение их на практике.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ознакомление с приемами и техниками декоративно-прикладного искусства (технология обработки ткани).</w:t>
            </w:r>
          </w:p>
          <w:p w:rsidR="00E6786B" w:rsidRPr="00EE1E8B" w:rsidRDefault="00E6786B" w:rsidP="00590B7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  <w:r w:rsidR="00590B75">
              <w:rPr>
                <w:rFonts w:ascii="Times New Roman" w:hAnsi="Times New Roman"/>
                <w:sz w:val="24"/>
                <w:szCs w:val="24"/>
              </w:rPr>
              <w:t>: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>11-15 лет.                                                                                                                                       Программа  «Белошвейка» рассчитаны на три года обучения (648 часов)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990" w:type="dxa"/>
          </w:tcPr>
          <w:p w:rsidR="00E6786B" w:rsidRPr="00BE265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OLE_LINK8"/>
            <w:r w:rsidRPr="00BE2653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bookmarkEnd w:id="7"/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53" w:type="dxa"/>
          </w:tcPr>
          <w:p w:rsidR="00E6786B" w:rsidRPr="00870A5C" w:rsidRDefault="00E6786B" w:rsidP="00BE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«Мир кукол»</w:t>
            </w:r>
          </w:p>
          <w:p w:rsidR="00E6786B" w:rsidRPr="00870A5C" w:rsidRDefault="00E6786B" w:rsidP="00BE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традиционной кукле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находят своеобразное отражение мифологические представления народа, его верования, обычаи, обряды, устройство быта и костюм.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>Своим внешним обликом кукла активно воздействует на человека, заставляя работать и ум, и чувства. Работа над куклой – это источник эмоционального переживания – радости и удивления. Различные действия с этой куклой представляют собой простой и естественный путь закрепления полученного жизненного опыта.</w:t>
            </w:r>
          </w:p>
          <w:p w:rsidR="00E6786B" w:rsidRPr="00870A5C" w:rsidRDefault="00E6786B" w:rsidP="007F2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5C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благоприятных условий для развития и реализации творческих способностей обучающегося, успешной социализации в обществе средствами декоративно-прикладного искусства (традиционная народная кукла).  </w:t>
            </w:r>
          </w:p>
          <w:p w:rsidR="00E6786B" w:rsidRPr="00870A5C" w:rsidRDefault="00E6786B" w:rsidP="0059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Возраст обучающихся занятых в реализации дополнительной общеразвивающей   программы  «Мир кукол» 17-18 лет.                                                                                                                                             Программа  рассчитана на один год обучения </w:t>
            </w:r>
            <w:r w:rsidR="00590B75">
              <w:rPr>
                <w:rFonts w:ascii="Times New Roman" w:hAnsi="Times New Roman"/>
                <w:sz w:val="24"/>
                <w:szCs w:val="24"/>
              </w:rPr>
              <w:br/>
            </w:r>
            <w:r w:rsidRPr="00870A5C">
              <w:rPr>
                <w:rFonts w:ascii="Times New Roman" w:hAnsi="Times New Roman"/>
                <w:sz w:val="24"/>
                <w:szCs w:val="24"/>
              </w:rPr>
              <w:t>(</w:t>
            </w:r>
            <w:r w:rsidR="00590B75">
              <w:rPr>
                <w:rFonts w:ascii="Times New Roman" w:hAnsi="Times New Roman"/>
                <w:sz w:val="24"/>
                <w:szCs w:val="24"/>
              </w:rPr>
              <w:t>216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).                             </w:t>
            </w:r>
            <w:r w:rsidRPr="00870A5C">
              <w:rPr>
                <w:bCs/>
              </w:rPr>
              <w:t xml:space="preserve">                                                                                                  </w:t>
            </w:r>
            <w:r w:rsidRPr="00870A5C">
              <w:t xml:space="preserve"> </w:t>
            </w:r>
          </w:p>
        </w:tc>
        <w:bookmarkStart w:id="8" w:name="OLE_LINK9"/>
        <w:tc>
          <w:tcPr>
            <w:tcW w:w="2990" w:type="dxa"/>
          </w:tcPr>
          <w:p w:rsidR="00E6786B" w:rsidRPr="00870A5C" w:rsidRDefault="002072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870A5C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OLE_LINK8 \a \r  \* MERGEFORMAT </w:instrTex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870A5C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590B75" w:rsidRDefault="00590B75">
      <w:r>
        <w:br w:type="page"/>
      </w:r>
    </w:p>
    <w:tbl>
      <w:tblPr>
        <w:tblW w:w="976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"/>
        <w:gridCol w:w="6153"/>
        <w:gridCol w:w="2990"/>
      </w:tblGrid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65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создание условий для творческой самореализации личности ребенка, развитие мотивации к творчеству и познанию, а также большой востребованностью программы среди учащихся начальной и основной школы, что особенно важно для сохранения народных традиций.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приобщение их к одному из видов декоративно-прикладного искусства – вязанию.</w:t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7-11 лет. Программа реализуется за 2 года обучения, что составляет учебных 288 часов.</w:t>
            </w:r>
          </w:p>
        </w:tc>
        <w:tc>
          <w:tcPr>
            <w:tcW w:w="2990" w:type="dxa"/>
          </w:tcPr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53" w:type="dxa"/>
          </w:tcPr>
          <w:p w:rsidR="00E6786B" w:rsidRPr="00DF5E4E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OLE_LINK10"/>
            <w:r w:rsidRPr="00DF5E4E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  <w:bookmarkEnd w:id="9"/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 xml:space="preserve"> ан создание творческой атмосферы в объединении для более полного раскрытия творческих способностей обучающихся, для более свободной адаптации детей в современном обществе. Обеспечивает эмоциональное благополучие ребенка, приобщает к общечеловеческим ценностям.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приобщение их к одному из видов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>вязанию.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Возраст обучающихся:11-14 лет.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Содержание программ  реализуется за 2 года обучения (432  часа)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 xml:space="preserve">Программа предполагает: 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- овладение необходимыми приемами вязания;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- воспитание уважения к труду;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-  развитие мелкой моторики.</w:t>
            </w:r>
          </w:p>
        </w:tc>
        <w:tc>
          <w:tcPr>
            <w:tcW w:w="2990" w:type="dxa"/>
          </w:tcPr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OLE_LINK12"/>
            <w:r w:rsidRPr="00DF5E4E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bookmarkEnd w:id="10"/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53" w:type="dxa"/>
          </w:tcPr>
          <w:p w:rsidR="00E6786B" w:rsidRPr="001D2C65" w:rsidRDefault="002072F3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65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6786B" w:rsidRPr="001D2C65">
              <w:rPr>
                <w:rFonts w:ascii="Times New Roman" w:hAnsi="Times New Roman"/>
                <w:b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OLE_LINK11 \a \r  \* MERGEFORMAT </w:instrText>
            </w:r>
            <w:r w:rsidRPr="001D2C6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6786B" w:rsidRPr="001D2C65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  <w:r w:rsidRPr="001D2C6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обеспечивает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 xml:space="preserve"> эмоциональное благополучие ребенка, приобщает к общечеловеческим ценностям, способствует мотивации к познанию и творчеству.</w:t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с ОВЗ путем ознакомления с историей, развитием и основными техниками вязания.</w:t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t>Возраст обучающихся – 11-18 лет. Условия набора – при отсутствии медицинских противопоказаний.</w:t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учебных года – 432 часа.</w:t>
            </w:r>
          </w:p>
        </w:tc>
        <w:tc>
          <w:tcPr>
            <w:tcW w:w="2990" w:type="dxa"/>
          </w:tcPr>
          <w:p w:rsidR="00E6786B" w:rsidRPr="001D2C65" w:rsidRDefault="002072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1D2C65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53" w:type="dxa"/>
          </w:tcPr>
          <w:p w:rsidR="00E6786B" w:rsidRPr="0021456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56F">
              <w:rPr>
                <w:rFonts w:ascii="Times New Roman" w:hAnsi="Times New Roman"/>
                <w:b/>
                <w:sz w:val="24"/>
                <w:szCs w:val="24"/>
              </w:rPr>
              <w:t>«Палитра»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75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</w:t>
            </w:r>
            <w:r w:rsidRPr="006A003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содействует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развитию воображения и фантазии, пространственного мышления, колористического восприятия,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Цель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художественно-творческих способностей </w:t>
            </w: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ребенка средствами изобразительного искусства 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предназначена для обучающихся в возрасте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от 7 до 10 лет.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программы реализуется за 2 года обучения.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(288 часов).</w:t>
            </w:r>
          </w:p>
        </w:tc>
        <w:tc>
          <w:tcPr>
            <w:tcW w:w="2990" w:type="dxa"/>
          </w:tcPr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OLE_LINK14"/>
            <w:r w:rsidRPr="0021456F">
              <w:rPr>
                <w:rFonts w:ascii="Times New Roman" w:hAnsi="Times New Roman"/>
                <w:sz w:val="24"/>
                <w:szCs w:val="24"/>
              </w:rPr>
              <w:lastRenderedPageBreak/>
              <w:t>Краева О.Н.</w:t>
            </w:r>
            <w:bookmarkEnd w:id="11"/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153" w:type="dxa"/>
          </w:tcPr>
          <w:p w:rsidR="00E6786B" w:rsidRPr="0021456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56F">
              <w:rPr>
                <w:rFonts w:ascii="Times New Roman" w:hAnsi="Times New Roman"/>
                <w:b/>
                <w:sz w:val="24"/>
                <w:szCs w:val="24"/>
              </w:rPr>
              <w:t>«Маленький художник»</w:t>
            </w:r>
          </w:p>
          <w:p w:rsidR="00E6786B" w:rsidRPr="0021456F" w:rsidRDefault="00E6786B" w:rsidP="007F2E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направлено на формирование у обучающихся художественной культуры, приобщение их к миру искусства, общечеловеческим и национальным ценностям через творческий процесс. Непосредственное участие в рисовании, лепке и т.п. укрепляет веру  ребенка в себя и свои возможности. Творчество приносит в жизнь радость, гармонию с самим собой и миром, побуждает к поиску, эксперименту и дарит открытие. </w:t>
            </w:r>
          </w:p>
          <w:p w:rsidR="00E6786B" w:rsidRPr="0021456F" w:rsidRDefault="00E6786B" w:rsidP="007F2E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 способностей ребенка  средствами изобразительного искусства.</w:t>
            </w:r>
          </w:p>
          <w:p w:rsidR="00E6786B" w:rsidRPr="0021456F" w:rsidRDefault="00E6786B" w:rsidP="007F2E5A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в возрасте преимущественно  6-7лет.      </w:t>
            </w:r>
          </w:p>
          <w:p w:rsidR="00E6786B" w:rsidRPr="0021456F" w:rsidRDefault="00E6786B" w:rsidP="007F2E5A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реализуется за 1 год обучения (144 часа).    </w:t>
            </w:r>
          </w:p>
        </w:tc>
        <w:bookmarkStart w:id="12" w:name="OLE_LINK15"/>
        <w:tc>
          <w:tcPr>
            <w:tcW w:w="2990" w:type="dxa"/>
          </w:tcPr>
          <w:p w:rsidR="00E6786B" w:rsidRPr="0021456F" w:rsidRDefault="002072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21456F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OLE_LINK14 \a \r  \* MERGEFORMAT </w:instrTex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21456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цвета»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подразумевает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углубленное знакомство и практические знания с некоторыми техниками в декоративно-прикладном творчестве и изобразительной деятельности.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</w:t>
            </w:r>
            <w:r w:rsidR="000E10A8">
              <w:rPr>
                <w:rFonts w:ascii="Times New Roman" w:hAnsi="Times New Roman"/>
                <w:sz w:val="24"/>
                <w:szCs w:val="24"/>
              </w:rPr>
              <w:t>для обучающихся в возрасте от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13 лет (девочки и мальчики).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</w:tc>
        <w:tc>
          <w:tcPr>
            <w:tcW w:w="2990" w:type="dxa"/>
          </w:tcPr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 О.Н.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цвета»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деятельность наиболее эмоциональная сфера деятельности детей. Работа с различными материалами, изучение различных технологических приемов, применение их на практике развивают общую и мелкую моторику пальцев рук,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эмоциональную сферу внутреннего состояния, воображение, творческие способности, позволяет увидеть мир в ярких красках.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 ограниченными возможностями здоровья средствами изобразительного искусства.</w:t>
            </w:r>
          </w:p>
          <w:p w:rsidR="00E6786B" w:rsidRPr="008F767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в возрасте 16-17 лет. Реализуется за 1 год обучения – 144 часа.</w:t>
            </w:r>
          </w:p>
        </w:tc>
        <w:tc>
          <w:tcPr>
            <w:tcW w:w="299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 О.Н.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712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развитие рационально-логического типа мышления,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средствами изобразительного искусства.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  <w:p w:rsidR="00E6786B" w:rsidRPr="007B3712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Предназначена данная програ</w:t>
            </w:r>
            <w:r w:rsidR="000E10A8">
              <w:rPr>
                <w:rFonts w:ascii="Times New Roman" w:hAnsi="Times New Roman"/>
                <w:sz w:val="24"/>
                <w:szCs w:val="24"/>
              </w:rPr>
              <w:t>мма для обучающихся в возрасте 8</w:t>
            </w:r>
            <w:r>
              <w:rPr>
                <w:rFonts w:ascii="Times New Roman" w:hAnsi="Times New Roman"/>
                <w:sz w:val="24"/>
                <w:szCs w:val="24"/>
              </w:rPr>
              <w:t>-12 лет. Принимаются обучающиеся по свободному набору.</w:t>
            </w:r>
          </w:p>
        </w:tc>
        <w:tc>
          <w:tcPr>
            <w:tcW w:w="2990" w:type="dxa"/>
          </w:tcPr>
          <w:p w:rsidR="00E6786B" w:rsidRPr="00C163FF" w:rsidRDefault="002072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E6786B" w:rsidRPr="00C163FF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OLE_LINK15 \a \r  \* MERGEFORMAT </w:instrTex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C163F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153" w:type="dxa"/>
          </w:tcPr>
          <w:p w:rsidR="00E6786B" w:rsidRPr="00C61BA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«Волшебный мир дерева»</w:t>
            </w:r>
          </w:p>
          <w:p w:rsidR="00E6786B" w:rsidRPr="00C61BAA" w:rsidRDefault="00E6786B" w:rsidP="006A003A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iCs/>
                <w:spacing w:val="-13"/>
                <w:sz w:val="24"/>
                <w:szCs w:val="24"/>
                <w:u w:val="single"/>
              </w:rPr>
              <w:t>Программа позволяет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дать обучающимся дополнительные сведения по трудовому обучению: ребята знакомятся  с разными видами декоративно – прикладного русского народного  искусства (резьбой, выпиливанием,  точением, выжиганием и другими   работами   с деревом). </w:t>
            </w:r>
          </w:p>
          <w:p w:rsidR="00E6786B" w:rsidRPr="00C61BAA" w:rsidRDefault="00E6786B" w:rsidP="006A003A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Деятельность обучающихся </w:t>
            </w:r>
            <w:r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направлена на решение и воплощение  разнообразных задач, связанных  с изготовлением, вначале простейших,  затем более  сложных изделий из дерева и их художественным оформлением. 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: Раскрыть творческие способности обучающихся при формировании умений и навыков художественной обработки дерева.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обучающихся: 10 - 14 лет</w:t>
            </w:r>
          </w:p>
          <w:p w:rsidR="00E6786B" w:rsidRPr="00C61BAA" w:rsidRDefault="00E6786B" w:rsidP="00590B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Cs/>
                <w:sz w:val="24"/>
                <w:szCs w:val="24"/>
              </w:rPr>
              <w:t>Срок реализации программы:  2 года (324 часа)</w:t>
            </w:r>
            <w:r w:rsidR="00590B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Бочков А.П.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53" w:type="dxa"/>
          </w:tcPr>
          <w:p w:rsidR="00E6786B" w:rsidRPr="00E55F17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«Радуга»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Занятия в хореографией   способствуют физическому развитию детей, укрепляют их организм, положительно сказываются на их осанке, развивают координацию и культуру движения.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Занятия танцем развивают мышление, формируют фантазию, развивают музыкальный слух и воспитывают художественный вкус. Это помогает более тонкому восприятию профессионального хореографического искусства.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Приобщение к искусству хореографии включает ознакомление учащихся с классическими балетами, современной музыкой, постановками крупных балетмейстеров и с танцевальными культурами, связанными с жизненным укладом разных народов мира, с их красочными костюмами, образами народной поэзии, музыкально – ритмическим складом народных мелодий.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Учащиеся принимаются на занятия  при наличии медицинской справки о состоянии здоровья.</w:t>
            </w:r>
          </w:p>
          <w:p w:rsidR="00E6786B" w:rsidRPr="000262D0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Формирование навыков исполнения танцевального материала различного характера, разнообразных жанров, различной степени технической трудности.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Возраст обучающихся.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 с 7 до 15 лет.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группа- 7-10 лет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группа- 10-13 лет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группа- 13-15 лет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Программа рассчитана на 5 лет обучения.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Общий объём реализации программы – 963 часа.</w:t>
            </w:r>
          </w:p>
        </w:tc>
        <w:tc>
          <w:tcPr>
            <w:tcW w:w="2990" w:type="dxa"/>
          </w:tcPr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F17">
              <w:rPr>
                <w:rFonts w:ascii="Times New Roman" w:hAnsi="Times New Roman"/>
                <w:sz w:val="24"/>
                <w:szCs w:val="24"/>
              </w:rPr>
              <w:t>Муругов</w:t>
            </w:r>
            <w:proofErr w:type="spell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53" w:type="dxa"/>
          </w:tcPr>
          <w:p w:rsidR="00E6786B" w:rsidRPr="00E55F17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«Мастерская художественного слова»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lastRenderedPageBreak/>
              <w:t>Театральное творчество формирует творческие умения и навыки, учит детей творческому отношению к окружающему миру, способствует формированию активной жизненной позиции. Данная программа направлена на обучение литературной творческой деятельности, на формирование системы духовных ценностей, поэтому  для работы с театральным  коллективом выбираются  произведения русской классической литературы 19-20 веков.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творческого развития личности обучающегося, эстетического воспитания средствами театрального искусства. Овладение элементами актёрского мастерства в предлагаемых обстоятельствах.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</w:t>
            </w:r>
            <w:r w:rsidRPr="00E55F17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12-16 лет.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(432 часа.)</w:t>
            </w:r>
          </w:p>
        </w:tc>
        <w:tc>
          <w:tcPr>
            <w:tcW w:w="2990" w:type="dxa"/>
          </w:tcPr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OLE_LINK16"/>
            <w:r w:rsidRPr="00E55F17">
              <w:rPr>
                <w:rFonts w:ascii="Times New Roman" w:hAnsi="Times New Roman"/>
                <w:sz w:val="24"/>
                <w:szCs w:val="24"/>
              </w:rPr>
              <w:lastRenderedPageBreak/>
              <w:t>Кузьмина Е.В.</w:t>
            </w:r>
            <w:bookmarkEnd w:id="13"/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153" w:type="dxa"/>
          </w:tcPr>
          <w:p w:rsidR="00E6786B" w:rsidRPr="00C163FF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3FF">
              <w:rPr>
                <w:rFonts w:ascii="Times New Roman" w:hAnsi="Times New Roman"/>
                <w:b/>
                <w:sz w:val="24"/>
                <w:szCs w:val="24"/>
              </w:rPr>
              <w:t>«Тоника»</w:t>
            </w:r>
          </w:p>
          <w:p w:rsidR="00E6786B" w:rsidRPr="00C163F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   Работая по данной программе, обучающиеся знакомятся с лучшими образцами эстрадной культуры, учатся понимать и исполнять произведения разных форм и направлений. Кроме этого, через своё творчество, каждый обучающийся выявляет индивидуальные особенности своего голоса, учится правильно петь,   укрепляет голосовые связки, учится слушать и  слышать при пении не только себя, но и других. Через это формируется у обучающихся эстетический и музыкальный вкус, реализуются творческие и артистические способности.      </w:t>
            </w:r>
          </w:p>
          <w:p w:rsidR="00E6786B" w:rsidRPr="00C163F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Данная программа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создаёт условия для становления духовно здоровой и социально мобильной личности, обладающей высокой нравственностью и устойчивой мотивацией к познанию и творчеству.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Цель программы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:</w:t>
            </w:r>
            <w:r w:rsidRPr="00C163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Формирование вокальных способностей обучающихся через приобщение к искусству эстрадного пения.</w:t>
            </w:r>
          </w:p>
          <w:p w:rsidR="00E6786B" w:rsidRPr="00C163F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>Данная программа предназначена для обучающихся 12-15 лет.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>Сроки реализации программы 2 года</w:t>
            </w:r>
            <w:r w:rsidR="00BD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E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432 часа)</w:t>
            </w:r>
          </w:p>
        </w:tc>
        <w:tc>
          <w:tcPr>
            <w:tcW w:w="2990" w:type="dxa"/>
          </w:tcPr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3FF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C163F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53" w:type="dxa"/>
          </w:tcPr>
          <w:p w:rsidR="00E6786B" w:rsidRPr="00F4310F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«Умелые ручки»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Программа ориентирована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проектную деятельность, прикладное творчество, которое является старейшим видом трудовой деятельности человека. Занимаясь прикладным творчеством, ребёнок погружается в атмосферу национальной культуры и имеет возможность созерцать, чувствовать неповторимость и прелесть прикладных работ.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индивидуальности.</w:t>
            </w:r>
          </w:p>
          <w:p w:rsidR="00E6786B" w:rsidRPr="00F4310F" w:rsidRDefault="00E6786B" w:rsidP="007F2E5A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Овладение теоретическими знаниями, практическими  приемами,  техниками и умениями работы с различными материалами, направленными на раскрытие и развитие творческих способностей в процессе овладения разными видами прикладного творчества. 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предназначена для детей 7 – 10 лет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программы реализуется за 1 год обучения - 108 часов.</w:t>
            </w:r>
          </w:p>
        </w:tc>
        <w:tc>
          <w:tcPr>
            <w:tcW w:w="2990" w:type="dxa"/>
          </w:tcPr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10F">
              <w:rPr>
                <w:rFonts w:ascii="Times New Roman" w:hAnsi="Times New Roman"/>
                <w:sz w:val="24"/>
                <w:szCs w:val="24"/>
              </w:rPr>
              <w:lastRenderedPageBreak/>
              <w:t>Чахно</w:t>
            </w:r>
            <w:proofErr w:type="spell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153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«Мечта»</w:t>
            </w:r>
          </w:p>
          <w:p w:rsidR="00E6786B" w:rsidRPr="00C61BAA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62D0"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Программа вокального ансамбля</w:t>
            </w:r>
            <w:r w:rsidRPr="00C61B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своему характеру является </w:t>
            </w:r>
            <w:r w:rsidRPr="00C61BAA">
              <w:rPr>
                <w:rFonts w:ascii="Times New Roman" w:hAnsi="Times New Roman"/>
                <w:spacing w:val="-3"/>
                <w:sz w:val="24"/>
                <w:szCs w:val="24"/>
              </w:rPr>
              <w:t>развивающее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61BAA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61BA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обучающей и направлена на формирование эстетически развитой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личности, на пробуждение творческой активности и художественного </w:t>
            </w:r>
            <w:r w:rsidRPr="00C61B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мышления, на выработку навыков восприятия музыки, а также на выявление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способностей воспитанников к самовыражению через исполнительскую творческую деятельность.</w:t>
            </w:r>
          </w:p>
          <w:p w:rsidR="00E6786B" w:rsidRPr="00C61BAA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культурной и творческой самореализации обучающихся через развитие  музыкальных и вокальных способностей 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Данная программа предназначена для обучающихся 12-16 лет.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Содержание дополнительной общеразвивающей программы реа</w:t>
            </w:r>
            <w:r w:rsidR="00BD1BE3">
              <w:rPr>
                <w:rFonts w:ascii="Times New Roman" w:hAnsi="Times New Roman"/>
                <w:sz w:val="24"/>
                <w:szCs w:val="24"/>
              </w:rPr>
              <w:t>лизуется за три года обучения (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648 часов)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Журавлева Г.В.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53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«Рукодельница»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Приобщение обучающихся к народной культуре. Развитие практических навыков в области декоративно-прикладного творчества. 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включает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комплексное обучение нескольким видам декоративно-прикладного творчества: различные виды вышивки, вязание, лоскутное шитье, аппликация, игольное кружево,  цветы из ткани, а также конструирование и пошив одежды.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 w:rsidR="00BD1B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11-15 лет.                                                                                                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 (288 часов)</w:t>
            </w:r>
            <w:r w:rsidR="00BD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Борисова Н.П.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53" w:type="dxa"/>
          </w:tcPr>
          <w:p w:rsidR="00E6786B" w:rsidRPr="00C163FF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3FF">
              <w:rPr>
                <w:rFonts w:ascii="Times New Roman" w:hAnsi="Times New Roman"/>
                <w:b/>
                <w:sz w:val="24"/>
                <w:szCs w:val="24"/>
              </w:rPr>
              <w:t>«Умелые руки»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E3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на формирование у обучающихся с ограниченными возможностями здоровья и инвалидов  умений и навыков работы с  различными материалами и инструментами в процессе ручного труда.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  Программа способствует развитию индивидуальности обучающихся, самовыражению, способствует более интенсивному усвоению знаний и полностью построена с учетом индивидуальных особенностей развития и здоровья.</w:t>
            </w:r>
          </w:p>
          <w:p w:rsidR="00E6786B" w:rsidRPr="00C163FF" w:rsidRDefault="00E6786B" w:rsidP="007F2E5A">
            <w:pPr>
              <w:spacing w:after="0" w:line="240" w:lineRule="auto"/>
              <w:ind w:firstLine="76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0262D0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  <w:u w:val="single"/>
              </w:rPr>
              <w:t>Цель</w:t>
            </w:r>
            <w:r w:rsidRPr="00C163FF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t>: Развитие творческих способностей обучающихся с ограниченными возможностями здоровья (ОВЗ) путем ознакомления с различными видами декоративно – прикладного творчества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Данная программа предназначена для обучающихся  8 – 11 лет.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  <w:r w:rsidR="00BD1BE3">
              <w:rPr>
                <w:rFonts w:ascii="Times New Roman" w:hAnsi="Times New Roman"/>
                <w:sz w:val="24"/>
                <w:szCs w:val="24"/>
              </w:rPr>
              <w:t xml:space="preserve"> программы: 3  года (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432 часа)</w:t>
            </w:r>
            <w:r w:rsidR="00BD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OLE_LINK17"/>
            <w:r w:rsidRPr="00C163FF">
              <w:rPr>
                <w:rFonts w:ascii="Times New Roman" w:hAnsi="Times New Roman"/>
                <w:sz w:val="24"/>
                <w:szCs w:val="24"/>
              </w:rPr>
              <w:lastRenderedPageBreak/>
              <w:t>Елисеева Н.В.</w:t>
            </w:r>
            <w:bookmarkEnd w:id="14"/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153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«Мастерская чудес»</w:t>
            </w:r>
          </w:p>
          <w:p w:rsidR="00E6786B" w:rsidRPr="00C61BAA" w:rsidRDefault="00E6786B" w:rsidP="007F2E5A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D1BE3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на формирование у обучающихся умений и навыков работы с различными материалами и инструментами в процессе ручного труда.</w:t>
            </w:r>
          </w:p>
          <w:p w:rsidR="00E6786B" w:rsidRPr="00C61BA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E3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</w:rPr>
              <w:t xml:space="preserve">   </w:t>
            </w:r>
            <w:r w:rsidRPr="000262D0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  <w:u w:val="single"/>
              </w:rPr>
              <w:t>Цель</w:t>
            </w:r>
            <w:r w:rsidRPr="00C61BAA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t>: Развитие творческих способностей обучающихся путем ознакомления обучающихся с различными видами декоративно-прикладного творчества.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Данная программа предполагает обучение учащихся  11-12 лет.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реализации  программы: 1  год (216 часов).</w:t>
            </w:r>
          </w:p>
        </w:tc>
        <w:tc>
          <w:tcPr>
            <w:tcW w:w="2990" w:type="dxa"/>
          </w:tcPr>
          <w:p w:rsidR="00E6786B" w:rsidRPr="00C61BAA" w:rsidRDefault="002072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C61BAA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OLE_LINK17 \a \r  \* MERGEFORMAT </w:instrTex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C61BAA">
              <w:rPr>
                <w:rFonts w:ascii="Times New Roman" w:hAnsi="Times New Roman"/>
                <w:sz w:val="24"/>
                <w:szCs w:val="24"/>
              </w:rPr>
              <w:t>Елисеева Н.В.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53" w:type="dxa"/>
          </w:tcPr>
          <w:p w:rsidR="00E6786B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«Мастерская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Самоделкина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предполагает формирование основ технологического образования, которые позволяют дать обучающимся первоначальный опыт преобразовательной художественно-творческой деятельности, основанной на образцах духовно-культурного содержания и создают условия для активного освоения обучающимися технологии ручной обработки доступных материалов.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 обучающихся художественной культуры как основной части материальной и духовной культуры, развитие художественно-творческой активности, овладение образным языком декоративно-прикладного искусства.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в возрасте от 7 до 11 лет.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обучения, что составляет в общем объеме 144 часа.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Быстрых Н.А.</w:t>
            </w:r>
          </w:p>
        </w:tc>
      </w:tr>
    </w:tbl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sectPr w:rsidR="00E6786B" w:rsidRPr="004442B0" w:rsidSect="003B14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6117"/>
    <w:multiLevelType w:val="hybridMultilevel"/>
    <w:tmpl w:val="58E85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61221"/>
    <w:multiLevelType w:val="hybridMultilevel"/>
    <w:tmpl w:val="3ADEB954"/>
    <w:lvl w:ilvl="0" w:tplc="7DE4FCC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75217"/>
    <w:multiLevelType w:val="hybridMultilevel"/>
    <w:tmpl w:val="214E3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930CDB"/>
    <w:multiLevelType w:val="multilevel"/>
    <w:tmpl w:val="B5725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4">
    <w:nsid w:val="18B21C54"/>
    <w:multiLevelType w:val="multilevel"/>
    <w:tmpl w:val="D8582D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B49720A"/>
    <w:multiLevelType w:val="multilevel"/>
    <w:tmpl w:val="5A40C1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>
    <w:nsid w:val="206A484C"/>
    <w:multiLevelType w:val="multilevel"/>
    <w:tmpl w:val="7C2AE2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cs="Times New Roman" w:hint="default"/>
      </w:rPr>
    </w:lvl>
  </w:abstractNum>
  <w:abstractNum w:abstractNumId="7">
    <w:nsid w:val="23702F46"/>
    <w:multiLevelType w:val="hybridMultilevel"/>
    <w:tmpl w:val="3B7C93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CB736E9"/>
    <w:multiLevelType w:val="hybridMultilevel"/>
    <w:tmpl w:val="6F520874"/>
    <w:lvl w:ilvl="0" w:tplc="1DD83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D747008"/>
    <w:multiLevelType w:val="hybridMultilevel"/>
    <w:tmpl w:val="4A841A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F8510AA"/>
    <w:multiLevelType w:val="hybridMultilevel"/>
    <w:tmpl w:val="51908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3C5E84"/>
    <w:multiLevelType w:val="hybridMultilevel"/>
    <w:tmpl w:val="FE209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880B96"/>
    <w:multiLevelType w:val="hybridMultilevel"/>
    <w:tmpl w:val="ABC06BD2"/>
    <w:lvl w:ilvl="0" w:tplc="D9B472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EA7750"/>
    <w:multiLevelType w:val="hybridMultilevel"/>
    <w:tmpl w:val="C8249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607C7"/>
    <w:multiLevelType w:val="hybridMultilevel"/>
    <w:tmpl w:val="AF40BAEE"/>
    <w:lvl w:ilvl="0" w:tplc="0100BE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B478E174">
      <w:start w:val="1"/>
      <w:numFmt w:val="bullet"/>
      <w:lvlText w:val=""/>
      <w:lvlJc w:val="left"/>
      <w:pPr>
        <w:tabs>
          <w:tab w:val="num" w:pos="1622"/>
        </w:tabs>
        <w:ind w:left="1588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B7E7468"/>
    <w:multiLevelType w:val="multilevel"/>
    <w:tmpl w:val="0FE659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">
    <w:nsid w:val="5B602FD3"/>
    <w:multiLevelType w:val="multilevel"/>
    <w:tmpl w:val="BF04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F0509"/>
    <w:multiLevelType w:val="hybridMultilevel"/>
    <w:tmpl w:val="5044C26A"/>
    <w:lvl w:ilvl="0" w:tplc="55786DD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1041302"/>
    <w:multiLevelType w:val="multilevel"/>
    <w:tmpl w:val="EFF2DE9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19">
    <w:nsid w:val="6415579D"/>
    <w:multiLevelType w:val="multilevel"/>
    <w:tmpl w:val="B1A6B4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/>
      </w:rPr>
    </w:lvl>
  </w:abstractNum>
  <w:abstractNum w:abstractNumId="20">
    <w:nsid w:val="69773E3D"/>
    <w:multiLevelType w:val="multilevel"/>
    <w:tmpl w:val="FA3435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>
    <w:nsid w:val="6C722E3E"/>
    <w:multiLevelType w:val="hybridMultilevel"/>
    <w:tmpl w:val="9DF67A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EF907EF"/>
    <w:multiLevelType w:val="hybridMultilevel"/>
    <w:tmpl w:val="DBB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A84DDA"/>
    <w:multiLevelType w:val="multilevel"/>
    <w:tmpl w:val="5A9E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cs="Times New Roman" w:hint="default"/>
      </w:rPr>
    </w:lvl>
  </w:abstractNum>
  <w:abstractNum w:abstractNumId="24">
    <w:nsid w:val="7C080CE3"/>
    <w:multiLevelType w:val="hybridMultilevel"/>
    <w:tmpl w:val="2F787028"/>
    <w:lvl w:ilvl="0" w:tplc="5DB0B3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5"/>
  </w:num>
  <w:num w:numId="5">
    <w:abstractNumId w:val="2"/>
  </w:num>
  <w:num w:numId="6">
    <w:abstractNumId w:val="9"/>
  </w:num>
  <w:num w:numId="7">
    <w:abstractNumId w:val="23"/>
  </w:num>
  <w:num w:numId="8">
    <w:abstractNumId w:val="8"/>
  </w:num>
  <w:num w:numId="9">
    <w:abstractNumId w:val="12"/>
  </w:num>
  <w:num w:numId="10">
    <w:abstractNumId w:val="17"/>
  </w:num>
  <w:num w:numId="11">
    <w:abstractNumId w:val="14"/>
  </w:num>
  <w:num w:numId="12">
    <w:abstractNumId w:val="18"/>
  </w:num>
  <w:num w:numId="13">
    <w:abstractNumId w:val="3"/>
  </w:num>
  <w:num w:numId="14">
    <w:abstractNumId w:val="6"/>
  </w:num>
  <w:num w:numId="15">
    <w:abstractNumId w:val="24"/>
  </w:num>
  <w:num w:numId="16">
    <w:abstractNumId w:val="1"/>
  </w:num>
  <w:num w:numId="17">
    <w:abstractNumId w:val="20"/>
  </w:num>
  <w:num w:numId="18">
    <w:abstractNumId w:val="19"/>
  </w:num>
  <w:num w:numId="19">
    <w:abstractNumId w:val="0"/>
  </w:num>
  <w:num w:numId="20">
    <w:abstractNumId w:val="13"/>
  </w:num>
  <w:num w:numId="21">
    <w:abstractNumId w:val="7"/>
  </w:num>
  <w:num w:numId="22">
    <w:abstractNumId w:val="11"/>
  </w:num>
  <w:num w:numId="23">
    <w:abstractNumId w:val="21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2AD6"/>
    <w:rsid w:val="0002558A"/>
    <w:rsid w:val="000262D0"/>
    <w:rsid w:val="00033519"/>
    <w:rsid w:val="00061D5D"/>
    <w:rsid w:val="00087D9A"/>
    <w:rsid w:val="00096DC6"/>
    <w:rsid w:val="000A75B5"/>
    <w:rsid w:val="000B4D76"/>
    <w:rsid w:val="000D1BFE"/>
    <w:rsid w:val="000E10A8"/>
    <w:rsid w:val="00107D92"/>
    <w:rsid w:val="0012414C"/>
    <w:rsid w:val="00137404"/>
    <w:rsid w:val="00154883"/>
    <w:rsid w:val="00174D60"/>
    <w:rsid w:val="00181461"/>
    <w:rsid w:val="0019018E"/>
    <w:rsid w:val="00191251"/>
    <w:rsid w:val="001D2C65"/>
    <w:rsid w:val="001E3DEF"/>
    <w:rsid w:val="001F081D"/>
    <w:rsid w:val="001F196D"/>
    <w:rsid w:val="001F54A6"/>
    <w:rsid w:val="001F65E7"/>
    <w:rsid w:val="002072F3"/>
    <w:rsid w:val="0020797B"/>
    <w:rsid w:val="0021456F"/>
    <w:rsid w:val="00245271"/>
    <w:rsid w:val="002C2897"/>
    <w:rsid w:val="002C4CE7"/>
    <w:rsid w:val="002C4EAB"/>
    <w:rsid w:val="002D1A2A"/>
    <w:rsid w:val="002E0C9D"/>
    <w:rsid w:val="002E4EED"/>
    <w:rsid w:val="002E570A"/>
    <w:rsid w:val="002F55B1"/>
    <w:rsid w:val="00304EAA"/>
    <w:rsid w:val="003268B6"/>
    <w:rsid w:val="0037169D"/>
    <w:rsid w:val="00374F47"/>
    <w:rsid w:val="00386013"/>
    <w:rsid w:val="00396EB2"/>
    <w:rsid w:val="003A3364"/>
    <w:rsid w:val="003A62E4"/>
    <w:rsid w:val="003B144E"/>
    <w:rsid w:val="003B6031"/>
    <w:rsid w:val="003C0574"/>
    <w:rsid w:val="003C1A99"/>
    <w:rsid w:val="003D0972"/>
    <w:rsid w:val="003E62A6"/>
    <w:rsid w:val="003F65B4"/>
    <w:rsid w:val="00407036"/>
    <w:rsid w:val="0041579D"/>
    <w:rsid w:val="00424AFD"/>
    <w:rsid w:val="00440481"/>
    <w:rsid w:val="004442B0"/>
    <w:rsid w:val="00444727"/>
    <w:rsid w:val="00452A29"/>
    <w:rsid w:val="00463CFA"/>
    <w:rsid w:val="00465F56"/>
    <w:rsid w:val="004729E1"/>
    <w:rsid w:val="00475273"/>
    <w:rsid w:val="004871EF"/>
    <w:rsid w:val="004A04AC"/>
    <w:rsid w:val="004C07D6"/>
    <w:rsid w:val="004E0F6D"/>
    <w:rsid w:val="004E36CE"/>
    <w:rsid w:val="004E564C"/>
    <w:rsid w:val="004F5787"/>
    <w:rsid w:val="00524C4A"/>
    <w:rsid w:val="00552EE9"/>
    <w:rsid w:val="0056220F"/>
    <w:rsid w:val="00590B75"/>
    <w:rsid w:val="00590C5F"/>
    <w:rsid w:val="00597C08"/>
    <w:rsid w:val="005B28AD"/>
    <w:rsid w:val="005B51C6"/>
    <w:rsid w:val="005C7908"/>
    <w:rsid w:val="005E46BD"/>
    <w:rsid w:val="005F7451"/>
    <w:rsid w:val="006021A4"/>
    <w:rsid w:val="00641863"/>
    <w:rsid w:val="00642F83"/>
    <w:rsid w:val="006A003A"/>
    <w:rsid w:val="006A2E56"/>
    <w:rsid w:val="006B1F66"/>
    <w:rsid w:val="006B3202"/>
    <w:rsid w:val="006D1A23"/>
    <w:rsid w:val="006D2800"/>
    <w:rsid w:val="006D62AE"/>
    <w:rsid w:val="006E0389"/>
    <w:rsid w:val="00760495"/>
    <w:rsid w:val="00770AF5"/>
    <w:rsid w:val="007742E0"/>
    <w:rsid w:val="00781E36"/>
    <w:rsid w:val="007A5BAE"/>
    <w:rsid w:val="007B3712"/>
    <w:rsid w:val="007B39B2"/>
    <w:rsid w:val="007C0783"/>
    <w:rsid w:val="007E4077"/>
    <w:rsid w:val="007E453C"/>
    <w:rsid w:val="007F2E5A"/>
    <w:rsid w:val="007F4671"/>
    <w:rsid w:val="008077CB"/>
    <w:rsid w:val="00810FB3"/>
    <w:rsid w:val="00811F58"/>
    <w:rsid w:val="00824EE3"/>
    <w:rsid w:val="008321AE"/>
    <w:rsid w:val="00844483"/>
    <w:rsid w:val="00854664"/>
    <w:rsid w:val="0085513E"/>
    <w:rsid w:val="00870A5C"/>
    <w:rsid w:val="008A3DB3"/>
    <w:rsid w:val="008C53E3"/>
    <w:rsid w:val="008D0CFC"/>
    <w:rsid w:val="008D2B53"/>
    <w:rsid w:val="008F301F"/>
    <w:rsid w:val="008F3779"/>
    <w:rsid w:val="008F605C"/>
    <w:rsid w:val="008F6443"/>
    <w:rsid w:val="008F767E"/>
    <w:rsid w:val="009319E5"/>
    <w:rsid w:val="00940933"/>
    <w:rsid w:val="00956C23"/>
    <w:rsid w:val="0099754D"/>
    <w:rsid w:val="009B07CB"/>
    <w:rsid w:val="009B68BC"/>
    <w:rsid w:val="009C127A"/>
    <w:rsid w:val="009C3193"/>
    <w:rsid w:val="009C55D8"/>
    <w:rsid w:val="00A03C93"/>
    <w:rsid w:val="00A12A19"/>
    <w:rsid w:val="00A238C7"/>
    <w:rsid w:val="00A26B1C"/>
    <w:rsid w:val="00A424B7"/>
    <w:rsid w:val="00A43F8C"/>
    <w:rsid w:val="00A45F90"/>
    <w:rsid w:val="00A77C7E"/>
    <w:rsid w:val="00A820CE"/>
    <w:rsid w:val="00AB1AE2"/>
    <w:rsid w:val="00AD1E24"/>
    <w:rsid w:val="00AF5867"/>
    <w:rsid w:val="00B24A70"/>
    <w:rsid w:val="00B41792"/>
    <w:rsid w:val="00B42632"/>
    <w:rsid w:val="00B573D1"/>
    <w:rsid w:val="00B85A60"/>
    <w:rsid w:val="00BD1BE3"/>
    <w:rsid w:val="00BE07BC"/>
    <w:rsid w:val="00BE0A6F"/>
    <w:rsid w:val="00BE1F23"/>
    <w:rsid w:val="00BE2653"/>
    <w:rsid w:val="00BF0570"/>
    <w:rsid w:val="00C06884"/>
    <w:rsid w:val="00C163FF"/>
    <w:rsid w:val="00C33834"/>
    <w:rsid w:val="00C441C3"/>
    <w:rsid w:val="00C45D7E"/>
    <w:rsid w:val="00C46683"/>
    <w:rsid w:val="00C61BAA"/>
    <w:rsid w:val="00C73952"/>
    <w:rsid w:val="00C92260"/>
    <w:rsid w:val="00CA44BB"/>
    <w:rsid w:val="00CC2AD6"/>
    <w:rsid w:val="00CD3F10"/>
    <w:rsid w:val="00CE6DBC"/>
    <w:rsid w:val="00D037D7"/>
    <w:rsid w:val="00D11AED"/>
    <w:rsid w:val="00D23130"/>
    <w:rsid w:val="00D307DD"/>
    <w:rsid w:val="00D44D87"/>
    <w:rsid w:val="00D54CA5"/>
    <w:rsid w:val="00DE067B"/>
    <w:rsid w:val="00DE62AC"/>
    <w:rsid w:val="00DF0DB7"/>
    <w:rsid w:val="00DF5E4E"/>
    <w:rsid w:val="00E22EC0"/>
    <w:rsid w:val="00E250D2"/>
    <w:rsid w:val="00E37C00"/>
    <w:rsid w:val="00E42C52"/>
    <w:rsid w:val="00E4567F"/>
    <w:rsid w:val="00E55F17"/>
    <w:rsid w:val="00E6786B"/>
    <w:rsid w:val="00E73E95"/>
    <w:rsid w:val="00E80756"/>
    <w:rsid w:val="00E87BFC"/>
    <w:rsid w:val="00E87C79"/>
    <w:rsid w:val="00EA426F"/>
    <w:rsid w:val="00EA6374"/>
    <w:rsid w:val="00EB1C3E"/>
    <w:rsid w:val="00EC5EC9"/>
    <w:rsid w:val="00ED7835"/>
    <w:rsid w:val="00EE1E8B"/>
    <w:rsid w:val="00EF39F1"/>
    <w:rsid w:val="00EF62F9"/>
    <w:rsid w:val="00F32EB8"/>
    <w:rsid w:val="00F364AC"/>
    <w:rsid w:val="00F4310F"/>
    <w:rsid w:val="00F464F6"/>
    <w:rsid w:val="00F95E6D"/>
    <w:rsid w:val="00F97B14"/>
    <w:rsid w:val="00FB3E3C"/>
    <w:rsid w:val="00FE2EC1"/>
    <w:rsid w:val="00FE5664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4EAA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CC2A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E5664"/>
    <w:rPr>
      <w:rFonts w:eastAsia="Times New Roman" w:cs="Calibri"/>
      <w:lang w:eastAsia="en-US"/>
    </w:rPr>
  </w:style>
  <w:style w:type="character" w:styleId="a8">
    <w:name w:val="Strong"/>
    <w:basedOn w:val="a0"/>
    <w:uiPriority w:val="99"/>
    <w:qFormat/>
    <w:rsid w:val="00174D60"/>
    <w:rPr>
      <w:rFonts w:cs="Times New Roman"/>
      <w:b/>
    </w:rPr>
  </w:style>
  <w:style w:type="paragraph" w:styleId="a9">
    <w:name w:val="List Paragraph"/>
    <w:basedOn w:val="a"/>
    <w:uiPriority w:val="99"/>
    <w:qFormat/>
    <w:rsid w:val="00174D60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F65B4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F65B4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8A3D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3F8C"/>
    <w:rPr>
      <w:rFonts w:cs="Times New Roman"/>
    </w:rPr>
  </w:style>
  <w:style w:type="character" w:customStyle="1" w:styleId="FontStyle13">
    <w:name w:val="Font Style13"/>
    <w:uiPriority w:val="99"/>
    <w:rsid w:val="00A77C7E"/>
    <w:rPr>
      <w:rFonts w:ascii="Times New Roman" w:hAnsi="Times New Roman"/>
      <w:i/>
      <w:sz w:val="24"/>
    </w:rPr>
  </w:style>
  <w:style w:type="character" w:customStyle="1" w:styleId="c8">
    <w:name w:val="c8"/>
    <w:basedOn w:val="a0"/>
    <w:uiPriority w:val="99"/>
    <w:rsid w:val="00641863"/>
    <w:rPr>
      <w:rFonts w:cs="Times New Roman"/>
    </w:rPr>
  </w:style>
  <w:style w:type="character" w:styleId="aa">
    <w:name w:val="Emphasis"/>
    <w:basedOn w:val="a0"/>
    <w:uiPriority w:val="99"/>
    <w:qFormat/>
    <w:rsid w:val="0041579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4EAA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CC2A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E5664"/>
    <w:rPr>
      <w:rFonts w:eastAsia="Times New Roman" w:cs="Calibri"/>
      <w:lang w:eastAsia="en-US"/>
    </w:rPr>
  </w:style>
  <w:style w:type="character" w:styleId="a8">
    <w:name w:val="Strong"/>
    <w:basedOn w:val="a0"/>
    <w:uiPriority w:val="99"/>
    <w:qFormat/>
    <w:rsid w:val="00174D60"/>
    <w:rPr>
      <w:rFonts w:cs="Times New Roman"/>
      <w:b/>
    </w:rPr>
  </w:style>
  <w:style w:type="paragraph" w:styleId="a9">
    <w:name w:val="List Paragraph"/>
    <w:basedOn w:val="a"/>
    <w:uiPriority w:val="99"/>
    <w:qFormat/>
    <w:rsid w:val="00174D60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F65B4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F65B4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8A3D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3F8C"/>
    <w:rPr>
      <w:rFonts w:cs="Times New Roman"/>
    </w:rPr>
  </w:style>
  <w:style w:type="character" w:customStyle="1" w:styleId="FontStyle13">
    <w:name w:val="Font Style13"/>
    <w:uiPriority w:val="99"/>
    <w:rsid w:val="00A77C7E"/>
    <w:rPr>
      <w:rFonts w:ascii="Times New Roman" w:hAnsi="Times New Roman"/>
      <w:i/>
      <w:sz w:val="24"/>
    </w:rPr>
  </w:style>
  <w:style w:type="character" w:customStyle="1" w:styleId="c8">
    <w:name w:val="c8"/>
    <w:basedOn w:val="a0"/>
    <w:uiPriority w:val="99"/>
    <w:rsid w:val="00641863"/>
    <w:rPr>
      <w:rFonts w:cs="Times New Roman"/>
    </w:rPr>
  </w:style>
  <w:style w:type="character" w:styleId="aa">
    <w:name w:val="Emphasis"/>
    <w:basedOn w:val="a0"/>
    <w:uiPriority w:val="99"/>
    <w:qFormat/>
    <w:rsid w:val="0041579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7427</Words>
  <Characters>42336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Анюта</cp:lastModifiedBy>
  <cp:revision>3</cp:revision>
  <dcterms:created xsi:type="dcterms:W3CDTF">2015-11-13T08:25:00Z</dcterms:created>
  <dcterms:modified xsi:type="dcterms:W3CDTF">2015-11-13T18:16:00Z</dcterms:modified>
</cp:coreProperties>
</file>