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A5" w:rsidRDefault="00E03B1F" w:rsidP="00E03B1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1CA5">
        <w:rPr>
          <w:rFonts w:ascii="Times New Roman" w:hAnsi="Times New Roman" w:cs="Times New Roman"/>
          <w:b/>
          <w:sz w:val="48"/>
          <w:szCs w:val="48"/>
        </w:rPr>
        <w:t xml:space="preserve">Набор пищевых продуктов </w:t>
      </w:r>
    </w:p>
    <w:p w:rsidR="00FA1142" w:rsidRPr="00911CA5" w:rsidRDefault="00E03B1F" w:rsidP="00E03B1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1CA5">
        <w:rPr>
          <w:rFonts w:ascii="Times New Roman" w:hAnsi="Times New Roman" w:cs="Times New Roman"/>
          <w:b/>
          <w:sz w:val="48"/>
          <w:szCs w:val="48"/>
        </w:rPr>
        <w:t xml:space="preserve">для школьника </w:t>
      </w:r>
      <w:r w:rsidR="00FA1142" w:rsidRPr="00911CA5">
        <w:rPr>
          <w:rFonts w:ascii="Times New Roman" w:hAnsi="Times New Roman" w:cs="Times New Roman"/>
          <w:b/>
          <w:sz w:val="48"/>
          <w:szCs w:val="48"/>
        </w:rPr>
        <w:t>на  5 дней</w:t>
      </w:r>
    </w:p>
    <w:p w:rsidR="00E03B1F" w:rsidRPr="00E03B1F" w:rsidRDefault="00E03B1F" w:rsidP="00E0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B1F" w:rsidRDefault="00E03B1F"/>
    <w:tbl>
      <w:tblPr>
        <w:tblStyle w:val="1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11CA5" w:rsidRPr="00911CA5" w:rsidTr="00911CA5">
        <w:tc>
          <w:tcPr>
            <w:tcW w:w="10207" w:type="dxa"/>
          </w:tcPr>
          <w:p w:rsidR="00911CA5" w:rsidRPr="00911CA5" w:rsidRDefault="00911CA5" w:rsidP="00911CA5">
            <w:pPr>
              <w:widowControl w:val="0"/>
              <w:jc w:val="both"/>
              <w:rPr>
                <w:b/>
                <w:sz w:val="36"/>
                <w:szCs w:val="36"/>
              </w:rPr>
            </w:pPr>
            <w:r w:rsidRPr="00911CA5">
              <w:rPr>
                <w:b/>
                <w:sz w:val="36"/>
                <w:szCs w:val="36"/>
              </w:rPr>
              <w:t>Набор № 1</w:t>
            </w:r>
          </w:p>
          <w:p w:rsidR="00911CA5" w:rsidRPr="00911CA5" w:rsidRDefault="00911CA5" w:rsidP="00911CA5">
            <w:pPr>
              <w:widowControl w:val="0"/>
              <w:jc w:val="both"/>
              <w:rPr>
                <w:b/>
                <w:sz w:val="36"/>
                <w:szCs w:val="36"/>
              </w:rPr>
            </w:pPr>
          </w:p>
          <w:p w:rsidR="00911CA5" w:rsidRPr="00911CA5" w:rsidRDefault="00911CA5" w:rsidP="00911CA5">
            <w:pPr>
              <w:widowControl w:val="0"/>
              <w:jc w:val="both"/>
              <w:rPr>
                <w:sz w:val="36"/>
                <w:szCs w:val="36"/>
              </w:rPr>
            </w:pPr>
            <w:r w:rsidRPr="00911CA5">
              <w:rPr>
                <w:sz w:val="36"/>
                <w:szCs w:val="36"/>
              </w:rPr>
              <w:t>Молоко стерилизованное (1 литр) – 1 упаковка</w:t>
            </w:r>
          </w:p>
          <w:p w:rsidR="00911CA5" w:rsidRPr="00911CA5" w:rsidRDefault="00911CA5" w:rsidP="00911CA5">
            <w:pPr>
              <w:widowControl w:val="0"/>
              <w:jc w:val="both"/>
              <w:rPr>
                <w:sz w:val="36"/>
                <w:szCs w:val="36"/>
              </w:rPr>
            </w:pPr>
            <w:r w:rsidRPr="00911CA5">
              <w:rPr>
                <w:sz w:val="36"/>
                <w:szCs w:val="36"/>
              </w:rPr>
              <w:t>Молоко сгущенное (0,38 кг) – 1 банка</w:t>
            </w:r>
          </w:p>
          <w:p w:rsidR="00911CA5" w:rsidRPr="00911CA5" w:rsidRDefault="00911CA5" w:rsidP="00911CA5">
            <w:pPr>
              <w:widowControl w:val="0"/>
              <w:jc w:val="both"/>
              <w:rPr>
                <w:sz w:val="36"/>
                <w:szCs w:val="36"/>
              </w:rPr>
            </w:pPr>
            <w:r w:rsidRPr="00911CA5">
              <w:rPr>
                <w:sz w:val="36"/>
                <w:szCs w:val="36"/>
              </w:rPr>
              <w:t>Сахарный песок (1 кг) – 1 упаковка</w:t>
            </w:r>
          </w:p>
          <w:p w:rsidR="00911CA5" w:rsidRPr="00911CA5" w:rsidRDefault="00911CA5" w:rsidP="00911CA5">
            <w:pPr>
              <w:widowControl w:val="0"/>
              <w:jc w:val="both"/>
              <w:rPr>
                <w:sz w:val="36"/>
                <w:szCs w:val="36"/>
              </w:rPr>
            </w:pPr>
            <w:r w:rsidRPr="00911CA5">
              <w:rPr>
                <w:sz w:val="36"/>
                <w:szCs w:val="36"/>
              </w:rPr>
              <w:t>Сок фруктовый (1 литр) – 1 упаковка</w:t>
            </w:r>
          </w:p>
          <w:p w:rsidR="00911CA5" w:rsidRPr="00911CA5" w:rsidRDefault="00911CA5" w:rsidP="00911CA5">
            <w:pPr>
              <w:widowControl w:val="0"/>
              <w:jc w:val="both"/>
              <w:rPr>
                <w:sz w:val="36"/>
                <w:szCs w:val="36"/>
              </w:rPr>
            </w:pPr>
            <w:r w:rsidRPr="00911CA5">
              <w:rPr>
                <w:sz w:val="36"/>
                <w:szCs w:val="36"/>
              </w:rPr>
              <w:t>Рис (0,9 кг) – 1 упаковка</w:t>
            </w:r>
          </w:p>
          <w:p w:rsidR="00911CA5" w:rsidRPr="00911CA5" w:rsidRDefault="00E87BA6" w:rsidP="00911CA5">
            <w:pPr>
              <w:widowControl w:val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Мука (1</w:t>
            </w:r>
            <w:bookmarkStart w:id="0" w:name="_GoBack"/>
            <w:bookmarkEnd w:id="0"/>
            <w:r w:rsidR="00911CA5" w:rsidRPr="00911CA5">
              <w:rPr>
                <w:sz w:val="36"/>
                <w:szCs w:val="36"/>
              </w:rPr>
              <w:t xml:space="preserve"> кг) – 1 упаковка</w:t>
            </w:r>
          </w:p>
          <w:p w:rsidR="00911CA5" w:rsidRPr="00911CA5" w:rsidRDefault="00911CA5" w:rsidP="00911CA5">
            <w:pPr>
              <w:widowControl w:val="0"/>
              <w:jc w:val="both"/>
              <w:rPr>
                <w:sz w:val="36"/>
                <w:szCs w:val="36"/>
              </w:rPr>
            </w:pPr>
            <w:r w:rsidRPr="00911CA5">
              <w:rPr>
                <w:sz w:val="36"/>
                <w:szCs w:val="36"/>
              </w:rPr>
              <w:t>Масло растительное (0,920 кг) – 1 бут.</w:t>
            </w:r>
          </w:p>
        </w:tc>
      </w:tr>
      <w:tr w:rsidR="00911CA5" w:rsidRPr="00911CA5" w:rsidTr="00911CA5">
        <w:tc>
          <w:tcPr>
            <w:tcW w:w="10207" w:type="dxa"/>
          </w:tcPr>
          <w:p w:rsidR="00911CA5" w:rsidRPr="00911CA5" w:rsidRDefault="00911CA5" w:rsidP="00911CA5">
            <w:pPr>
              <w:widowControl w:val="0"/>
              <w:jc w:val="both"/>
              <w:rPr>
                <w:sz w:val="36"/>
                <w:szCs w:val="36"/>
              </w:rPr>
            </w:pPr>
          </w:p>
          <w:p w:rsidR="00911CA5" w:rsidRPr="00911CA5" w:rsidRDefault="00911CA5" w:rsidP="00911CA5">
            <w:pPr>
              <w:widowControl w:val="0"/>
              <w:jc w:val="both"/>
              <w:rPr>
                <w:sz w:val="36"/>
                <w:szCs w:val="36"/>
              </w:rPr>
            </w:pPr>
          </w:p>
          <w:p w:rsidR="00911CA5" w:rsidRPr="00911CA5" w:rsidRDefault="00911CA5" w:rsidP="00911CA5">
            <w:pPr>
              <w:widowControl w:val="0"/>
              <w:jc w:val="both"/>
              <w:rPr>
                <w:sz w:val="36"/>
                <w:szCs w:val="36"/>
              </w:rPr>
            </w:pPr>
          </w:p>
          <w:p w:rsidR="00911CA5" w:rsidRPr="00911CA5" w:rsidRDefault="00911CA5" w:rsidP="00911CA5">
            <w:pPr>
              <w:widowControl w:val="0"/>
              <w:jc w:val="both"/>
              <w:rPr>
                <w:sz w:val="36"/>
                <w:szCs w:val="36"/>
              </w:rPr>
            </w:pPr>
          </w:p>
          <w:p w:rsidR="00911CA5" w:rsidRPr="00911CA5" w:rsidRDefault="00911CA5" w:rsidP="00911CA5">
            <w:pPr>
              <w:widowControl w:val="0"/>
              <w:jc w:val="both"/>
              <w:rPr>
                <w:sz w:val="36"/>
                <w:szCs w:val="36"/>
              </w:rPr>
            </w:pPr>
          </w:p>
          <w:p w:rsidR="00911CA5" w:rsidRPr="00911CA5" w:rsidRDefault="00911CA5" w:rsidP="00911CA5">
            <w:pPr>
              <w:widowControl w:val="0"/>
              <w:jc w:val="both"/>
              <w:rPr>
                <w:sz w:val="36"/>
                <w:szCs w:val="36"/>
              </w:rPr>
            </w:pPr>
          </w:p>
          <w:p w:rsidR="00911CA5" w:rsidRPr="00911CA5" w:rsidRDefault="00911CA5" w:rsidP="00911CA5">
            <w:pPr>
              <w:widowControl w:val="0"/>
              <w:jc w:val="both"/>
              <w:rPr>
                <w:sz w:val="36"/>
                <w:szCs w:val="36"/>
              </w:rPr>
            </w:pPr>
          </w:p>
          <w:p w:rsidR="00911CA5" w:rsidRPr="00911CA5" w:rsidRDefault="00911CA5" w:rsidP="00911CA5">
            <w:pPr>
              <w:widowControl w:val="0"/>
              <w:jc w:val="both"/>
              <w:rPr>
                <w:sz w:val="36"/>
                <w:szCs w:val="36"/>
              </w:rPr>
            </w:pPr>
          </w:p>
          <w:p w:rsidR="00911CA5" w:rsidRPr="00911CA5" w:rsidRDefault="00911CA5" w:rsidP="00911CA5">
            <w:pPr>
              <w:widowControl w:val="0"/>
              <w:jc w:val="both"/>
              <w:rPr>
                <w:b/>
                <w:sz w:val="36"/>
                <w:szCs w:val="36"/>
              </w:rPr>
            </w:pPr>
            <w:r w:rsidRPr="00911CA5">
              <w:rPr>
                <w:b/>
                <w:sz w:val="36"/>
                <w:szCs w:val="36"/>
              </w:rPr>
              <w:t>Набор № 2</w:t>
            </w:r>
          </w:p>
          <w:p w:rsidR="00911CA5" w:rsidRPr="00911CA5" w:rsidRDefault="00911CA5" w:rsidP="00911CA5">
            <w:pPr>
              <w:widowControl w:val="0"/>
              <w:jc w:val="both"/>
              <w:rPr>
                <w:b/>
                <w:sz w:val="36"/>
                <w:szCs w:val="36"/>
              </w:rPr>
            </w:pPr>
          </w:p>
          <w:p w:rsidR="00911CA5" w:rsidRPr="00911CA5" w:rsidRDefault="00911CA5" w:rsidP="00911CA5">
            <w:pPr>
              <w:widowControl w:val="0"/>
              <w:jc w:val="both"/>
              <w:rPr>
                <w:sz w:val="36"/>
                <w:szCs w:val="36"/>
              </w:rPr>
            </w:pPr>
            <w:r w:rsidRPr="00911CA5">
              <w:rPr>
                <w:sz w:val="36"/>
                <w:szCs w:val="36"/>
              </w:rPr>
              <w:t>Тушенка (0,325 кг) – 1 банка</w:t>
            </w:r>
          </w:p>
          <w:p w:rsidR="00911CA5" w:rsidRPr="00911CA5" w:rsidRDefault="00911CA5" w:rsidP="00911CA5">
            <w:pPr>
              <w:widowControl w:val="0"/>
              <w:jc w:val="both"/>
              <w:rPr>
                <w:sz w:val="36"/>
                <w:szCs w:val="36"/>
              </w:rPr>
            </w:pPr>
            <w:r w:rsidRPr="00911CA5">
              <w:rPr>
                <w:sz w:val="36"/>
                <w:szCs w:val="36"/>
              </w:rPr>
              <w:t>Рис (0,9 кг) – 1 упаковка</w:t>
            </w:r>
          </w:p>
          <w:p w:rsidR="00911CA5" w:rsidRPr="00911CA5" w:rsidRDefault="00911CA5" w:rsidP="00911CA5">
            <w:pPr>
              <w:widowControl w:val="0"/>
              <w:jc w:val="both"/>
              <w:rPr>
                <w:sz w:val="36"/>
                <w:szCs w:val="36"/>
              </w:rPr>
            </w:pPr>
            <w:r w:rsidRPr="00911CA5">
              <w:rPr>
                <w:sz w:val="36"/>
                <w:szCs w:val="36"/>
              </w:rPr>
              <w:t>Макароны (0,450 кг) – 1 упаковка</w:t>
            </w:r>
          </w:p>
          <w:p w:rsidR="00911CA5" w:rsidRPr="00911CA5" w:rsidRDefault="00911CA5" w:rsidP="00911CA5">
            <w:pPr>
              <w:widowControl w:val="0"/>
              <w:jc w:val="both"/>
              <w:rPr>
                <w:sz w:val="36"/>
                <w:szCs w:val="36"/>
              </w:rPr>
            </w:pPr>
            <w:r w:rsidRPr="00911CA5">
              <w:rPr>
                <w:sz w:val="36"/>
                <w:szCs w:val="36"/>
              </w:rPr>
              <w:t>Масло растительное (1 литр) – 1 бут.</w:t>
            </w:r>
          </w:p>
          <w:p w:rsidR="00911CA5" w:rsidRPr="00911CA5" w:rsidRDefault="00911CA5" w:rsidP="00911CA5">
            <w:pPr>
              <w:widowControl w:val="0"/>
              <w:jc w:val="both"/>
              <w:rPr>
                <w:sz w:val="36"/>
                <w:szCs w:val="36"/>
              </w:rPr>
            </w:pPr>
            <w:r w:rsidRPr="00911CA5">
              <w:rPr>
                <w:sz w:val="36"/>
                <w:szCs w:val="36"/>
              </w:rPr>
              <w:t>Сахарный песок (0,9 кг) – 1 упаковка</w:t>
            </w:r>
          </w:p>
          <w:p w:rsidR="00911CA5" w:rsidRDefault="00911CA5" w:rsidP="00911CA5">
            <w:pPr>
              <w:widowControl w:val="0"/>
              <w:jc w:val="both"/>
              <w:rPr>
                <w:sz w:val="36"/>
                <w:szCs w:val="36"/>
              </w:rPr>
            </w:pPr>
            <w:r w:rsidRPr="00911CA5">
              <w:rPr>
                <w:sz w:val="36"/>
                <w:szCs w:val="36"/>
              </w:rPr>
              <w:t xml:space="preserve">Кондитерские изделия </w:t>
            </w:r>
            <w:proofErr w:type="gramStart"/>
            <w:r w:rsidRPr="00911CA5">
              <w:rPr>
                <w:sz w:val="36"/>
                <w:szCs w:val="36"/>
              </w:rPr>
              <w:t xml:space="preserve">–  </w:t>
            </w:r>
            <w:r>
              <w:rPr>
                <w:sz w:val="36"/>
                <w:szCs w:val="36"/>
              </w:rPr>
              <w:t>«</w:t>
            </w:r>
            <w:proofErr w:type="spellStart"/>
            <w:proofErr w:type="gramEnd"/>
            <w:r w:rsidRPr="00911CA5">
              <w:rPr>
                <w:sz w:val="36"/>
                <w:szCs w:val="36"/>
              </w:rPr>
              <w:t>Орео</w:t>
            </w:r>
            <w:proofErr w:type="spellEnd"/>
            <w:r>
              <w:rPr>
                <w:sz w:val="36"/>
                <w:szCs w:val="36"/>
              </w:rPr>
              <w:t>»</w:t>
            </w:r>
            <w:r w:rsidR="00BB38CB">
              <w:rPr>
                <w:sz w:val="36"/>
                <w:szCs w:val="36"/>
              </w:rPr>
              <w:t xml:space="preserve"> </w:t>
            </w:r>
            <w:proofErr w:type="spellStart"/>
            <w:r w:rsidR="00BB38CB">
              <w:rPr>
                <w:sz w:val="36"/>
                <w:szCs w:val="36"/>
              </w:rPr>
              <w:t>упак</w:t>
            </w:r>
            <w:proofErr w:type="spellEnd"/>
            <w:r w:rsidR="00BB38CB">
              <w:rPr>
                <w:sz w:val="36"/>
                <w:szCs w:val="36"/>
              </w:rPr>
              <w:t xml:space="preserve">. (0,38 г) </w:t>
            </w:r>
            <w:r>
              <w:rPr>
                <w:sz w:val="36"/>
                <w:szCs w:val="36"/>
              </w:rPr>
              <w:t>-</w:t>
            </w:r>
            <w:r w:rsidRPr="00911CA5">
              <w:rPr>
                <w:sz w:val="36"/>
                <w:szCs w:val="36"/>
              </w:rPr>
              <w:t xml:space="preserve"> 1шт. </w:t>
            </w:r>
          </w:p>
          <w:p w:rsidR="00911CA5" w:rsidRPr="00911CA5" w:rsidRDefault="00911CA5" w:rsidP="00911CA5">
            <w:pPr>
              <w:widowControl w:val="0"/>
              <w:jc w:val="both"/>
              <w:rPr>
                <w:sz w:val="36"/>
                <w:szCs w:val="36"/>
              </w:rPr>
            </w:pPr>
            <w:r w:rsidRPr="00911CA5">
              <w:rPr>
                <w:sz w:val="36"/>
                <w:szCs w:val="36"/>
              </w:rPr>
              <w:t xml:space="preserve"> </w:t>
            </w:r>
          </w:p>
        </w:tc>
      </w:tr>
    </w:tbl>
    <w:p w:rsidR="00E03B1F" w:rsidRDefault="00E03B1F"/>
    <w:sectPr w:rsidR="00E0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FB"/>
    <w:rsid w:val="00081F72"/>
    <w:rsid w:val="003F6D36"/>
    <w:rsid w:val="007C0A55"/>
    <w:rsid w:val="00911CA5"/>
    <w:rsid w:val="00B505FB"/>
    <w:rsid w:val="00BB38CB"/>
    <w:rsid w:val="00E03B1F"/>
    <w:rsid w:val="00E87BA6"/>
    <w:rsid w:val="00FA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2E27F-62B8-4237-9631-85D6D924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11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 Elena</dc:creator>
  <cp:lastModifiedBy>я</cp:lastModifiedBy>
  <cp:revision>4</cp:revision>
  <dcterms:created xsi:type="dcterms:W3CDTF">2020-04-15T12:54:00Z</dcterms:created>
  <dcterms:modified xsi:type="dcterms:W3CDTF">2020-04-15T22:44:00Z</dcterms:modified>
</cp:coreProperties>
</file>