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4A" w:rsidRDefault="00C7164A" w:rsidP="00C7164A">
      <w:pPr>
        <w:ind w:left="-540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</w:t>
      </w:r>
    </w:p>
    <w:p w:rsidR="00C7164A" w:rsidRDefault="00C7164A" w:rsidP="00C7164A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МБОУ «Гатчинская средняя общеобразовательная школа № 2</w:t>
      </w:r>
    </w:p>
    <w:p w:rsidR="00C7164A" w:rsidRDefault="00C7164A" w:rsidP="00C7164A">
      <w:pPr>
        <w:ind w:left="-540" w:firstLine="540"/>
        <w:jc w:val="center"/>
        <w:rPr>
          <w:sz w:val="28"/>
          <w:szCs w:val="28"/>
        </w:rPr>
      </w:pPr>
    </w:p>
    <w:p w:rsidR="00C7164A" w:rsidRDefault="00C7164A" w:rsidP="00C7164A">
      <w:pPr>
        <w:ind w:left="-540" w:firstLine="54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«УТВЕРЖДАЮ»      </w:t>
      </w:r>
    </w:p>
    <w:p w:rsidR="00C7164A" w:rsidRDefault="00C7164A" w:rsidP="00C7164A">
      <w:pPr>
        <w:ind w:left="-540" w:firstLine="54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___________Ковалева</w:t>
      </w:r>
      <w:proofErr w:type="spellEnd"/>
      <w:r>
        <w:rPr>
          <w:sz w:val="28"/>
          <w:szCs w:val="28"/>
        </w:rPr>
        <w:t xml:space="preserve"> Н.В.</w:t>
      </w:r>
    </w:p>
    <w:p w:rsidR="00C7164A" w:rsidRDefault="00C7164A" w:rsidP="00C7164A">
      <w:pPr>
        <w:ind w:left="-540" w:firstLine="54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</w:t>
      </w:r>
      <w:r>
        <w:tab/>
      </w:r>
      <w:r>
        <w:tab/>
      </w:r>
      <w:r>
        <w:tab/>
        <w:t xml:space="preserve"> </w:t>
      </w:r>
      <w:r>
        <w:rPr>
          <w:sz w:val="28"/>
          <w:szCs w:val="28"/>
        </w:rPr>
        <w:t>Приказ №___ от «      »_________201</w:t>
      </w:r>
      <w:r w:rsidR="006738D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C7164A" w:rsidRDefault="00C7164A" w:rsidP="00C7164A">
      <w:pPr>
        <w:ind w:left="-540" w:firstLine="540"/>
        <w:jc w:val="both"/>
        <w:rPr>
          <w:sz w:val="28"/>
          <w:szCs w:val="28"/>
        </w:rPr>
      </w:pPr>
    </w:p>
    <w:p w:rsidR="00C7164A" w:rsidRDefault="00C7164A" w:rsidP="00C7164A">
      <w:pPr>
        <w:pStyle w:val="1"/>
        <w:rPr>
          <w:b w:val="0"/>
          <w:bCs w:val="0"/>
          <w:sz w:val="36"/>
          <w:szCs w:val="36"/>
        </w:rPr>
      </w:pPr>
      <w:r>
        <w:t xml:space="preserve">  </w:t>
      </w:r>
      <w:r w:rsidR="00907249">
        <w:t xml:space="preserve">                                           </w:t>
      </w:r>
      <w:r>
        <w:t xml:space="preserve"> </w:t>
      </w:r>
      <w:r w:rsidR="00907249">
        <w:rPr>
          <w:sz w:val="36"/>
          <w:szCs w:val="36"/>
        </w:rPr>
        <w:t>Календарно-тематическое планирование</w:t>
      </w:r>
    </w:p>
    <w:p w:rsidR="00C7164A" w:rsidRDefault="00C7164A" w:rsidP="00C7164A">
      <w:pPr>
        <w:ind w:left="-540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C7164A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</w:t>
      </w:r>
      <w:r w:rsidRPr="00C7164A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по   музыке </w:t>
      </w:r>
    </w:p>
    <w:p w:rsidR="00C7164A" w:rsidRDefault="00C7164A" w:rsidP="00C7164A">
      <w:pPr>
        <w:ind w:left="-540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C7164A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(индивидуальное обучение)</w:t>
      </w:r>
    </w:p>
    <w:p w:rsidR="00C7164A" w:rsidRDefault="00C7164A" w:rsidP="00C7164A">
      <w:pPr>
        <w:ind w:left="-540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C7164A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в   </w:t>
      </w:r>
      <w:r w:rsidRPr="00C7164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классе</w:t>
      </w:r>
    </w:p>
    <w:p w:rsidR="00C7164A" w:rsidRDefault="00C7164A" w:rsidP="00C7164A">
      <w:pPr>
        <w:ind w:left="-540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C7164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Срок реализации 1 год  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201</w:t>
      </w:r>
      <w:r w:rsidR="006738D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– 201</w:t>
      </w:r>
      <w:r w:rsidR="006738D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учебный год)</w:t>
      </w:r>
    </w:p>
    <w:p w:rsidR="00C7164A" w:rsidRDefault="00C7164A" w:rsidP="00C7164A">
      <w:pPr>
        <w:pStyle w:val="a3"/>
        <w:ind w:right="57" w:firstLine="0"/>
        <w:rPr>
          <w:szCs w:val="28"/>
        </w:rPr>
      </w:pPr>
      <w:r w:rsidRPr="00C7164A">
        <w:rPr>
          <w:b/>
          <w:bCs/>
          <w:szCs w:val="28"/>
        </w:rPr>
        <w:t xml:space="preserve">                                    </w:t>
      </w:r>
      <w:r w:rsidRPr="00C7164A">
        <w:rPr>
          <w:szCs w:val="28"/>
        </w:rPr>
        <w:t xml:space="preserve"> </w:t>
      </w:r>
      <w:r>
        <w:rPr>
          <w:szCs w:val="28"/>
        </w:rPr>
        <w:t xml:space="preserve"> Рабочая программа составлена на основе Примерной государственной программы   </w:t>
      </w:r>
    </w:p>
    <w:p w:rsidR="00C7164A" w:rsidRDefault="00C7164A" w:rsidP="00C7164A">
      <w:pPr>
        <w:pStyle w:val="a3"/>
        <w:ind w:left="-57" w:right="57"/>
        <w:rPr>
          <w:szCs w:val="28"/>
        </w:rPr>
      </w:pPr>
      <w:r>
        <w:rPr>
          <w:szCs w:val="28"/>
        </w:rPr>
        <w:t xml:space="preserve">                                      </w:t>
      </w:r>
      <w:r w:rsidRPr="00C7164A">
        <w:rPr>
          <w:szCs w:val="28"/>
        </w:rPr>
        <w:t xml:space="preserve">              </w:t>
      </w:r>
      <w:r>
        <w:rPr>
          <w:szCs w:val="28"/>
        </w:rPr>
        <w:t xml:space="preserve"> по музыке  для общеобразовательных школ</w:t>
      </w:r>
    </w:p>
    <w:p w:rsidR="00C7164A" w:rsidRDefault="00C7164A" w:rsidP="00C7164A">
      <w:pPr>
        <w:ind w:left="-57" w:righ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C7164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Министерство образования Российской Федерации</w:t>
      </w:r>
    </w:p>
    <w:p w:rsidR="00C7164A" w:rsidRDefault="00C7164A" w:rsidP="00C7164A">
      <w:pPr>
        <w:ind w:left="-57" w:righ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Программы  для общеобразовательных школ</w:t>
      </w:r>
    </w:p>
    <w:p w:rsidR="00C7164A" w:rsidRDefault="00C7164A" w:rsidP="006738D8">
      <w:pPr>
        <w:ind w:left="-57"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ab/>
      </w:r>
      <w:r w:rsidRPr="00384B72">
        <w:rPr>
          <w:sz w:val="28"/>
          <w:szCs w:val="28"/>
        </w:rPr>
        <w:t xml:space="preserve">            </w:t>
      </w:r>
      <w:r w:rsidR="006738D8">
        <w:rPr>
          <w:sz w:val="28"/>
          <w:szCs w:val="28"/>
        </w:rPr>
        <w:t xml:space="preserve"> Музыка </w:t>
      </w:r>
      <w:r>
        <w:rPr>
          <w:sz w:val="28"/>
          <w:szCs w:val="28"/>
        </w:rPr>
        <w:t xml:space="preserve"> 5-9 классы</w:t>
      </w:r>
    </w:p>
    <w:p w:rsidR="00C7164A" w:rsidRDefault="00C7164A" w:rsidP="00C7164A">
      <w:pPr>
        <w:ind w:left="-57"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 Просвещение», Москва,  2008г.</w:t>
      </w:r>
    </w:p>
    <w:p w:rsidR="00C7164A" w:rsidRDefault="006738D8" w:rsidP="006738D8">
      <w:pPr>
        <w:ind w:left="-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C7164A">
        <w:rPr>
          <w:sz w:val="28"/>
          <w:szCs w:val="28"/>
        </w:rPr>
        <w:t>Разработчик  программы</w:t>
      </w:r>
    </w:p>
    <w:p w:rsidR="00C7164A" w:rsidRDefault="00C7164A" w:rsidP="00C7164A">
      <w:pPr>
        <w:ind w:left="-57"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C7164A">
        <w:rPr>
          <w:sz w:val="28"/>
          <w:szCs w:val="28"/>
        </w:rPr>
        <w:t xml:space="preserve">    </w:t>
      </w:r>
    </w:p>
    <w:p w:rsidR="00C7164A" w:rsidRDefault="00C7164A" w:rsidP="00C7164A">
      <w:pPr>
        <w:ind w:left="-540" w:firstLine="540"/>
        <w:jc w:val="both"/>
        <w:rPr>
          <w:sz w:val="28"/>
          <w:szCs w:val="28"/>
        </w:rPr>
      </w:pPr>
    </w:p>
    <w:p w:rsidR="00C7164A" w:rsidRDefault="00C7164A" w:rsidP="00C7164A">
      <w:pPr>
        <w:ind w:left="-540" w:firstLine="540"/>
        <w:jc w:val="both"/>
        <w:rPr>
          <w:sz w:val="28"/>
          <w:szCs w:val="28"/>
        </w:rPr>
      </w:pPr>
    </w:p>
    <w:p w:rsidR="00C7164A" w:rsidRDefault="00C7164A" w:rsidP="00C7164A">
      <w:pPr>
        <w:ind w:left="-540" w:firstLine="540"/>
        <w:jc w:val="both"/>
      </w:pPr>
      <w:r>
        <w:rPr>
          <w:b/>
          <w:bCs/>
          <w:sz w:val="28"/>
          <w:szCs w:val="28"/>
        </w:rPr>
        <w:t>«РАССМОТРЕНА»                                                                                    «СОГЛАСОВАНА»</w:t>
      </w:r>
    </w:p>
    <w:p w:rsidR="00C7164A" w:rsidRDefault="00C7164A" w:rsidP="00C716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ШМО                                                                                      Зам. директора по УВР</w:t>
      </w:r>
    </w:p>
    <w:p w:rsidR="00C7164A" w:rsidRDefault="00C7164A" w:rsidP="00C716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proofErr w:type="spellStart"/>
      <w:r>
        <w:rPr>
          <w:sz w:val="28"/>
          <w:szCs w:val="28"/>
        </w:rPr>
        <w:t>__от</w:t>
      </w:r>
      <w:proofErr w:type="spellEnd"/>
      <w:r>
        <w:rPr>
          <w:sz w:val="28"/>
          <w:szCs w:val="28"/>
        </w:rPr>
        <w:t xml:space="preserve">  «   »_________ 201</w:t>
      </w:r>
      <w:r w:rsidR="006738D8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</w:t>
      </w:r>
      <w:proofErr w:type="spellStart"/>
      <w:r>
        <w:rPr>
          <w:sz w:val="28"/>
          <w:szCs w:val="28"/>
        </w:rPr>
        <w:t>______________Костромина</w:t>
      </w:r>
      <w:proofErr w:type="spellEnd"/>
      <w:r>
        <w:rPr>
          <w:sz w:val="28"/>
          <w:szCs w:val="28"/>
        </w:rPr>
        <w:t xml:space="preserve"> И.Н.</w:t>
      </w:r>
    </w:p>
    <w:p w:rsidR="00C7164A" w:rsidRDefault="00C7164A" w:rsidP="00C7164A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                                                                   «__» _____________201</w:t>
      </w:r>
      <w:r w:rsidR="006738D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6738D8" w:rsidRDefault="006738D8" w:rsidP="00C7164A">
      <w:pPr>
        <w:ind w:left="-540" w:firstLine="540"/>
        <w:jc w:val="both"/>
      </w:pPr>
    </w:p>
    <w:p w:rsidR="006E6350" w:rsidRDefault="00384B72" w:rsidP="00384B72">
      <w:pPr>
        <w:jc w:val="center"/>
      </w:pP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  <w:r w:rsidR="006E6350">
        <w:tab/>
      </w:r>
    </w:p>
    <w:p w:rsidR="00384B72" w:rsidRPr="006E6350" w:rsidRDefault="00384B72" w:rsidP="00384B72">
      <w:pPr>
        <w:jc w:val="center"/>
        <w:rPr>
          <w:color w:val="000000"/>
          <w:sz w:val="32"/>
          <w:szCs w:val="32"/>
        </w:rPr>
      </w:pPr>
      <w:r w:rsidRPr="006E6350">
        <w:rPr>
          <w:b/>
          <w:bCs/>
          <w:color w:val="000000"/>
          <w:sz w:val="32"/>
          <w:szCs w:val="32"/>
        </w:rPr>
        <w:lastRenderedPageBreak/>
        <w:t xml:space="preserve">    Пояснительная записка</w:t>
      </w:r>
    </w:p>
    <w:p w:rsidR="006E6350" w:rsidRDefault="006E6350" w:rsidP="00384B72">
      <w:pPr>
        <w:spacing w:line="312" w:lineRule="atLeast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E6350" w:rsidRDefault="006E6350" w:rsidP="006E6350">
      <w:pPr>
        <w:spacing w:line="312" w:lineRule="atLeast"/>
        <w:ind w:firstLine="708"/>
        <w:jc w:val="both"/>
        <w:rPr>
          <w:color w:val="000000"/>
        </w:rPr>
      </w:pPr>
    </w:p>
    <w:p w:rsidR="00384B72" w:rsidRPr="005A4856" w:rsidRDefault="00384B72" w:rsidP="006E6350">
      <w:pPr>
        <w:spacing w:line="312" w:lineRule="atLeast"/>
        <w:ind w:firstLine="708"/>
        <w:jc w:val="both"/>
        <w:rPr>
          <w:color w:val="000000"/>
        </w:rPr>
      </w:pPr>
      <w:proofErr w:type="gramStart"/>
      <w:r w:rsidRPr="005A4856">
        <w:rPr>
          <w:color w:val="000000"/>
        </w:rPr>
        <w:t xml:space="preserve">Рабочая программа по предмету «Музыка» для 5 класса  составлена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г. № 1897), примерной программы по музыке для основного общего образования (2-е изд. – М.: Просвещение, 2011. – 176 с.) с учётом авторской программы «Музыка» В.В. </w:t>
      </w:r>
      <w:proofErr w:type="spellStart"/>
      <w:r w:rsidRPr="005A4856">
        <w:rPr>
          <w:color w:val="000000"/>
        </w:rPr>
        <w:t>Алеева</w:t>
      </w:r>
      <w:proofErr w:type="spellEnd"/>
      <w:r w:rsidRPr="005A4856">
        <w:rPr>
          <w:color w:val="000000"/>
        </w:rPr>
        <w:t xml:space="preserve">, Т.И. </w:t>
      </w:r>
      <w:proofErr w:type="spellStart"/>
      <w:r w:rsidRPr="005A4856">
        <w:rPr>
          <w:color w:val="000000"/>
        </w:rPr>
        <w:t>Науменко</w:t>
      </w:r>
      <w:proofErr w:type="spellEnd"/>
      <w:r w:rsidRPr="005A4856">
        <w:rPr>
          <w:color w:val="000000"/>
        </w:rPr>
        <w:t>, Т.Н.  </w:t>
      </w:r>
      <w:proofErr w:type="spellStart"/>
      <w:r w:rsidRPr="005A4856">
        <w:rPr>
          <w:color w:val="000000"/>
        </w:rPr>
        <w:t>Кичак</w:t>
      </w:r>
      <w:proofErr w:type="spellEnd"/>
      <w:r w:rsidRPr="005A4856">
        <w:rPr>
          <w:color w:val="000000"/>
        </w:rPr>
        <w:t xml:space="preserve"> (8-е изд</w:t>
      </w:r>
      <w:proofErr w:type="gramEnd"/>
      <w:r w:rsidRPr="005A4856">
        <w:rPr>
          <w:color w:val="000000"/>
        </w:rPr>
        <w:t xml:space="preserve">., стереотип. – </w:t>
      </w:r>
      <w:proofErr w:type="gramStart"/>
      <w:r w:rsidRPr="005A4856">
        <w:rPr>
          <w:color w:val="000000"/>
        </w:rPr>
        <w:t>М.: Дрофа, 2010. 90,  [6] с.), рабочей программы для общеобразовательных учреждений «Искусство.</w:t>
      </w:r>
      <w:proofErr w:type="gramEnd"/>
      <w:r w:rsidRPr="005A4856">
        <w:rPr>
          <w:color w:val="000000"/>
        </w:rPr>
        <w:t xml:space="preserve"> Музыка. 5-9 классы» В.В. </w:t>
      </w:r>
      <w:proofErr w:type="spellStart"/>
      <w:r w:rsidRPr="005A4856">
        <w:rPr>
          <w:color w:val="000000"/>
        </w:rPr>
        <w:t>Алеева</w:t>
      </w:r>
      <w:proofErr w:type="spellEnd"/>
      <w:r w:rsidRPr="005A4856">
        <w:rPr>
          <w:color w:val="000000"/>
        </w:rPr>
        <w:t xml:space="preserve">, Т.И. </w:t>
      </w:r>
      <w:proofErr w:type="spellStart"/>
      <w:r w:rsidRPr="005A4856">
        <w:rPr>
          <w:color w:val="000000"/>
        </w:rPr>
        <w:t>Науменко</w:t>
      </w:r>
      <w:proofErr w:type="spellEnd"/>
      <w:r w:rsidRPr="005A4856">
        <w:rPr>
          <w:color w:val="000000"/>
        </w:rPr>
        <w:t>, Т.Н.  </w:t>
      </w:r>
      <w:proofErr w:type="spellStart"/>
      <w:r w:rsidRPr="005A4856">
        <w:rPr>
          <w:color w:val="000000"/>
        </w:rPr>
        <w:t>Кичак</w:t>
      </w:r>
      <w:proofErr w:type="spellEnd"/>
      <w:r w:rsidRPr="005A4856">
        <w:rPr>
          <w:color w:val="000000"/>
        </w:rPr>
        <w:t xml:space="preserve"> (М.: Дрофа, 2012).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Рабочая программа ориентирована на использование учебно-методического  комплекса: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 xml:space="preserve">- Искусство. Музыка. 5 класс: Учебник для общеобразовательных учреждений / Т.И. </w:t>
      </w:r>
      <w:proofErr w:type="spellStart"/>
      <w:r w:rsidRPr="005A4856">
        <w:rPr>
          <w:color w:val="000000"/>
        </w:rPr>
        <w:t>Науменко</w:t>
      </w:r>
      <w:proofErr w:type="spellEnd"/>
      <w:r w:rsidRPr="005A4856">
        <w:rPr>
          <w:color w:val="000000"/>
        </w:rPr>
        <w:t xml:space="preserve">, В.В. </w:t>
      </w:r>
      <w:proofErr w:type="spellStart"/>
      <w:r w:rsidRPr="005A4856">
        <w:rPr>
          <w:color w:val="000000"/>
        </w:rPr>
        <w:t>Алеев</w:t>
      </w:r>
      <w:proofErr w:type="spellEnd"/>
      <w:r w:rsidRPr="005A4856">
        <w:rPr>
          <w:color w:val="000000"/>
        </w:rPr>
        <w:t>. – М.: Дрофа, 2012г.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 xml:space="preserve">- Музыка. Дневник музыкальных наблюдений. 5 класс / Т.И. </w:t>
      </w:r>
      <w:proofErr w:type="spellStart"/>
      <w:r w:rsidRPr="005A4856">
        <w:rPr>
          <w:color w:val="000000"/>
        </w:rPr>
        <w:t>Науменко</w:t>
      </w:r>
      <w:proofErr w:type="spellEnd"/>
      <w:r w:rsidRPr="005A4856">
        <w:rPr>
          <w:color w:val="000000"/>
        </w:rPr>
        <w:t xml:space="preserve">, В.В. </w:t>
      </w:r>
      <w:proofErr w:type="spellStart"/>
      <w:r w:rsidRPr="005A4856">
        <w:rPr>
          <w:color w:val="000000"/>
        </w:rPr>
        <w:t>Алеев</w:t>
      </w:r>
      <w:proofErr w:type="spellEnd"/>
      <w:r w:rsidRPr="005A4856">
        <w:rPr>
          <w:color w:val="000000"/>
        </w:rPr>
        <w:t>. – 10-е изд., стереотип. – М.: Дрофа, 2010г.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- Музыка. 5 класс. Нотная хрестоматия и методические рекомендации для учителя: учебно-методическое пособие /Т.И. </w:t>
      </w:r>
      <w:proofErr w:type="spellStart"/>
      <w:r w:rsidRPr="005A4856">
        <w:rPr>
          <w:color w:val="000000"/>
        </w:rPr>
        <w:t>Науменко</w:t>
      </w:r>
      <w:proofErr w:type="spellEnd"/>
      <w:r w:rsidRPr="005A4856">
        <w:rPr>
          <w:color w:val="000000"/>
        </w:rPr>
        <w:t xml:space="preserve">, В.В. </w:t>
      </w:r>
      <w:proofErr w:type="spellStart"/>
      <w:r w:rsidRPr="005A4856">
        <w:rPr>
          <w:color w:val="000000"/>
        </w:rPr>
        <w:t>Алеев</w:t>
      </w:r>
      <w:proofErr w:type="spellEnd"/>
      <w:r w:rsidRPr="005A4856">
        <w:rPr>
          <w:color w:val="000000"/>
        </w:rPr>
        <w:t>. – 5-е изд., стереотип.  – М.: Дрофа, 2005г.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 xml:space="preserve">-Музыка. 5 класс. Фонохрестоматия, 2 CD / Т.И. </w:t>
      </w:r>
      <w:proofErr w:type="spellStart"/>
      <w:r w:rsidRPr="005A4856">
        <w:rPr>
          <w:color w:val="000000"/>
        </w:rPr>
        <w:t>Науменко</w:t>
      </w:r>
      <w:proofErr w:type="spellEnd"/>
      <w:r w:rsidRPr="005A4856">
        <w:rPr>
          <w:color w:val="000000"/>
        </w:rPr>
        <w:t xml:space="preserve">,  В.В. </w:t>
      </w:r>
      <w:proofErr w:type="spellStart"/>
      <w:r w:rsidRPr="005A4856">
        <w:rPr>
          <w:color w:val="000000"/>
        </w:rPr>
        <w:t>Алеев</w:t>
      </w:r>
      <w:proofErr w:type="spellEnd"/>
      <w:r w:rsidRPr="005A4856">
        <w:rPr>
          <w:color w:val="000000"/>
        </w:rPr>
        <w:t xml:space="preserve"> – М.: Дрофа, 2010.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</w:t>
      </w:r>
      <w:proofErr w:type="gramStart"/>
      <w:r w:rsidRPr="005A4856">
        <w:rPr>
          <w:color w:val="000000"/>
        </w:rPr>
        <w:t>Выбор данной авторской программы и учебно-методического комплекса обусловлен  тем, что методическая система, реализованная в программе и УМК,  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  <w:proofErr w:type="gramEnd"/>
      <w:r w:rsidRPr="005A4856">
        <w:rPr>
          <w:color w:val="000000"/>
        </w:rPr>
        <w:t xml:space="preserve"> Отличительные особенности программы: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во взгляде на музыку не только с точки зрения её эстетической ценности, но и с позиции её универсального значения в мире, когда музыка раскрывается во всём богатстве своих граней, врастающих в различные сферы бытия, - природу, обычаи, верования, человеческие отношения, фантазии, чувства;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 системном погружении в проблематику музыкального содержания;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 рассмотрении музыкального искусства с точки зрения стилевого подхода, применяемого с учётом научных достижений в области эстетики, литературоведения, музыкознания;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 углублении идеи музыкального образования при помощи учебника («Книга открывает мир»);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 обновлённом музыкальном материале, а также введении параллельного и методически целесообразного литературного и изобразительного рядов.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Рабочая программа имеет </w:t>
      </w:r>
      <w:r w:rsidRPr="005A4856">
        <w:rPr>
          <w:b/>
          <w:bCs/>
          <w:color w:val="000000"/>
        </w:rPr>
        <w:t>целью: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b/>
          <w:bCs/>
          <w:color w:val="000000"/>
        </w:rPr>
        <w:t>- </w:t>
      </w:r>
      <w:r w:rsidRPr="005A4856">
        <w:rPr>
          <w:color w:val="000000"/>
        </w:rPr>
        <w:t>формирование музыкальной культуры учащихся как неотъемлемой части их духовной культуры;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духовно-нравственное воспитание через приобщение к музыкальной культуре как важнейшему компоненту гармонического формирования личности.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lastRenderedPageBreak/>
        <w:t>        Рабочая программа способствует решению следующих з</w:t>
      </w:r>
      <w:r w:rsidRPr="005A4856">
        <w:rPr>
          <w:b/>
          <w:bCs/>
          <w:color w:val="000000"/>
        </w:rPr>
        <w:t>адач: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научить школьников воспринимать музыку как неотъемлемую часть жизни каждого человека;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содействовать развитию внимательного и доброго отношения к окружающему миру;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воспитывать эмоциональную отзывчивость к музыкальным явлениям, потребность в музыкальных переживаниях;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развивать интеллектуальный потенциал;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-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</w:t>
      </w:r>
      <w:proofErr w:type="spellStart"/>
      <w:r w:rsidRPr="005A4856">
        <w:rPr>
          <w:color w:val="000000"/>
        </w:rPr>
        <w:t>музицировании</w:t>
      </w:r>
      <w:proofErr w:type="spellEnd"/>
      <w:r w:rsidRPr="005A4856">
        <w:rPr>
          <w:color w:val="000000"/>
        </w:rPr>
        <w:t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- способствовать формированию </w:t>
      </w:r>
      <w:proofErr w:type="spellStart"/>
      <w:r w:rsidRPr="005A4856">
        <w:rPr>
          <w:color w:val="000000"/>
        </w:rPr>
        <w:t>слушательской</w:t>
      </w:r>
      <w:proofErr w:type="spellEnd"/>
      <w:r w:rsidRPr="005A4856">
        <w:rPr>
          <w:color w:val="000000"/>
        </w:rPr>
        <w:t xml:space="preserve"> культуры школьников на основе приобщения к вершинным достижениям музыкального искусства;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сформировать систему знаний, нацеленных на осмысленное восприятие музыкальных произведений;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воспитывать культуру мышления и речи.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</w:t>
      </w:r>
      <w:r w:rsidRPr="005A4856">
        <w:rPr>
          <w:b/>
          <w:bCs/>
          <w:i/>
          <w:iCs/>
          <w:color w:val="000000"/>
        </w:rPr>
        <w:t>Личностные УУД: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формирование основ гражданской идентичности путём знакомства с героическим историческим прошлым России и переживания гордости и эмоциональной сопричастности подвигам и достижениям её граждан;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- становление самосознания и ценностных ориентаций, проявление </w:t>
      </w:r>
      <w:proofErr w:type="spellStart"/>
      <w:r w:rsidRPr="005A4856">
        <w:rPr>
          <w:color w:val="000000"/>
        </w:rPr>
        <w:t>эмпатии</w:t>
      </w:r>
      <w:proofErr w:type="spellEnd"/>
      <w:r w:rsidRPr="005A4856">
        <w:rPr>
          <w:color w:val="000000"/>
        </w:rPr>
        <w:t xml:space="preserve"> и эстетической восприимчивости;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знание основ здорового образа жизни;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формирование способностей  творческого освоения мира в различных видах и формах музыкальной деятельности.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</w:t>
      </w:r>
      <w:r w:rsidRPr="005A4856">
        <w:rPr>
          <w:b/>
          <w:bCs/>
          <w:i/>
          <w:iCs/>
          <w:color w:val="000000"/>
        </w:rPr>
        <w:t>Регулятивные</w:t>
      </w:r>
      <w:r w:rsidRPr="005A4856">
        <w:rPr>
          <w:color w:val="000000"/>
        </w:rPr>
        <w:t> </w:t>
      </w:r>
      <w:r w:rsidRPr="005A4856">
        <w:rPr>
          <w:b/>
          <w:bCs/>
          <w:i/>
          <w:iCs/>
          <w:color w:val="000000"/>
        </w:rPr>
        <w:t>УУД</w:t>
      </w:r>
      <w:r w:rsidRPr="005A4856">
        <w:rPr>
          <w:color w:val="000000"/>
        </w:rPr>
        <w:t>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умение определять проблему, ставить учебные цели, проверять достижимость целей с помощью учителя;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умение действовать по заданному алгоритму;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осуществлять констатирующий контроль по результату действия.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</w:t>
      </w:r>
      <w:r w:rsidRPr="005A4856">
        <w:rPr>
          <w:b/>
          <w:bCs/>
          <w:i/>
          <w:iCs/>
          <w:color w:val="000000"/>
        </w:rPr>
        <w:t>Познавательные УУД: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дальнейшее развитие способности наблюдать и рассуждать, критически оценивать собственные действия наряду  с явлениями жизни и искусства;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умение осознанно и произвольно строить речевое высказывание;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овладение навыками ознакомительного чтения, умение выделять главное  и второстепенное в тексте;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самостоятельное выделение и формулирование познавательной цели;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lastRenderedPageBreak/>
        <w:t>- анализ существующего разнообразия музыкальной картины мира;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постановка и формулирование проблемы, самостоятельное создание алгоритмов деятельности при решении проблем творческого характера;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рефлексия способов и условий действия, контроль и оценка процесса и результатов деятельности.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</w:t>
      </w:r>
      <w:r w:rsidRPr="005A4856">
        <w:rPr>
          <w:b/>
          <w:bCs/>
          <w:i/>
          <w:iCs/>
          <w:color w:val="000000"/>
        </w:rPr>
        <w:t>Коммуникативные УУД: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умение выражать свои мысли, обосновывать собственное мнение;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умение аргументировать своё предложение, убеждать и уступать;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умение договариваться, находить общее решение;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- умение «слышать </w:t>
      </w:r>
      <w:proofErr w:type="gramStart"/>
      <w:r w:rsidRPr="005A4856">
        <w:rPr>
          <w:color w:val="000000"/>
        </w:rPr>
        <w:t>другого</w:t>
      </w:r>
      <w:proofErr w:type="gramEnd"/>
      <w:r w:rsidRPr="005A4856">
        <w:rPr>
          <w:color w:val="000000"/>
        </w:rPr>
        <w:t>»;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способность сохранять доброжелательное отношение друг к другу в ситуации конфликта интересов;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взаимоконтроль и взаимопомощь по ходу выполнения задания;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умение с помощью вопросов получать необходимые сведения от партнёра по деятельности;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построение совместной деятельности и пои</w:t>
      </w:r>
      <w:proofErr w:type="gramStart"/>
      <w:r w:rsidRPr="005A4856">
        <w:rPr>
          <w:color w:val="000000"/>
        </w:rPr>
        <w:t>ск  в пр</w:t>
      </w:r>
      <w:proofErr w:type="gramEnd"/>
      <w:r w:rsidRPr="005A4856">
        <w:rPr>
          <w:color w:val="000000"/>
        </w:rPr>
        <w:t>оцессе учебных ситуаций нетрадиционных вариантов решения творческих задач.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        Основной методологической характеристикой программы является комплексность, вбирающая в себя ряд общенаучных и педагогических методов и подходов. </w:t>
      </w:r>
      <w:proofErr w:type="gramStart"/>
      <w:r w:rsidRPr="005A4856">
        <w:rPr>
          <w:color w:val="000000"/>
        </w:rPr>
        <w:t>Среди них следующие:</w:t>
      </w:r>
      <w:proofErr w:type="gramEnd"/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метод междисциплинарных взаимодействий;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метод проблемного обучения;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метод художественного, нравственно-эстетического познания музыки;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метод эмоциональной драматургии;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метод интонационно-стилевого постижения музыки;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метод художественного контекста;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метод создания «композиций»;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стилевой подход;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системный подход.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При реализации содержания программы основными видами практической деятельности на уроке являются: </w:t>
      </w:r>
      <w:proofErr w:type="gramStart"/>
      <w:r w:rsidRPr="005A4856">
        <w:rPr>
          <w:color w:val="000000"/>
        </w:rPr>
        <w:t>I – слушание музыки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жизнью), II – выполнение проблемно-творческих заданий (инструментальная импровизация и сочинение, создание музыкально-пластических композиций, театрализованные формы музыкально-творческой деятельности), III – пение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</w:t>
      </w:r>
      <w:proofErr w:type="gramEnd"/>
      <w:r w:rsidRPr="005A4856">
        <w:rPr>
          <w:color w:val="000000"/>
        </w:rPr>
        <w:t xml:space="preserve"> и навыков, вокально-творческое развитие), IV - музыкально-творческая практика с применением </w:t>
      </w:r>
      <w:r w:rsidRPr="005A4856">
        <w:rPr>
          <w:color w:val="000000"/>
        </w:rPr>
        <w:lastRenderedPageBreak/>
        <w:t>информационно-коммуникационных технологий.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proofErr w:type="spellStart"/>
      <w:r w:rsidRPr="005A4856">
        <w:rPr>
          <w:color w:val="000000"/>
        </w:rPr>
        <w:t>Межпредметные</w:t>
      </w:r>
      <w:proofErr w:type="spellEnd"/>
      <w:r w:rsidRPr="005A4856">
        <w:rPr>
          <w:color w:val="000000"/>
        </w:rPr>
        <w:t xml:space="preserve"> связи просматриваются через  взаимодействия музыки </w:t>
      </w:r>
      <w:proofErr w:type="gramStart"/>
      <w:r w:rsidRPr="005A4856">
        <w:rPr>
          <w:color w:val="000000"/>
        </w:rPr>
        <w:t>с</w:t>
      </w:r>
      <w:proofErr w:type="gramEnd"/>
      <w:r w:rsidRPr="005A4856">
        <w:rPr>
          <w:color w:val="000000"/>
        </w:rPr>
        <w:t>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proofErr w:type="gramStart"/>
      <w:r w:rsidRPr="005A4856">
        <w:rPr>
          <w:color w:val="000000"/>
        </w:rPr>
        <w:t>- литературой (сказки Х.К. Андерсена, поэма А.С. Пушкина «Руслан и Людмила», стихотворения  А.С. Пушкина «Зимний вечер», «Вот ветер, тучи нагоняя…», «музыкальная» басня Г.Малера «Похвала знатока», общие понятия для музыки и литературы – интонация, предложение, фраза);</w:t>
      </w:r>
      <w:proofErr w:type="gramEnd"/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proofErr w:type="gramStart"/>
      <w:r w:rsidRPr="005A4856">
        <w:rPr>
          <w:color w:val="000000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- историей (изучение древнегреческой мифологии – К.В. </w:t>
      </w:r>
      <w:proofErr w:type="spellStart"/>
      <w:proofErr w:type="gramStart"/>
      <w:r w:rsidRPr="005A4856">
        <w:rPr>
          <w:color w:val="000000"/>
        </w:rPr>
        <w:t>Глюк</w:t>
      </w:r>
      <w:proofErr w:type="spellEnd"/>
      <w:proofErr w:type="gramEnd"/>
      <w:r w:rsidRPr="005A4856">
        <w:rPr>
          <w:color w:val="000000"/>
        </w:rPr>
        <w:t xml:space="preserve"> «Орфей»);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мировой художественной культурой (особенности художественного направления «импрессионизм»);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 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природоведением (многократное акцентирование связи музыки с окружающим миром, природой).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Новизна данной рабочей программы определяется  тем, что в неё вводится тема «Искусство исполнительской интерпретации в музыке» (2 часа), где учащиеся знакомятся с творчеством выдающихся российских и зарубежных исполнителей, а также с элементарными приёмами создания и аранжировки музыки для электронных инструментов и создают свои первые творческие работы с применением ИК технологий. Помимо этого тема «Подводим итоги» объединена с темой «Заключительный урок по теме года «Музыка и другие виды искусства».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Программа рассчитана на 35 часов в год (1 час в неделю), в том числе контрольных работ - 4.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>Контроль осуществляется в следующих видах: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>- входной, текущий, тематический, итоговый.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>Форма контроля: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>- самостоятельная работа;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>- устный опрос;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 xml:space="preserve">- </w:t>
      </w:r>
      <w:proofErr w:type="spellStart"/>
      <w:r w:rsidRPr="005A4856">
        <w:rPr>
          <w:color w:val="000000"/>
        </w:rPr>
        <w:t>взаимоопрос</w:t>
      </w:r>
      <w:proofErr w:type="spellEnd"/>
      <w:r w:rsidRPr="005A4856">
        <w:rPr>
          <w:color w:val="000000"/>
        </w:rPr>
        <w:t>;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 xml:space="preserve">- </w:t>
      </w:r>
      <w:proofErr w:type="spellStart"/>
      <w:r w:rsidRPr="005A4856">
        <w:rPr>
          <w:color w:val="000000"/>
        </w:rPr>
        <w:t>синквейн</w:t>
      </w:r>
      <w:proofErr w:type="spellEnd"/>
      <w:r w:rsidRPr="005A4856">
        <w:rPr>
          <w:color w:val="000000"/>
        </w:rPr>
        <w:t>;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>- творческая работа;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>- музыкальная викторина;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>- тест.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Промежуточная аттестация проводится в соответствии с Уставом образовательного учреждения в форме теста по темам: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lastRenderedPageBreak/>
        <w:t>- «Древний союз»,  «Слово и музыка»;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           - «Песня», «Романс», «Хоровая музыка»;</w:t>
      </w:r>
    </w:p>
    <w:p w:rsidR="00384B72" w:rsidRPr="005A4856" w:rsidRDefault="00384B72" w:rsidP="00384B72">
      <w:pPr>
        <w:spacing w:line="312" w:lineRule="atLeast"/>
        <w:rPr>
          <w:color w:val="000000"/>
        </w:rPr>
      </w:pPr>
      <w:r w:rsidRPr="005A4856">
        <w:rPr>
          <w:color w:val="000000"/>
        </w:rPr>
        <w:t>            – «Опера», «Балет»;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           - «Музыка и изобразительное искусство».</w:t>
      </w:r>
    </w:p>
    <w:p w:rsidR="00384B72" w:rsidRPr="005A4856" w:rsidRDefault="00384B72" w:rsidP="00384B72">
      <w:pPr>
        <w:spacing w:line="312" w:lineRule="atLeast"/>
        <w:jc w:val="center"/>
        <w:rPr>
          <w:color w:val="000000"/>
        </w:rPr>
      </w:pPr>
      <w:r w:rsidRPr="005A4856">
        <w:rPr>
          <w:b/>
          <w:bCs/>
          <w:color w:val="000000"/>
        </w:rPr>
        <w:t>Планируемые результаты освоения учащимися программы по музыке</w:t>
      </w:r>
    </w:p>
    <w:p w:rsidR="00384B72" w:rsidRPr="005A4856" w:rsidRDefault="00384B72" w:rsidP="00384B72">
      <w:pPr>
        <w:spacing w:line="312" w:lineRule="atLeast"/>
        <w:jc w:val="center"/>
        <w:rPr>
          <w:color w:val="000000"/>
        </w:rPr>
      </w:pPr>
      <w:r w:rsidRPr="005A4856">
        <w:rPr>
          <w:b/>
          <w:bCs/>
          <w:color w:val="000000"/>
        </w:rPr>
        <w:t>для 5 класса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b/>
          <w:bCs/>
          <w:i/>
          <w:iCs/>
          <w:color w:val="000000"/>
        </w:rPr>
        <w:t>Учащийся  научится: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- понимать специфику музыки и выявлять родство художественных образов разных искусств (общность тем, </w:t>
      </w:r>
      <w:proofErr w:type="spellStart"/>
      <w:r w:rsidRPr="005A4856">
        <w:rPr>
          <w:color w:val="000000"/>
        </w:rPr>
        <w:t>взаимодополнение</w:t>
      </w:r>
      <w:proofErr w:type="spellEnd"/>
      <w:r w:rsidRPr="005A4856">
        <w:rPr>
          <w:color w:val="000000"/>
        </w:rPr>
        <w:t xml:space="preserve"> выразительных средств — звучаний, линий, красок), различать особенности видов искусства;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- 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5A4856">
        <w:rPr>
          <w:color w:val="000000"/>
        </w:rPr>
        <w:t>музицирования</w:t>
      </w:r>
      <w:proofErr w:type="spellEnd"/>
      <w:r w:rsidRPr="005A4856">
        <w:rPr>
          <w:color w:val="000000"/>
        </w:rPr>
        <w:t>, проявлять инициативу в художественно-творческой деятельности.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b/>
          <w:bCs/>
          <w:i/>
          <w:iCs/>
          <w:color w:val="000000"/>
        </w:rPr>
        <w:t>Учащийся  получит возможность научиться: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i/>
          <w:iCs/>
          <w:color w:val="000000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i/>
          <w:iCs/>
          <w:color w:val="000000"/>
        </w:rPr>
        <w:t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       </w:t>
      </w:r>
      <w:r w:rsidRPr="005A4856">
        <w:rPr>
          <w:b/>
          <w:bCs/>
          <w:color w:val="000000"/>
        </w:rPr>
        <w:t>Ценностные ориентиры</w:t>
      </w:r>
      <w:r w:rsidRPr="005A4856">
        <w:rPr>
          <w:color w:val="000000"/>
        </w:rPr>
        <w:t> содержания программы заключаются: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- в формировании и воспитании у </w:t>
      </w:r>
      <w:proofErr w:type="gramStart"/>
      <w:r w:rsidRPr="005A4856">
        <w:rPr>
          <w:color w:val="000000"/>
        </w:rPr>
        <w:t>обучающихся</w:t>
      </w:r>
      <w:proofErr w:type="gramEnd"/>
      <w:r w:rsidRPr="005A4856">
        <w:rPr>
          <w:color w:val="000000"/>
        </w:rPr>
        <w:t xml:space="preserve"> веры в Россию, чувства личной ответственности за Отечество;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 формировании чувства патриотизма и гражданской солидарности;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 формировании разностороннего, интеллектуально-творческого и духовного развития;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 формировании основ художественного мышления;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6E6350" w:rsidRDefault="006E6350" w:rsidP="00384B72">
      <w:pPr>
        <w:spacing w:line="312" w:lineRule="atLeast"/>
        <w:jc w:val="center"/>
        <w:rPr>
          <w:b/>
          <w:bCs/>
          <w:color w:val="000000"/>
        </w:rPr>
      </w:pPr>
    </w:p>
    <w:p w:rsidR="006E6350" w:rsidRDefault="006E6350" w:rsidP="00384B72">
      <w:pPr>
        <w:spacing w:line="312" w:lineRule="atLeast"/>
        <w:jc w:val="center"/>
        <w:rPr>
          <w:b/>
          <w:bCs/>
          <w:color w:val="000000"/>
        </w:rPr>
      </w:pPr>
    </w:p>
    <w:p w:rsidR="00384B72" w:rsidRPr="005A4856" w:rsidRDefault="00384B72" w:rsidP="00384B72">
      <w:pPr>
        <w:spacing w:line="312" w:lineRule="atLeast"/>
        <w:jc w:val="center"/>
        <w:rPr>
          <w:color w:val="000000"/>
        </w:rPr>
      </w:pPr>
      <w:r w:rsidRPr="005A4856">
        <w:rPr>
          <w:b/>
          <w:bCs/>
          <w:color w:val="000000"/>
        </w:rPr>
        <w:t>Требования к результатам освоения учащимися программы по музыке</w:t>
      </w:r>
    </w:p>
    <w:p w:rsidR="00384B72" w:rsidRPr="005A4856" w:rsidRDefault="00384B72" w:rsidP="00384B72">
      <w:pPr>
        <w:spacing w:line="312" w:lineRule="atLeast"/>
        <w:jc w:val="center"/>
        <w:rPr>
          <w:color w:val="000000"/>
        </w:rPr>
      </w:pPr>
      <w:r w:rsidRPr="005A4856">
        <w:rPr>
          <w:b/>
          <w:bCs/>
          <w:color w:val="000000"/>
        </w:rPr>
        <w:t>для 5 класса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b/>
          <w:bCs/>
          <w:i/>
          <w:iCs/>
          <w:color w:val="000000"/>
        </w:rPr>
        <w:t>В области личностных результатов: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lastRenderedPageBreak/>
        <w:t>- развитие музыкально-эстетического чувства, проявляющегося в эмоционально-ценностном, заинтересованном отношении к музыке;</w:t>
      </w:r>
      <w:r w:rsidRPr="005A4856">
        <w:rPr>
          <w:color w:val="000000"/>
        </w:rPr>
        <w:br/>
        <w:t>- совершенствование художественного вкуса;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наличие определённого уровня развития общих музыкальных способностей, включая образное и ассоциативное мышление, творческое воображение;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формирование навыков самостоятельной, целенаправленной, содержательной музыкально-учебной деятельности;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сотрудничество в ходе решения коллективных музыкально-творческих задач.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b/>
          <w:bCs/>
          <w:i/>
          <w:iCs/>
          <w:color w:val="000000"/>
        </w:rPr>
        <w:t xml:space="preserve">В  области </w:t>
      </w:r>
      <w:proofErr w:type="spellStart"/>
      <w:r w:rsidRPr="005A4856">
        <w:rPr>
          <w:b/>
          <w:bCs/>
          <w:i/>
          <w:iCs/>
          <w:color w:val="000000"/>
        </w:rPr>
        <w:t>метапредметных</w:t>
      </w:r>
      <w:proofErr w:type="spellEnd"/>
      <w:r w:rsidRPr="005A4856">
        <w:rPr>
          <w:b/>
          <w:bCs/>
          <w:i/>
          <w:iCs/>
          <w:color w:val="000000"/>
        </w:rPr>
        <w:t xml:space="preserve"> результатов: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анализ собственной учебной деятельности и внесение необходимых корректив для достижения запланированных результатов;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проявление творческой инициативы и самостоятельности в процессе овладения учебными действиями;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размышление о воздействии музыки на человека, её взаимосвязи с жизнью и другими видами искусства;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использование разных источников информации, ИК технологий; стремление к самостоятельному общению с искусством и художественному самообразованию;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применение полученных знаний о музыке как виде искусства для решения разнообразных художественно-творческих задач;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участие в музыкальной жизни класса, школы, города; общение, взаимодействие со сверстниками в совместной творческой деятельности.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b/>
          <w:bCs/>
          <w:i/>
          <w:iCs/>
          <w:color w:val="000000"/>
        </w:rPr>
        <w:t>В области предметных результатов: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умение находить взаимодействия между музыкой и литературой, музыкой и изобразительным искусством, выражать их в размышлениях о музыке, подборе музыкальных стихотворений, создании музыкальных рисунков;  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- умение определять главные отличительные особенности музыкальных жанров - песни, романса, хоровой музыки, оперы, оперы, балета, а также музыкально-изобразительных жанров;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> - знание имён композиторов - К. Дебюсси и М. Равеля, художественных особенностей музыкального импрессионизма;</w:t>
      </w:r>
    </w:p>
    <w:p w:rsidR="00384B72" w:rsidRPr="005A4856" w:rsidRDefault="00384B72" w:rsidP="00384B72">
      <w:pPr>
        <w:spacing w:line="312" w:lineRule="atLeast"/>
        <w:jc w:val="both"/>
        <w:rPr>
          <w:color w:val="000000"/>
        </w:rPr>
      </w:pPr>
      <w:r w:rsidRPr="005A4856">
        <w:rPr>
          <w:color w:val="000000"/>
        </w:rPr>
        <w:t xml:space="preserve">- проявление навыков вокально-хоровой деятельности: исполнение одноголосных произведений с </w:t>
      </w:r>
      <w:proofErr w:type="spellStart"/>
      <w:r w:rsidRPr="005A4856">
        <w:rPr>
          <w:color w:val="000000"/>
        </w:rPr>
        <w:t>недублирующим</w:t>
      </w:r>
      <w:proofErr w:type="spellEnd"/>
      <w:r w:rsidRPr="005A4856">
        <w:rPr>
          <w:color w:val="000000"/>
        </w:rPr>
        <w:t xml:space="preserve"> вокальную партию аккомпанементом, пение </w:t>
      </w:r>
      <w:proofErr w:type="spellStart"/>
      <w:r w:rsidRPr="005A4856">
        <w:rPr>
          <w:color w:val="000000"/>
        </w:rPr>
        <w:t>a</w:t>
      </w:r>
      <w:proofErr w:type="spellEnd"/>
      <w:r w:rsidRPr="005A4856">
        <w:rPr>
          <w:color w:val="000000"/>
        </w:rPr>
        <w:t xml:space="preserve"> </w:t>
      </w:r>
      <w:proofErr w:type="spellStart"/>
      <w:r w:rsidRPr="005A4856">
        <w:rPr>
          <w:color w:val="000000"/>
        </w:rPr>
        <w:t>capella</w:t>
      </w:r>
      <w:proofErr w:type="spellEnd"/>
      <w:r w:rsidRPr="005A4856">
        <w:rPr>
          <w:color w:val="000000"/>
        </w:rPr>
        <w:t xml:space="preserve"> в унисон, правильное распределение дыхания в длинной фразе, использование цепного дыхания;</w:t>
      </w:r>
    </w:p>
    <w:p w:rsidR="00C7164A" w:rsidRPr="00384B72" w:rsidRDefault="00384B72" w:rsidP="00F22330">
      <w:pPr>
        <w:shd w:val="clear" w:color="auto" w:fill="FFFFFF"/>
        <w:tabs>
          <w:tab w:val="left" w:pos="600"/>
        </w:tabs>
        <w:spacing w:line="307" w:lineRule="exact"/>
        <w:ind w:firstLine="413"/>
      </w:pPr>
      <w:r w:rsidRPr="005A4856">
        <w:rPr>
          <w:color w:val="000000"/>
        </w:rPr>
        <w:t>- расширение и обогащение опыта в разнообразных видах музыкально-творческой деятельности, включая информационно-коммуникационные технологии</w:t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lastRenderedPageBreak/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>
        <w:tab/>
      </w:r>
      <w: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</w:r>
      <w:r w:rsidRPr="00384B72">
        <w:rPr>
          <w:b/>
          <w:sz w:val="40"/>
          <w:szCs w:val="40"/>
        </w:rPr>
        <w:tab/>
        <w:t>Календарно-тематическое планирование</w:t>
      </w:r>
      <w:r w:rsidRPr="00384B72">
        <w:t>.</w:t>
      </w:r>
      <w:r w:rsidRPr="00384B72">
        <w:tab/>
      </w:r>
      <w:r w:rsidR="00F22330" w:rsidRPr="00384B72">
        <w:rPr>
          <w:b/>
          <w:sz w:val="32"/>
          <w:szCs w:val="32"/>
        </w:rPr>
        <w:t>МУЗЫКА.</w:t>
      </w:r>
      <w:r w:rsidR="00F22330">
        <w:rPr>
          <w:b/>
          <w:sz w:val="32"/>
          <w:szCs w:val="32"/>
        </w:rPr>
        <w:t xml:space="preserve">  </w:t>
      </w:r>
      <w:r w:rsidR="00F22330" w:rsidRPr="00384B72">
        <w:rPr>
          <w:b/>
          <w:sz w:val="36"/>
          <w:szCs w:val="36"/>
        </w:rPr>
        <w:t>5 класс</w:t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  <w:r w:rsidR="00C7164A" w:rsidRPr="00384B72">
        <w:tab/>
      </w:r>
    </w:p>
    <w:tbl>
      <w:tblPr>
        <w:tblW w:w="172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103"/>
        <w:gridCol w:w="991"/>
        <w:gridCol w:w="1418"/>
        <w:gridCol w:w="2693"/>
        <w:gridCol w:w="1700"/>
        <w:gridCol w:w="1419"/>
        <w:gridCol w:w="1417"/>
        <w:gridCol w:w="1418"/>
        <w:gridCol w:w="1701"/>
        <w:gridCol w:w="17"/>
        <w:gridCol w:w="34"/>
        <w:gridCol w:w="52"/>
        <w:gridCol w:w="437"/>
        <w:gridCol w:w="829"/>
      </w:tblGrid>
      <w:tr w:rsidR="006738D8" w:rsidRPr="009045B1" w:rsidTr="006738D8">
        <w:trPr>
          <w:trHeight w:val="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ind w:left="112" w:right="112"/>
              <w:jc w:val="center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№ урока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Дата прохождения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Тип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Элемент содержания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Требования к уровню достижений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Контрольно-оценочная</w:t>
            </w:r>
          </w:p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</w:tr>
      <w:tr w:rsidR="006738D8" w:rsidRPr="009045B1" w:rsidTr="006738D8">
        <w:trPr>
          <w:trHeight w:val="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2F133B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2F133B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i/>
                <w:iCs/>
                <w:color w:val="000000"/>
                <w:sz w:val="20"/>
              </w:rPr>
              <w:t xml:space="preserve">Иметь </w:t>
            </w:r>
            <w:proofErr w:type="spellStart"/>
            <w:proofErr w:type="gramStart"/>
            <w:r w:rsidRPr="009045B1">
              <w:rPr>
                <w:b/>
                <w:bCs/>
                <w:i/>
                <w:iCs/>
                <w:color w:val="000000"/>
                <w:sz w:val="20"/>
              </w:rPr>
              <w:t>представ-ление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i/>
                <w:iCs/>
                <w:color w:val="000000"/>
                <w:sz w:val="20"/>
              </w:rPr>
              <w:t>Знать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i/>
                <w:iCs/>
                <w:color w:val="000000"/>
                <w:sz w:val="20"/>
              </w:rPr>
              <w:t>Уметь/иметь опыт, применять на практике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i/>
                <w:iCs/>
                <w:color w:val="000000"/>
                <w:sz w:val="20"/>
              </w:rPr>
              <w:t>вид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8D8" w:rsidRPr="009045B1" w:rsidRDefault="006738D8" w:rsidP="006738D8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i/>
                <w:iCs/>
                <w:color w:val="000000"/>
                <w:sz w:val="20"/>
              </w:rPr>
              <w:t>форма</w:t>
            </w:r>
          </w:p>
        </w:tc>
      </w:tr>
      <w:tr w:rsidR="006738D8" w:rsidRPr="009045B1" w:rsidTr="006738D8">
        <w:trPr>
          <w:trHeight w:val="11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2F133B" w:rsidRDefault="006738D8" w:rsidP="009A26A4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9045B1">
              <w:rPr>
                <w:b/>
                <w:bCs/>
                <w:color w:val="000000"/>
                <w:sz w:val="20"/>
              </w:rPr>
              <w:t>Тема   I полугодия:  </w:t>
            </w:r>
            <w:r w:rsidRPr="009045B1">
              <w:rPr>
                <w:b/>
                <w:bCs/>
                <w:i/>
                <w:iCs/>
                <w:color w:val="000000"/>
                <w:sz w:val="20"/>
              </w:rPr>
              <w:t>“Музыка  и  литература”(19 часов)</w:t>
            </w:r>
          </w:p>
          <w:p w:rsidR="006738D8" w:rsidRPr="009045B1" w:rsidRDefault="006738D8" w:rsidP="002F133B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1.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9045B1">
              <w:rPr>
                <w:b/>
                <w:bCs/>
                <w:color w:val="000000"/>
                <w:sz w:val="20"/>
              </w:rPr>
              <w:t>Родство  музыки</w:t>
            </w:r>
            <w:proofErr w:type="gramEnd"/>
            <w:r w:rsidRPr="009045B1">
              <w:rPr>
                <w:b/>
                <w:bCs/>
                <w:color w:val="000000"/>
                <w:sz w:val="20"/>
              </w:rPr>
              <w:t xml:space="preserve">   с  литературой.</w:t>
            </w:r>
          </w:p>
          <w:p w:rsidR="006738D8" w:rsidRPr="009045B1" w:rsidRDefault="006738D8" w:rsidP="002F133B">
            <w:pPr>
              <w:rPr>
                <w:rFonts w:ascii="Arial" w:hAnsi="Arial" w:cs="Arial"/>
                <w:color w:val="000000"/>
              </w:rPr>
            </w:pPr>
          </w:p>
          <w:p w:rsidR="006738D8" w:rsidRPr="002F133B" w:rsidRDefault="006738D8" w:rsidP="009A26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Урок изучения и первичного закрепления новых знаний</w:t>
            </w:r>
          </w:p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Реальная жизнь – источник сюжетов, тем и образов в музыке и литературе. Интонация – единый стержень музыки и литературы. Музыкальная интонация – язык композитора. Связь музыки и литературы. Общность жанров в музыке и литературе.</w:t>
            </w:r>
          </w:p>
          <w:p w:rsidR="006738D8" w:rsidRPr="009045B1" w:rsidRDefault="006738D8" w:rsidP="007C09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М.Глинка, сл. Н.Кукольника «Жаворонок»,</w:t>
            </w:r>
          </w:p>
          <w:p w:rsidR="006738D8" w:rsidRPr="009045B1" w:rsidRDefault="006738D8" w:rsidP="007C09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Г.Струве, сл. Н.Соловьевой «Моя Россия»;</w:t>
            </w:r>
          </w:p>
          <w:p w:rsidR="006738D8" w:rsidRPr="009045B1" w:rsidRDefault="006738D8" w:rsidP="007C09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lastRenderedPageBreak/>
              <w:t>П.Чайковский. Симфония №4;</w:t>
            </w:r>
          </w:p>
          <w:p w:rsidR="006738D8" w:rsidRPr="009045B1" w:rsidRDefault="006738D8" w:rsidP="007C09A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 xml:space="preserve">Э.Григ. Фрагменты сюиты «Пер </w:t>
            </w:r>
            <w:proofErr w:type="spellStart"/>
            <w:r w:rsidRPr="009045B1">
              <w:rPr>
                <w:i/>
                <w:iCs/>
                <w:color w:val="000000"/>
                <w:sz w:val="20"/>
              </w:rPr>
              <w:t>Гюнт</w:t>
            </w:r>
            <w:proofErr w:type="spellEnd"/>
            <w:r w:rsidRPr="009045B1">
              <w:rPr>
                <w:i/>
                <w:iCs/>
                <w:color w:val="000000"/>
                <w:sz w:val="20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lastRenderedPageBreak/>
              <w:t>Знать/понимать: </w:t>
            </w:r>
            <w:r w:rsidRPr="009045B1">
              <w:rPr>
                <w:color w:val="000000"/>
                <w:sz w:val="20"/>
              </w:rPr>
              <w:t xml:space="preserve">понимать </w:t>
            </w:r>
            <w:proofErr w:type="spellStart"/>
            <w:proofErr w:type="gramStart"/>
            <w:r w:rsidRPr="009045B1">
              <w:rPr>
                <w:color w:val="000000"/>
                <w:sz w:val="20"/>
              </w:rPr>
              <w:t>взаимо-действие</w:t>
            </w:r>
            <w:proofErr w:type="spellEnd"/>
            <w:proofErr w:type="gramEnd"/>
            <w:r w:rsidRPr="009045B1">
              <w:rPr>
                <w:color w:val="000000"/>
                <w:sz w:val="20"/>
              </w:rPr>
              <w:t xml:space="preserve"> музыки с другими видами искусства на основе осознания специфики языка каждого из них.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Уметь: </w:t>
            </w:r>
            <w:r w:rsidRPr="009045B1">
              <w:rPr>
                <w:color w:val="000000"/>
                <w:sz w:val="20"/>
              </w:rPr>
              <w:t>размышлять о знакомом музыкальном произведении, высказывать суждение об основной идее. Узнавать на слух изученные произведения. Воспринимать музыкальную интонацию, эмоционально откликаться на содержание услышанного произведения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center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входной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center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Устный опрос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6738D8" w:rsidRPr="009045B1" w:rsidTr="006738D8">
        <w:trPr>
          <w:trHeight w:val="11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2. </w:t>
            </w:r>
            <w:r w:rsidRPr="009045B1">
              <w:rPr>
                <w:b/>
                <w:bCs/>
                <w:color w:val="000000"/>
                <w:sz w:val="20"/>
              </w:rPr>
              <w:t>Вокальная  </w:t>
            </w:r>
            <w:r>
              <w:rPr>
                <w:b/>
                <w:bCs/>
                <w:color w:val="000000"/>
                <w:sz w:val="20"/>
              </w:rPr>
              <w:t xml:space="preserve">   </w:t>
            </w:r>
            <w:r w:rsidRPr="009045B1">
              <w:rPr>
                <w:b/>
                <w:bCs/>
                <w:color w:val="000000"/>
                <w:sz w:val="20"/>
              </w:rPr>
              <w:t>музыка.</w:t>
            </w:r>
            <w:r w:rsidRPr="009045B1">
              <w:rPr>
                <w:b/>
                <w:bCs/>
                <w:i/>
                <w:iCs/>
                <w:color w:val="000000"/>
                <w:sz w:val="20"/>
              </w:rPr>
              <w:t>   </w:t>
            </w:r>
            <w:r w:rsidRPr="009045B1">
              <w:rPr>
                <w:i/>
                <w:iCs/>
                <w:color w:val="000000"/>
                <w:sz w:val="20"/>
              </w:rPr>
              <w:t>Комбинированный урок</w:t>
            </w:r>
          </w:p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</w:p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</w:p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2F133B">
            <w:pPr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Урок изучения и первичного закрепления новых знаний</w:t>
            </w:r>
          </w:p>
          <w:p w:rsidR="006738D8" w:rsidRPr="009045B1" w:rsidRDefault="006738D8" w:rsidP="007C09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Взаимосвязь музыки и речи на основе их интонационной общности и различий. Богатство музыкальных образов (</w:t>
            </w:r>
            <w:proofErr w:type="gramStart"/>
            <w:r w:rsidRPr="009045B1">
              <w:rPr>
                <w:i/>
                <w:iCs/>
                <w:color w:val="000000"/>
                <w:sz w:val="20"/>
              </w:rPr>
              <w:t>лирические</w:t>
            </w:r>
            <w:proofErr w:type="gramEnd"/>
            <w:r w:rsidRPr="009045B1">
              <w:rPr>
                <w:i/>
                <w:iCs/>
                <w:color w:val="000000"/>
                <w:sz w:val="20"/>
              </w:rPr>
              <w:t>). Народные истоки русской профессиональной музыки.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Жанры вокальной музыки – песня.</w:t>
            </w:r>
          </w:p>
          <w:p w:rsidR="006738D8" w:rsidRPr="009045B1" w:rsidRDefault="006738D8" w:rsidP="007C09AB">
            <w:pPr>
              <w:numPr>
                <w:ilvl w:val="0"/>
                <w:numId w:val="2"/>
              </w:numPr>
              <w:spacing w:line="382" w:lineRule="atLeast"/>
              <w:ind w:left="1092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Осень. П. Чайковский, слова А. Плещеева.</w:t>
            </w:r>
          </w:p>
          <w:p w:rsidR="006738D8" w:rsidRPr="009045B1" w:rsidRDefault="006738D8" w:rsidP="007C09AB">
            <w:pPr>
              <w:numPr>
                <w:ilvl w:val="0"/>
                <w:numId w:val="2"/>
              </w:numPr>
              <w:spacing w:line="382" w:lineRule="atLeast"/>
              <w:ind w:left="1092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Осень. Ц. Кюи, слова А. Плещеева.</w:t>
            </w:r>
          </w:p>
          <w:p w:rsidR="006738D8" w:rsidRPr="009045B1" w:rsidRDefault="006738D8" w:rsidP="007C09AB">
            <w:pPr>
              <w:numPr>
                <w:ilvl w:val="0"/>
                <w:numId w:val="2"/>
              </w:numPr>
              <w:ind w:left="1092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 xml:space="preserve">П.Аедоницкий, сл. И. </w:t>
            </w:r>
            <w:proofErr w:type="spellStart"/>
            <w:r w:rsidRPr="009045B1">
              <w:rPr>
                <w:i/>
                <w:iCs/>
                <w:color w:val="000000"/>
                <w:sz w:val="20"/>
              </w:rPr>
              <w:t>Шаферана</w:t>
            </w:r>
            <w:proofErr w:type="spellEnd"/>
            <w:r w:rsidRPr="009045B1">
              <w:rPr>
                <w:i/>
                <w:iCs/>
                <w:color w:val="000000"/>
                <w:sz w:val="20"/>
              </w:rPr>
              <w:t xml:space="preserve"> «Красно солнышко»;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Знать/понимать:</w:t>
            </w:r>
            <w:r w:rsidRPr="009045B1">
              <w:rPr>
                <w:color w:val="000000"/>
                <w:sz w:val="20"/>
              </w:rPr>
              <w:t> основные жанры  вокальной народной и профессиональной музыки.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Уметь: </w:t>
            </w:r>
            <w:r w:rsidRPr="009045B1">
              <w:rPr>
                <w:color w:val="000000"/>
                <w:sz w:val="20"/>
              </w:rPr>
              <w:t> выявлять общее и особенное между прослушанным произведением и произведениями других видов искусства.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center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center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Устный опрос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6738D8" w:rsidRPr="009045B1" w:rsidTr="006738D8">
        <w:trPr>
          <w:trHeight w:val="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2F133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 xml:space="preserve">3. </w:t>
            </w:r>
            <w:r w:rsidRPr="009045B1">
              <w:rPr>
                <w:b/>
                <w:bCs/>
                <w:color w:val="000000"/>
                <w:sz w:val="20"/>
              </w:rPr>
              <w:t>Русская песня.</w:t>
            </w:r>
            <w:r w:rsidRPr="009045B1">
              <w:rPr>
                <w:b/>
                <w:bCs/>
                <w:i/>
                <w:iCs/>
                <w:color w:val="000000"/>
                <w:sz w:val="20"/>
              </w:rPr>
              <w:t>   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i/>
                <w:iCs/>
                <w:color w:val="000000"/>
                <w:sz w:val="20"/>
              </w:rPr>
              <w:t>   </w:t>
            </w:r>
            <w:r w:rsidRPr="009045B1">
              <w:rPr>
                <w:i/>
                <w:iCs/>
                <w:color w:val="000000"/>
                <w:sz w:val="20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</w:t>
            </w:r>
            <w:r w:rsidRPr="009045B1">
              <w:rPr>
                <w:b/>
                <w:bCs/>
                <w:i/>
                <w:iCs/>
                <w:color w:val="000000"/>
                <w:sz w:val="20"/>
              </w:rPr>
              <w:t> </w:t>
            </w:r>
            <w:r w:rsidRPr="009045B1">
              <w:rPr>
                <w:i/>
                <w:iCs/>
                <w:color w:val="000000"/>
                <w:sz w:val="20"/>
              </w:rPr>
              <w:t xml:space="preserve"> Основные жанры русской народной музыки (наиболее распространенные разновидности обрядовых </w:t>
            </w:r>
            <w:r w:rsidRPr="009045B1">
              <w:rPr>
                <w:i/>
                <w:iCs/>
                <w:color w:val="000000"/>
                <w:sz w:val="20"/>
              </w:rPr>
              <w:lastRenderedPageBreak/>
              <w:t>песен, трудовые песни,  лирические песни).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Народная песня, ее жанры и особенности.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Средства музыкальной выразительности – способы передачи эмоциональных переживаний. Дуэт. Музыкальная форма</w:t>
            </w:r>
          </w:p>
          <w:p w:rsidR="006738D8" w:rsidRPr="009045B1" w:rsidRDefault="006738D8" w:rsidP="007C09AB">
            <w:pPr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Русские народные песни:</w:t>
            </w:r>
          </w:p>
          <w:p w:rsidR="006738D8" w:rsidRPr="009045B1" w:rsidRDefault="006738D8" w:rsidP="007C09A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«А мы просо сеяли», </w:t>
            </w:r>
          </w:p>
          <w:p w:rsidR="006738D8" w:rsidRPr="009045B1" w:rsidRDefault="006738D8" w:rsidP="007C09A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«Бояре, а мы…», </w:t>
            </w:r>
          </w:p>
          <w:p w:rsidR="006738D8" w:rsidRPr="009045B1" w:rsidRDefault="006738D8" w:rsidP="007C09AB">
            <w:pPr>
              <w:numPr>
                <w:ilvl w:val="0"/>
                <w:numId w:val="3"/>
              </w:num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«Уж ты, поле мое»;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lastRenderedPageBreak/>
              <w:t>Знать/понимать:</w:t>
            </w:r>
            <w:r w:rsidRPr="009045B1">
              <w:rPr>
                <w:color w:val="000000"/>
                <w:sz w:val="20"/>
              </w:rPr>
              <w:t> основные жанры народных песен, ее особенности.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Уметь:</w:t>
            </w:r>
            <w:r w:rsidRPr="009045B1">
              <w:rPr>
                <w:color w:val="000000"/>
                <w:sz w:val="20"/>
              </w:rPr>
              <w:t> разучивать и исполнять образцы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045B1">
              <w:rPr>
                <w:color w:val="000000"/>
                <w:sz w:val="20"/>
              </w:rPr>
              <w:t>музыкально_</w:t>
            </w:r>
            <w:proofErr w:type="spellEnd"/>
            <w:r w:rsidRPr="009045B1">
              <w:rPr>
                <w:color w:val="000000"/>
                <w:sz w:val="20"/>
              </w:rPr>
              <w:t>- поэтического творчества.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 xml:space="preserve">Распознавать на слух и воспроизводить знакомые мелодии </w:t>
            </w:r>
            <w:proofErr w:type="gramStart"/>
            <w:r w:rsidRPr="009045B1">
              <w:rPr>
                <w:color w:val="000000"/>
                <w:sz w:val="20"/>
              </w:rPr>
              <w:t>изученных</w:t>
            </w:r>
            <w:proofErr w:type="gramEnd"/>
            <w:r w:rsidRPr="009045B1">
              <w:rPr>
                <w:color w:val="000000"/>
                <w:sz w:val="20"/>
              </w:rPr>
              <w:t xml:space="preserve"> </w:t>
            </w:r>
            <w:proofErr w:type="spellStart"/>
            <w:r w:rsidRPr="009045B1">
              <w:rPr>
                <w:color w:val="000000"/>
                <w:sz w:val="20"/>
              </w:rPr>
              <w:t>произве-дений</w:t>
            </w:r>
            <w:proofErr w:type="spellEnd"/>
            <w:r w:rsidRPr="009045B1">
              <w:rPr>
                <w:color w:val="000000"/>
                <w:sz w:val="20"/>
              </w:rPr>
              <w:t xml:space="preserve">. Рассуждать о многообразии </w:t>
            </w:r>
            <w:proofErr w:type="spellStart"/>
            <w:proofErr w:type="gramStart"/>
            <w:r w:rsidRPr="009045B1">
              <w:rPr>
                <w:color w:val="000000"/>
                <w:sz w:val="20"/>
              </w:rPr>
              <w:t>музы-кального</w:t>
            </w:r>
            <w:proofErr w:type="spellEnd"/>
            <w:proofErr w:type="gramEnd"/>
            <w:r w:rsidRPr="009045B1">
              <w:rPr>
                <w:color w:val="000000"/>
                <w:sz w:val="20"/>
              </w:rPr>
              <w:t xml:space="preserve"> </w:t>
            </w:r>
            <w:r w:rsidRPr="009045B1">
              <w:rPr>
                <w:color w:val="000000"/>
                <w:sz w:val="20"/>
              </w:rPr>
              <w:lastRenderedPageBreak/>
              <w:t xml:space="preserve">фольклора России. Выражать свое эмоциональное отношение к </w:t>
            </w:r>
            <w:proofErr w:type="spellStart"/>
            <w:r w:rsidRPr="009045B1">
              <w:rPr>
                <w:color w:val="000000"/>
                <w:sz w:val="20"/>
              </w:rPr>
              <w:t>музы-кальным</w:t>
            </w:r>
            <w:proofErr w:type="spellEnd"/>
            <w:r w:rsidRPr="009045B1">
              <w:rPr>
                <w:color w:val="000000"/>
                <w:sz w:val="20"/>
              </w:rPr>
              <w:t xml:space="preserve"> образам </w:t>
            </w:r>
            <w:proofErr w:type="gramStart"/>
            <w:r w:rsidRPr="009045B1">
              <w:rPr>
                <w:color w:val="000000"/>
                <w:sz w:val="20"/>
              </w:rPr>
              <w:t>исторического</w:t>
            </w:r>
            <w:proofErr w:type="gramEnd"/>
            <w:r w:rsidRPr="009045B1">
              <w:rPr>
                <w:color w:val="000000"/>
                <w:sz w:val="20"/>
              </w:rPr>
              <w:t xml:space="preserve"> </w:t>
            </w:r>
            <w:proofErr w:type="spellStart"/>
            <w:r w:rsidRPr="009045B1">
              <w:rPr>
                <w:color w:val="000000"/>
                <w:sz w:val="20"/>
              </w:rPr>
              <w:t>прош-лого</w:t>
            </w:r>
            <w:proofErr w:type="spellEnd"/>
            <w:r w:rsidRPr="009045B1">
              <w:rPr>
                <w:color w:val="000000"/>
                <w:sz w:val="20"/>
              </w:rPr>
              <w:t xml:space="preserve"> в слове, рисунке, жесте, пении.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Обнаруживать, выявлять общность</w:t>
            </w:r>
          </w:p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истоков  народной и профессиональной музыки.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lastRenderedPageBreak/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Устный опрос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</w:tr>
      <w:tr w:rsidR="006738D8" w:rsidRPr="009045B1" w:rsidTr="006738D8">
        <w:trPr>
          <w:trHeight w:val="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4. </w:t>
            </w:r>
            <w:r w:rsidRPr="009045B1">
              <w:rPr>
                <w:b/>
                <w:bCs/>
                <w:color w:val="000000"/>
                <w:sz w:val="20"/>
              </w:rPr>
              <w:t>Звучащие картины.</w:t>
            </w:r>
            <w:r w:rsidRPr="009045B1">
              <w:rPr>
                <w:b/>
                <w:bCs/>
                <w:i/>
                <w:iCs/>
                <w:color w:val="000000"/>
                <w:sz w:val="20"/>
              </w:rPr>
              <w:t>   </w:t>
            </w:r>
          </w:p>
          <w:p w:rsidR="006738D8" w:rsidRPr="009045B1" w:rsidRDefault="006738D8" w:rsidP="009A26A4">
            <w:pPr>
              <w:spacing w:line="2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      </w:r>
            <w:proofErr w:type="gramStart"/>
            <w:r w:rsidRPr="009045B1">
              <w:rPr>
                <w:i/>
                <w:iCs/>
                <w:color w:val="000000"/>
                <w:sz w:val="20"/>
              </w:rPr>
              <w:t>художественная</w:t>
            </w:r>
            <w:proofErr w:type="gramEnd"/>
            <w:r w:rsidRPr="009045B1">
              <w:rPr>
                <w:i/>
                <w:iCs/>
                <w:color w:val="000000"/>
                <w:sz w:val="20"/>
              </w:rPr>
              <w:t xml:space="preserve"> самоценность. Особенности русской народной музыкальной культуры. Основные жанры русской народной музыки</w:t>
            </w:r>
            <w:r w:rsidRPr="009045B1">
              <w:rPr>
                <w:color w:val="000000"/>
                <w:sz w:val="20"/>
              </w:rPr>
              <w:t>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 xml:space="preserve">Народные истоки профессиональной музыки. Использование композиторами выразительных свойств народной песенной речи. </w:t>
            </w:r>
            <w:proofErr w:type="spellStart"/>
            <w:proofErr w:type="gramStart"/>
            <w:r w:rsidRPr="009045B1">
              <w:rPr>
                <w:color w:val="000000"/>
                <w:sz w:val="20"/>
              </w:rPr>
              <w:t>Народно-поэтические</w:t>
            </w:r>
            <w:proofErr w:type="spellEnd"/>
            <w:proofErr w:type="gramEnd"/>
            <w:r w:rsidRPr="009045B1">
              <w:rPr>
                <w:color w:val="000000"/>
                <w:sz w:val="20"/>
              </w:rPr>
              <w:t xml:space="preserve"> сюжеты и образы в композиторской музыке. Народное сказание. Симфоническая миниатюра. Программная музыка. </w:t>
            </w:r>
          </w:p>
          <w:p w:rsidR="006738D8" w:rsidRPr="009045B1" w:rsidRDefault="006738D8" w:rsidP="007C09AB">
            <w:pPr>
              <w:numPr>
                <w:ilvl w:val="0"/>
                <w:numId w:val="4"/>
              </w:numPr>
              <w:spacing w:line="382" w:lineRule="atLeast"/>
              <w:ind w:right="228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 xml:space="preserve">Кикимора. </w:t>
            </w:r>
            <w:r w:rsidRPr="009045B1">
              <w:rPr>
                <w:i/>
                <w:iCs/>
                <w:color w:val="000000"/>
                <w:sz w:val="20"/>
              </w:rPr>
              <w:lastRenderedPageBreak/>
              <w:t xml:space="preserve">Сказание для симфонического оркестра (фрагменты) А. </w:t>
            </w:r>
            <w:proofErr w:type="spellStart"/>
            <w:r w:rsidRPr="009045B1">
              <w:rPr>
                <w:i/>
                <w:iCs/>
                <w:color w:val="000000"/>
                <w:sz w:val="20"/>
              </w:rPr>
              <w:t>Лядов</w:t>
            </w:r>
            <w:proofErr w:type="spellEnd"/>
            <w:r w:rsidRPr="009045B1">
              <w:rPr>
                <w:i/>
                <w:iCs/>
                <w:color w:val="000000"/>
                <w:sz w:val="20"/>
              </w:rPr>
              <w:t>.</w:t>
            </w:r>
          </w:p>
          <w:p w:rsidR="006738D8" w:rsidRPr="009045B1" w:rsidRDefault="006738D8" w:rsidP="007C09AB">
            <w:pPr>
              <w:numPr>
                <w:ilvl w:val="0"/>
                <w:numId w:val="4"/>
              </w:num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 xml:space="preserve">«Колыбельная» А. </w:t>
            </w:r>
            <w:proofErr w:type="spellStart"/>
            <w:r w:rsidRPr="009045B1">
              <w:rPr>
                <w:i/>
                <w:iCs/>
                <w:color w:val="000000"/>
                <w:sz w:val="20"/>
              </w:rPr>
              <w:t>Лядов</w:t>
            </w:r>
            <w:proofErr w:type="spellEnd"/>
            <w:r w:rsidRPr="009045B1">
              <w:rPr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lastRenderedPageBreak/>
              <w:t>Знать/понимать:</w:t>
            </w:r>
            <w:r w:rsidRPr="009045B1">
              <w:rPr>
                <w:color w:val="000000"/>
                <w:sz w:val="20"/>
              </w:rPr>
              <w:t> особенности русской народной музыкальной культуры. Основные жанры русской народной музыки.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Уметь:</w:t>
            </w:r>
            <w:r w:rsidRPr="009045B1">
              <w:rPr>
                <w:color w:val="000000"/>
                <w:sz w:val="20"/>
              </w:rPr>
              <w:t> сравнивать музыкальные и речевые интонации, определять их</w:t>
            </w:r>
          </w:p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сходство и различия. Уметь по характерным признакам определять принадлежность музыкальных произведений к соответствующему жанру и стилю — народная, композиторская.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Устный опрос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</w:tr>
      <w:tr w:rsidR="006738D8" w:rsidRPr="009045B1" w:rsidTr="006738D8">
        <w:trPr>
          <w:trHeight w:val="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5. </w:t>
            </w:r>
            <w:r w:rsidRPr="009045B1">
              <w:rPr>
                <w:b/>
                <w:bCs/>
                <w:color w:val="000000"/>
                <w:sz w:val="20"/>
              </w:rPr>
              <w:t>Романс. Музыкальные инструменты.</w:t>
            </w:r>
          </w:p>
          <w:p w:rsidR="006738D8" w:rsidRPr="009045B1" w:rsidRDefault="006738D8" w:rsidP="009A26A4">
            <w:pPr>
              <w:spacing w:line="2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Урок обобщения и систематизации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312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Развитие жанров камерной  вокальной музыки – романс.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</w:t>
            </w:r>
          </w:p>
          <w:p w:rsidR="006738D8" w:rsidRPr="009045B1" w:rsidRDefault="006738D8" w:rsidP="007C09AB">
            <w:pPr>
              <w:numPr>
                <w:ilvl w:val="0"/>
                <w:numId w:val="5"/>
              </w:numPr>
              <w:spacing w:line="382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Горные вершины. А. Варламов, слова М. Лермонтова.</w:t>
            </w:r>
          </w:p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Горные вершины. А. Рубинштейн, слова М. Лермонтова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Знать/понимать:</w:t>
            </w:r>
            <w:r w:rsidRPr="009045B1">
              <w:rPr>
                <w:color w:val="000000"/>
                <w:sz w:val="20"/>
              </w:rPr>
              <w:t> основные жанры  вокальной  профессиональной музыки – </w:t>
            </w:r>
            <w:r w:rsidRPr="009045B1">
              <w:rPr>
                <w:i/>
                <w:iCs/>
                <w:color w:val="000000"/>
                <w:sz w:val="20"/>
              </w:rPr>
              <w:t>романс, </w:t>
            </w:r>
            <w:proofErr w:type="spellStart"/>
            <w:r w:rsidRPr="009045B1">
              <w:rPr>
                <w:color w:val="000000"/>
                <w:sz w:val="20"/>
              </w:rPr>
              <w:t>определение</w:t>
            </w:r>
            <w:proofErr w:type="gramStart"/>
            <w:r w:rsidRPr="009045B1">
              <w:rPr>
                <w:color w:val="000000"/>
                <w:sz w:val="20"/>
              </w:rPr>
              <w:t>:</w:t>
            </w:r>
            <w:r w:rsidRPr="009045B1">
              <w:rPr>
                <w:i/>
                <w:iCs/>
                <w:color w:val="000000"/>
                <w:sz w:val="20"/>
              </w:rPr>
              <w:t>к</w:t>
            </w:r>
            <w:proofErr w:type="gramEnd"/>
            <w:r w:rsidRPr="009045B1">
              <w:rPr>
                <w:i/>
                <w:iCs/>
                <w:color w:val="000000"/>
                <w:sz w:val="20"/>
              </w:rPr>
              <w:t>амерная</w:t>
            </w:r>
            <w:proofErr w:type="spellEnd"/>
            <w:r w:rsidRPr="009045B1">
              <w:rPr>
                <w:i/>
                <w:iCs/>
                <w:color w:val="000000"/>
                <w:sz w:val="20"/>
              </w:rPr>
              <w:t xml:space="preserve"> музыка</w:t>
            </w:r>
            <w:r w:rsidRPr="009045B1">
              <w:rPr>
                <w:color w:val="000000"/>
                <w:sz w:val="20"/>
              </w:rPr>
              <w:t>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Уметь:</w:t>
            </w:r>
            <w:r w:rsidRPr="009045B1">
              <w:rPr>
                <w:color w:val="000000"/>
                <w:sz w:val="20"/>
              </w:rPr>
              <w:t> проявлять личностное отношение при восприятии музыкальных произведений, эмоциональную  отзывчивость.</w:t>
            </w:r>
          </w:p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Устный опрос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</w:tr>
      <w:tr w:rsidR="006738D8" w:rsidRPr="009045B1" w:rsidTr="006738D8">
        <w:trPr>
          <w:trHeight w:val="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2F133B">
            <w:pPr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 xml:space="preserve">. </w:t>
            </w:r>
            <w:r w:rsidRPr="009045B1">
              <w:rPr>
                <w:b/>
                <w:bCs/>
                <w:color w:val="000000"/>
                <w:sz w:val="20"/>
              </w:rPr>
              <w:t xml:space="preserve"> Фольклор  в  музыке  русских  композиторов.</w:t>
            </w:r>
          </w:p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Урок обобщения и систематизации знаний.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Интонационное своеобразие музыкального фольклора разных народов; образцы песенной и инструментальной народной музыки. </w:t>
            </w:r>
          </w:p>
          <w:p w:rsidR="006738D8" w:rsidRPr="009045B1" w:rsidRDefault="006738D8" w:rsidP="007C09AB">
            <w:pPr>
              <w:spacing w:line="312" w:lineRule="atLeast"/>
              <w:ind w:left="8" w:right="226" w:firstLine="336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 xml:space="preserve">Использование композиторами выразительных свойств народной песенной речи. </w:t>
            </w:r>
            <w:proofErr w:type="spellStart"/>
            <w:proofErr w:type="gramStart"/>
            <w:r w:rsidRPr="009045B1">
              <w:rPr>
                <w:color w:val="000000"/>
                <w:sz w:val="20"/>
              </w:rPr>
              <w:t>Народно-поэтические</w:t>
            </w:r>
            <w:proofErr w:type="spellEnd"/>
            <w:proofErr w:type="gramEnd"/>
            <w:r w:rsidRPr="009045B1">
              <w:rPr>
                <w:color w:val="000000"/>
                <w:sz w:val="20"/>
              </w:rPr>
              <w:t xml:space="preserve"> сюжеты и образы в </w:t>
            </w:r>
            <w:r w:rsidRPr="009045B1">
              <w:rPr>
                <w:color w:val="000000"/>
                <w:sz w:val="20"/>
              </w:rPr>
              <w:lastRenderedPageBreak/>
              <w:t>композиторской музыке. Симфоническая сюита.</w:t>
            </w:r>
          </w:p>
          <w:p w:rsidR="006738D8" w:rsidRPr="009045B1" w:rsidRDefault="006738D8" w:rsidP="007C09AB">
            <w:pPr>
              <w:numPr>
                <w:ilvl w:val="0"/>
                <w:numId w:val="6"/>
              </w:numPr>
              <w:spacing w:line="20" w:lineRule="atLeast"/>
              <w:ind w:right="226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045B1">
              <w:rPr>
                <w:i/>
                <w:iCs/>
                <w:color w:val="000000"/>
                <w:sz w:val="20"/>
              </w:rPr>
              <w:t>Шехеразада</w:t>
            </w:r>
            <w:proofErr w:type="spellEnd"/>
            <w:r w:rsidRPr="009045B1">
              <w:rPr>
                <w:i/>
                <w:iCs/>
                <w:color w:val="000000"/>
                <w:sz w:val="20"/>
              </w:rPr>
              <w:t>. Симфоническая сюита (фрагменты). Н. Римский-Корсаков.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lastRenderedPageBreak/>
              <w:t>Знать/понимать:</w:t>
            </w:r>
            <w:r w:rsidRPr="009045B1">
              <w:rPr>
                <w:color w:val="000000"/>
                <w:sz w:val="20"/>
              </w:rPr>
              <w:t> </w:t>
            </w:r>
            <w:proofErr w:type="gramStart"/>
            <w:r w:rsidRPr="009045B1">
              <w:rPr>
                <w:color w:val="000000"/>
                <w:sz w:val="20"/>
              </w:rPr>
              <w:t>интонационное</w:t>
            </w:r>
            <w:proofErr w:type="gramEnd"/>
            <w:r w:rsidRPr="009045B1">
              <w:rPr>
                <w:color w:val="000000"/>
                <w:sz w:val="20"/>
              </w:rPr>
              <w:t xml:space="preserve"> </w:t>
            </w:r>
            <w:proofErr w:type="spellStart"/>
            <w:r w:rsidRPr="009045B1">
              <w:rPr>
                <w:color w:val="000000"/>
                <w:sz w:val="20"/>
              </w:rPr>
              <w:t>свое-образие</w:t>
            </w:r>
            <w:proofErr w:type="spellEnd"/>
            <w:r w:rsidRPr="009045B1">
              <w:rPr>
                <w:color w:val="000000"/>
                <w:sz w:val="20"/>
              </w:rPr>
              <w:t xml:space="preserve"> музыкального фольклора разных народов; образцы песенной и инструментальной народной музыки. </w:t>
            </w:r>
            <w:r w:rsidRPr="009045B1">
              <w:rPr>
                <w:b/>
                <w:bCs/>
                <w:color w:val="000000"/>
                <w:sz w:val="20"/>
              </w:rPr>
              <w:t>Уметь:</w:t>
            </w:r>
            <w:r w:rsidRPr="009045B1">
              <w:rPr>
                <w:color w:val="000000"/>
                <w:sz w:val="20"/>
              </w:rPr>
              <w:t xml:space="preserve">  по характерным признакам определять </w:t>
            </w:r>
            <w:r w:rsidRPr="009045B1">
              <w:rPr>
                <w:color w:val="000000"/>
                <w:sz w:val="20"/>
              </w:rPr>
              <w:lastRenderedPageBreak/>
              <w:t>принадлежность музыкальных произведений к соответствующему жанру и стилю — музыка классическая или народная на примере опер русских композиторов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Устный опрос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</w:tr>
      <w:tr w:rsidR="006738D8" w:rsidRPr="009045B1" w:rsidTr="006738D8">
        <w:trPr>
          <w:trHeight w:val="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  <w:r w:rsidRPr="00FB03A4">
              <w:rPr>
                <w:b/>
                <w:bCs/>
                <w:color w:val="000000"/>
                <w:sz w:val="20"/>
              </w:rPr>
              <w:lastRenderedPageBreak/>
              <w:t xml:space="preserve">7. </w:t>
            </w:r>
            <w:r w:rsidRPr="009045B1">
              <w:rPr>
                <w:b/>
                <w:bCs/>
                <w:color w:val="000000"/>
                <w:sz w:val="20"/>
              </w:rPr>
              <w:t>Повторение пройденного материала.</w:t>
            </w:r>
          </w:p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</w:p>
          <w:p w:rsidR="006738D8" w:rsidRPr="009045B1" w:rsidRDefault="006738D8" w:rsidP="009A26A4">
            <w:pPr>
              <w:spacing w:line="2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9A26A4">
            <w:pPr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Урок закрепления нового материала</w:t>
            </w:r>
            <w:r w:rsidRPr="009045B1">
              <w:rPr>
                <w:color w:val="000000"/>
                <w:sz w:val="20"/>
              </w:rPr>
              <w:t>.</w:t>
            </w:r>
          </w:p>
          <w:p w:rsidR="006738D8" w:rsidRPr="009045B1" w:rsidRDefault="006738D8" w:rsidP="009A26A4">
            <w:pPr>
              <w:spacing w:line="2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:rsidR="006738D8" w:rsidRPr="009045B1" w:rsidRDefault="006738D8" w:rsidP="007C09AB">
            <w:pPr>
              <w:numPr>
                <w:ilvl w:val="0"/>
                <w:numId w:val="7"/>
              </w:num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Слушание и исполнение произведений по желанию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Знать/понимать:</w:t>
            </w:r>
            <w:r w:rsidRPr="009045B1">
              <w:rPr>
                <w:color w:val="000000"/>
                <w:sz w:val="20"/>
              </w:rPr>
              <w:t> о взаимодействии изобразительного искусства и музыки и их стилевом сходстве и различии на примере произведений русских и зарубежных композиторов. </w:t>
            </w:r>
          </w:p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Уметь:</w:t>
            </w:r>
            <w:r w:rsidRPr="009045B1">
              <w:rPr>
                <w:color w:val="000000"/>
                <w:sz w:val="20"/>
              </w:rPr>
              <w:t> напевать запомнившиеся мелодии знакомых музыкальных сочинений.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</w:tr>
      <w:tr w:rsidR="006738D8" w:rsidRPr="009045B1" w:rsidTr="006738D8">
        <w:trPr>
          <w:trHeight w:val="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2F133B">
            <w:pPr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>.</w:t>
            </w:r>
            <w:r w:rsidRPr="009045B1">
              <w:rPr>
                <w:b/>
                <w:bCs/>
                <w:color w:val="000000"/>
                <w:sz w:val="20"/>
              </w:rPr>
              <w:t xml:space="preserve"> Жанры  инструментальной  и  вокальной  музыки.  </w:t>
            </w:r>
            <w:r w:rsidRPr="009045B1">
              <w:rPr>
                <w:color w:val="000000"/>
                <w:sz w:val="20"/>
              </w:rPr>
              <w:t> </w:t>
            </w:r>
          </w:p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Урок закрепления нового материала</w:t>
            </w:r>
            <w:r w:rsidRPr="009045B1">
              <w:rPr>
                <w:color w:val="000000"/>
                <w:sz w:val="20"/>
              </w:rPr>
              <w:t>.</w:t>
            </w:r>
          </w:p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Развитие жанров светской вокальной и инструментальной  музыки</w:t>
            </w:r>
          </w:p>
          <w:p w:rsidR="006738D8" w:rsidRPr="009045B1" w:rsidRDefault="006738D8" w:rsidP="007C09AB">
            <w:pPr>
              <w:spacing w:line="312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Ария, Романс, Серенада </w:t>
            </w:r>
          </w:p>
          <w:p w:rsidR="006738D8" w:rsidRPr="009045B1" w:rsidRDefault="006738D8" w:rsidP="007C09AB">
            <w:pPr>
              <w:spacing w:line="312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.</w:t>
            </w:r>
            <w:r w:rsidRPr="009045B1">
              <w:rPr>
                <w:i/>
                <w:iCs/>
                <w:color w:val="000000"/>
                <w:sz w:val="20"/>
              </w:rPr>
              <w:t>Романс. Из Музыкальных иллюстраций к повести А. Пушкина «Метель» (фрагмент) Г. Свиридов.</w:t>
            </w:r>
          </w:p>
          <w:p w:rsidR="006738D8" w:rsidRPr="009045B1" w:rsidRDefault="006738D8" w:rsidP="007C09AB">
            <w:pPr>
              <w:numPr>
                <w:ilvl w:val="0"/>
                <w:numId w:val="8"/>
              </w:numPr>
              <w:spacing w:line="382" w:lineRule="atLeast"/>
              <w:ind w:right="216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 xml:space="preserve">Баркарола </w:t>
            </w:r>
            <w:r w:rsidRPr="009045B1">
              <w:rPr>
                <w:i/>
                <w:iCs/>
                <w:color w:val="000000"/>
                <w:sz w:val="20"/>
              </w:rPr>
              <w:lastRenderedPageBreak/>
              <w:t>(Июнь). Из фортепианного цикла «Времена года». П. Чайковский.</w:t>
            </w:r>
          </w:p>
          <w:p w:rsidR="006738D8" w:rsidRPr="009045B1" w:rsidRDefault="006738D8" w:rsidP="007C09AB">
            <w:pPr>
              <w:numPr>
                <w:ilvl w:val="0"/>
                <w:numId w:val="8"/>
              </w:num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Венецианская ночь. М. Глинка, слова И. Козлова.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lastRenderedPageBreak/>
              <w:t>Знать/понимать:</w:t>
            </w:r>
            <w:r w:rsidRPr="009045B1">
              <w:rPr>
                <w:color w:val="000000"/>
                <w:sz w:val="20"/>
              </w:rPr>
              <w:t> жанры светской вокальной  и инструментальной музыки:</w:t>
            </w:r>
            <w:r w:rsidRPr="009045B1">
              <w:rPr>
                <w:i/>
                <w:iCs/>
                <w:color w:val="000000"/>
                <w:sz w:val="20"/>
              </w:rPr>
              <w:t> романс, серенада.</w:t>
            </w:r>
          </w:p>
          <w:p w:rsidR="006738D8" w:rsidRPr="009045B1" w:rsidRDefault="006738D8" w:rsidP="007C09AB">
            <w:pPr>
              <w:spacing w:line="20" w:lineRule="atLeast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Уметь: </w:t>
            </w:r>
            <w:r w:rsidRPr="009045B1">
              <w:rPr>
                <w:color w:val="000000"/>
                <w:sz w:val="20"/>
              </w:rPr>
              <w:t xml:space="preserve">выявлять общее и особенное при сравнении музыкальных произведений на основе об интонационной природе музыки, музыкальных жанрах. Размышлять о музыке, анализировать, выказывать своё </w:t>
            </w:r>
            <w:r w:rsidRPr="009045B1">
              <w:rPr>
                <w:color w:val="000000"/>
                <w:sz w:val="20"/>
              </w:rPr>
              <w:lastRenderedPageBreak/>
              <w:t>отношение.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spacing w:line="20" w:lineRule="atLeast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"/>
                <w:szCs w:val="21"/>
              </w:rPr>
            </w:pPr>
          </w:p>
        </w:tc>
      </w:tr>
      <w:tr w:rsidR="006738D8" w:rsidRPr="009045B1" w:rsidTr="006738D8">
        <w:trPr>
          <w:trHeight w:val="182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ED6473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lastRenderedPageBreak/>
              <w:t>9</w:t>
            </w:r>
            <w:r>
              <w:rPr>
                <w:b/>
                <w:bCs/>
                <w:color w:val="000000"/>
                <w:sz w:val="20"/>
              </w:rPr>
              <w:t>.</w:t>
            </w:r>
            <w:r w:rsidRPr="009045B1">
              <w:rPr>
                <w:b/>
                <w:bCs/>
                <w:color w:val="000000"/>
                <w:sz w:val="20"/>
              </w:rPr>
              <w:t>Повторение пройденного материала.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Урок обобщения и систематизации знаний.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Народные истоки русской профессиональной музыке. Способы обращения композиторов к народной музыке:  создание музыки в народном стиле.</w:t>
            </w:r>
            <w:r w:rsidRPr="009045B1">
              <w:rPr>
                <w:color w:val="000000"/>
                <w:sz w:val="20"/>
              </w:rPr>
              <w:t> 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Связь между музыкой русской композиторской музыкой и народным музыкальным искусством, отражающим жизнь, труд, быт русского народа.</w:t>
            </w:r>
          </w:p>
          <w:p w:rsidR="006738D8" w:rsidRPr="009045B1" w:rsidRDefault="006738D8" w:rsidP="007C09AB">
            <w:pPr>
              <w:numPr>
                <w:ilvl w:val="0"/>
                <w:numId w:val="9"/>
              </w:numPr>
              <w:spacing w:line="382" w:lineRule="atLeast"/>
              <w:ind w:left="1064" w:right="230"/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i/>
                <w:iCs/>
                <w:color w:val="000000"/>
                <w:sz w:val="20"/>
              </w:rPr>
              <w:t>Сцена «Проводы Масленицы». Из оперы «Снегурочка». Н. Римский-Корсаков.</w:t>
            </w:r>
            <w:r w:rsidRPr="009045B1">
              <w:rPr>
                <w:color w:val="000000"/>
                <w:sz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Знать/понимать:</w:t>
            </w:r>
            <w:r w:rsidRPr="009045B1">
              <w:rPr>
                <w:color w:val="000000"/>
                <w:sz w:val="20"/>
              </w:rPr>
              <w:t> особенности русской народной музыкальной культуры.</w:t>
            </w:r>
          </w:p>
          <w:p w:rsidR="006738D8" w:rsidRPr="009045B1" w:rsidRDefault="006738D8" w:rsidP="007C09AB">
            <w:pPr>
              <w:jc w:val="both"/>
              <w:rPr>
                <w:rFonts w:ascii="Arial" w:hAnsi="Arial" w:cs="Arial"/>
                <w:color w:val="000000"/>
              </w:rPr>
            </w:pPr>
            <w:r w:rsidRPr="009045B1">
              <w:rPr>
                <w:b/>
                <w:bCs/>
                <w:color w:val="000000"/>
                <w:sz w:val="20"/>
              </w:rPr>
              <w:t>Уметь:</w:t>
            </w:r>
            <w:r w:rsidRPr="009045B1">
              <w:rPr>
                <w:color w:val="000000"/>
                <w:sz w:val="20"/>
              </w:rPr>
              <w:t> наблюдать за  развитием  музыки, выявлять средства выразительности разных видов иску</w:t>
            </w:r>
            <w:proofErr w:type="gramStart"/>
            <w:r w:rsidRPr="009045B1">
              <w:rPr>
                <w:color w:val="000000"/>
                <w:sz w:val="20"/>
              </w:rPr>
              <w:t>сств  в с</w:t>
            </w:r>
            <w:proofErr w:type="gramEnd"/>
            <w:r w:rsidRPr="009045B1">
              <w:rPr>
                <w:color w:val="000000"/>
                <w:sz w:val="20"/>
              </w:rPr>
              <w:t>оздании единого образа.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8D8" w:rsidRPr="009045B1" w:rsidRDefault="006738D8" w:rsidP="007C09AB">
            <w:pPr>
              <w:rPr>
                <w:rFonts w:ascii="Arial" w:hAnsi="Arial" w:cs="Arial"/>
                <w:color w:val="000000"/>
              </w:rPr>
            </w:pPr>
            <w:r w:rsidRPr="009045B1">
              <w:rPr>
                <w:color w:val="000000"/>
                <w:sz w:val="20"/>
              </w:rPr>
              <w:t>итог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D8" w:rsidRPr="009045B1" w:rsidRDefault="006738D8" w:rsidP="007C09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738D8" w:rsidRPr="009045B1" w:rsidRDefault="006738D8" w:rsidP="007C09A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38D8" w:rsidRPr="009045B1" w:rsidRDefault="006738D8" w:rsidP="007C09AB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  <w:hideMark/>
          </w:tcPr>
          <w:p w:rsidR="006738D8" w:rsidRPr="009045B1" w:rsidRDefault="006738D8" w:rsidP="007C09AB">
            <w:pPr>
              <w:rPr>
                <w:sz w:val="20"/>
                <w:szCs w:val="20"/>
              </w:rPr>
            </w:pPr>
          </w:p>
        </w:tc>
      </w:tr>
    </w:tbl>
    <w:p w:rsidR="006738D8" w:rsidRDefault="006738D8">
      <w:pPr>
        <w:rPr>
          <w:lang w:val="en-US"/>
        </w:rPr>
      </w:pPr>
    </w:p>
    <w:p w:rsidR="006738D8" w:rsidRDefault="00C7164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738D8" w:rsidRPr="006738D8" w:rsidRDefault="006738D8" w:rsidP="006738D8">
      <w:pPr>
        <w:rPr>
          <w:lang w:val="en-US"/>
        </w:rPr>
      </w:pPr>
    </w:p>
    <w:p w:rsidR="006738D8" w:rsidRPr="006738D8" w:rsidRDefault="006738D8" w:rsidP="006738D8">
      <w:pPr>
        <w:rPr>
          <w:lang w:val="en-US"/>
        </w:rPr>
      </w:pPr>
    </w:p>
    <w:p w:rsidR="006738D8" w:rsidRPr="006738D8" w:rsidRDefault="006738D8" w:rsidP="006738D8">
      <w:pPr>
        <w:rPr>
          <w:lang w:val="en-US"/>
        </w:rPr>
      </w:pPr>
    </w:p>
    <w:p w:rsidR="006738D8" w:rsidRDefault="006738D8" w:rsidP="006738D8">
      <w:pPr>
        <w:rPr>
          <w:lang w:val="en-US"/>
        </w:rPr>
      </w:pPr>
    </w:p>
    <w:p w:rsidR="000D7A52" w:rsidRPr="006738D8" w:rsidRDefault="000D7A52" w:rsidP="006738D8">
      <w:pPr>
        <w:jc w:val="right"/>
        <w:rPr>
          <w:lang w:val="en-US"/>
        </w:rPr>
      </w:pPr>
    </w:p>
    <w:sectPr w:rsidR="000D7A52" w:rsidRPr="006738D8" w:rsidSect="006738D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5AF"/>
    <w:multiLevelType w:val="multilevel"/>
    <w:tmpl w:val="3594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A74DC"/>
    <w:multiLevelType w:val="multilevel"/>
    <w:tmpl w:val="DFC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F7D5C"/>
    <w:multiLevelType w:val="multilevel"/>
    <w:tmpl w:val="BD30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C3068"/>
    <w:multiLevelType w:val="multilevel"/>
    <w:tmpl w:val="740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87E22"/>
    <w:multiLevelType w:val="multilevel"/>
    <w:tmpl w:val="473A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53974"/>
    <w:multiLevelType w:val="multilevel"/>
    <w:tmpl w:val="B44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D775AD"/>
    <w:multiLevelType w:val="multilevel"/>
    <w:tmpl w:val="7180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C11CE"/>
    <w:multiLevelType w:val="multilevel"/>
    <w:tmpl w:val="A1B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55417"/>
    <w:multiLevelType w:val="multilevel"/>
    <w:tmpl w:val="7042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64A"/>
    <w:rsid w:val="000D7A52"/>
    <w:rsid w:val="002F133B"/>
    <w:rsid w:val="00384B72"/>
    <w:rsid w:val="00483A47"/>
    <w:rsid w:val="0059290D"/>
    <w:rsid w:val="00665AA2"/>
    <w:rsid w:val="006738D8"/>
    <w:rsid w:val="006E6350"/>
    <w:rsid w:val="00907249"/>
    <w:rsid w:val="00C65EFB"/>
    <w:rsid w:val="00C7164A"/>
    <w:rsid w:val="00D91C21"/>
    <w:rsid w:val="00ED6473"/>
    <w:rsid w:val="00F22330"/>
    <w:rsid w:val="00FB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64A"/>
    <w:pPr>
      <w:keepNext/>
      <w:ind w:left="-540" w:firstLine="540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4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11"/>
    <w:semiHidden/>
    <w:unhideWhenUsed/>
    <w:rsid w:val="00C7164A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1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semiHidden/>
    <w:locked/>
    <w:rsid w:val="00C71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F1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A3A5-3060-4BBE-BD0D-3BC169BC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9</cp:revision>
  <cp:lastPrinted>2015-10-09T11:56:00Z</cp:lastPrinted>
  <dcterms:created xsi:type="dcterms:W3CDTF">2014-09-12T17:25:00Z</dcterms:created>
  <dcterms:modified xsi:type="dcterms:W3CDTF">2015-10-12T11:09:00Z</dcterms:modified>
</cp:coreProperties>
</file>