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28" w:rsidRDefault="006B2A28">
      <w:pPr>
        <w:rPr>
          <w:sz w:val="2"/>
          <w:szCs w:val="2"/>
        </w:rPr>
      </w:pPr>
      <w:r w:rsidRPr="006B2A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51.9pt;margin-top:134.8pt;width:63.5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B2A28">
        <w:pict>
          <v:shape id="_x0000_s1030" type="#_x0000_t32" style="position:absolute;margin-left:474.8pt;margin-top:134.1pt;width:7.45pt;height:0;z-index:-251658752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6B2A28">
        <w:pict>
          <v:shape id="_x0000_s1029" type="#_x0000_t32" style="position:absolute;margin-left:32.05pt;margin-top:756.4pt;width:532.25pt;height:0;z-index:-251657728;mso-position-horizontal-relative:page;mso-position-vertical-relative:page" filled="t" strokeweight="1.15pt">
            <v:path arrowok="f" fillok="t" o:connecttype="segments"/>
            <o:lock v:ext="edit" shapetype="f"/>
            <w10:wrap anchorx="page" anchory="page"/>
          </v:shape>
        </w:pict>
      </w:r>
    </w:p>
    <w:p w:rsidR="006B2A28" w:rsidRDefault="004A6324">
      <w:pPr>
        <w:pStyle w:val="a5"/>
        <w:framePr w:wrap="none" w:vAnchor="page" w:hAnchor="page" w:x="8744" w:y="1019"/>
        <w:shd w:val="clear" w:color="auto" w:fill="auto"/>
        <w:spacing w:line="140" w:lineRule="exact"/>
        <w:ind w:left="80"/>
      </w:pPr>
      <w:r>
        <w:t>206005/206003-2020-</w:t>
      </w:r>
      <w:r>
        <w:rPr>
          <w:lang w:val="en-US"/>
        </w:rPr>
        <w:t>1903</w:t>
      </w:r>
      <w:proofErr w:type="gramStart"/>
      <w:r>
        <w:rPr>
          <w:lang w:val="en-US"/>
        </w:rPr>
        <w:t xml:space="preserve">( </w:t>
      </w:r>
      <w:proofErr w:type="gramEnd"/>
      <w:r>
        <w:rPr>
          <w:lang w:val="en-US"/>
        </w:rPr>
        <w:t>I</w:t>
      </w:r>
      <w:r>
        <w:rPr>
          <w:rStyle w:val="0pt"/>
        </w:rPr>
        <w:t>)</w:t>
      </w:r>
    </w:p>
    <w:p w:rsidR="006B2A28" w:rsidRDefault="004A6324">
      <w:pPr>
        <w:framePr w:wrap="none" w:vAnchor="page" w:hAnchor="page" w:x="5509" w:y="12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7.9pt">
            <v:imagedata r:id="rId7" r:href="rId8"/>
          </v:shape>
        </w:pict>
      </w:r>
    </w:p>
    <w:p w:rsidR="006B2A28" w:rsidRDefault="004A6324">
      <w:pPr>
        <w:pStyle w:val="20"/>
        <w:framePr w:w="2272" w:h="497" w:hRule="exact" w:wrap="none" w:vAnchor="page" w:hAnchor="page" w:x="8665" w:y="1870"/>
        <w:shd w:val="clear" w:color="auto" w:fill="auto"/>
        <w:ind w:left="20" w:right="280"/>
      </w:pPr>
      <w:r>
        <w:rPr>
          <w:rStyle w:val="20pt"/>
        </w:rPr>
        <w:t>N</w:t>
      </w:r>
      <w:r w:rsidRPr="00716CA2">
        <w:rPr>
          <w:rStyle w:val="20pt"/>
          <w:lang w:val="ru-RU"/>
        </w:rPr>
        <w:t xml:space="preserve">* 206005-2020-1903 </w:t>
      </w:r>
      <w:r>
        <w:rPr>
          <w:rStyle w:val="20pt"/>
          <w:lang w:val="ru-RU"/>
        </w:rPr>
        <w:t xml:space="preserve">от </w:t>
      </w:r>
      <w:r w:rsidRPr="00716CA2">
        <w:rPr>
          <w:rStyle w:val="20pt"/>
          <w:lang w:val="ru-RU"/>
        </w:rPr>
        <w:t>19.03.2020</w:t>
      </w:r>
    </w:p>
    <w:p w:rsidR="006B2A28" w:rsidRDefault="004A6324">
      <w:pPr>
        <w:pStyle w:val="20"/>
        <w:framePr w:w="8383" w:h="860" w:hRule="exact" w:wrap="none" w:vAnchor="page" w:hAnchor="page" w:x="2016" w:y="2824"/>
        <w:shd w:val="clear" w:color="auto" w:fill="auto"/>
        <w:spacing w:after="206"/>
      </w:pPr>
      <w:r>
        <w:t>ПРАВИТЕЛЬСТВО ЛЕНИНГРАДСКОЙ ОБЛАСТИ</w:t>
      </w:r>
    </w:p>
    <w:p w:rsidR="006B2A28" w:rsidRDefault="004A6324">
      <w:pPr>
        <w:pStyle w:val="10"/>
        <w:framePr w:w="8383" w:h="860" w:hRule="exact" w:wrap="none" w:vAnchor="page" w:hAnchor="page" w:x="2016" w:y="2824"/>
        <w:shd w:val="clear" w:color="auto" w:fill="auto"/>
        <w:spacing w:before="0" w:after="0" w:line="280" w:lineRule="exact"/>
        <w:ind w:left="2280"/>
      </w:pPr>
      <w:bookmarkStart w:id="0" w:name="bookmark0"/>
      <w:r>
        <w:t>ПОСТАНОВЛЕНИЕ</w:t>
      </w:r>
      <w:bookmarkEnd w:id="0"/>
    </w:p>
    <w:p w:rsidR="006B2A28" w:rsidRDefault="004A6324">
      <w:pPr>
        <w:pStyle w:val="11"/>
        <w:framePr w:wrap="none" w:vAnchor="page" w:hAnchor="page" w:x="2016" w:y="4427"/>
        <w:shd w:val="clear" w:color="auto" w:fill="auto"/>
        <w:spacing w:before="0" w:after="0" w:line="240" w:lineRule="exact"/>
        <w:ind w:left="2440"/>
      </w:pPr>
      <w:r>
        <w:t xml:space="preserve">от 19 марта 2020 года № </w:t>
      </w:r>
      <w:r>
        <w:t>132</w:t>
      </w:r>
    </w:p>
    <w:p w:rsidR="006B2A28" w:rsidRDefault="004A6324">
      <w:pPr>
        <w:pStyle w:val="30"/>
        <w:framePr w:w="8383" w:h="2320" w:hRule="exact" w:wrap="none" w:vAnchor="page" w:hAnchor="page" w:x="2016" w:y="5665"/>
        <w:shd w:val="clear" w:color="auto" w:fill="auto"/>
        <w:spacing w:before="0" w:after="0"/>
        <w:ind w:right="200"/>
      </w:pPr>
      <w: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</w:t>
      </w:r>
      <w:r>
        <w:rPr>
          <w:rStyle w:val="30pt"/>
        </w:rPr>
        <w:t>и</w:t>
      </w:r>
      <w:r>
        <w:t xml:space="preserve"> длительном лечении, а также </w:t>
      </w:r>
      <w:proofErr w:type="spellStart"/>
      <w:r>
        <w:t>дстей-инвалндов</w:t>
      </w:r>
      <w:proofErr w:type="spellEnd"/>
      <w:r>
        <w:t xml:space="preserve"> в части </w:t>
      </w:r>
      <w:r>
        <w:rPr>
          <w:rStyle w:val="30pt0"/>
        </w:rPr>
        <w:t xml:space="preserve">организации </w:t>
      </w:r>
      <w:proofErr w:type="gramStart"/>
      <w:r>
        <w:t>обу</w:t>
      </w:r>
      <w:r>
        <w:t>чения</w:t>
      </w:r>
      <w:proofErr w:type="gramEnd"/>
      <w:r>
        <w:t xml:space="preserve"> по </w:t>
      </w:r>
      <w:r>
        <w:rPr>
          <w:rStyle w:val="30pt0"/>
        </w:rPr>
        <w:t xml:space="preserve">основным </w:t>
      </w:r>
      <w:r>
        <w:t xml:space="preserve">общеобразовательным программам на дому или в </w:t>
      </w:r>
      <w:r>
        <w:rPr>
          <w:rStyle w:val="30pt0"/>
        </w:rPr>
        <w:t>медицинских организациях Ленинградской области</w:t>
      </w:r>
    </w:p>
    <w:p w:rsidR="006B2A28" w:rsidRDefault="004A6324">
      <w:pPr>
        <w:pStyle w:val="11"/>
        <w:framePr w:w="8383" w:h="5746" w:hRule="exact" w:wrap="none" w:vAnchor="page" w:hAnchor="page" w:x="2016" w:y="8790"/>
        <w:shd w:val="clear" w:color="auto" w:fill="auto"/>
        <w:spacing w:before="0" w:after="0" w:line="281" w:lineRule="exact"/>
        <w:ind w:left="260" w:right="40" w:firstLine="640"/>
        <w:jc w:val="both"/>
      </w:pPr>
      <w:proofErr w:type="gramStart"/>
      <w:r>
        <w:t>В соответствии с частью 6 статьи 41 Федерального закона от 29 декабря 2012 года № 273-ФЭ "Об образовании в Российской Федерации"</w:t>
      </w:r>
      <w:r>
        <w:t xml:space="preserve">, статьей 14 областного закона от 24 февраля 2014 года № </w:t>
      </w:r>
      <w:proofErr w:type="spellStart"/>
      <w:r>
        <w:t>б-оз</w:t>
      </w:r>
      <w:proofErr w:type="spellEnd"/>
      <w:r>
        <w:t xml:space="preserve"> "Об образовании в Ленинградской области", в целях реализации обеспечения прав обучающихся, нуждающихся в длительном лечении, а также детей-инвалидов в части организации обучения по основным обще</w:t>
      </w:r>
      <w:r>
        <w:t>образовательным программам на дому или в</w:t>
      </w:r>
      <w:proofErr w:type="gramEnd"/>
      <w:r>
        <w:t xml:space="preserve"> медицинских </w:t>
      </w:r>
      <w:proofErr w:type="gramStart"/>
      <w:r>
        <w:t>организациях</w:t>
      </w:r>
      <w:proofErr w:type="gramEnd"/>
      <w:r>
        <w:t xml:space="preserve"> Ленинградской области, Правительство Ленинградской области </w:t>
      </w:r>
      <w:r>
        <w:rPr>
          <w:rStyle w:val="3pt"/>
        </w:rPr>
        <w:t>постановляет:</w:t>
      </w:r>
    </w:p>
    <w:p w:rsidR="006B2A28" w:rsidRDefault="004A6324">
      <w:pPr>
        <w:pStyle w:val="11"/>
        <w:framePr w:w="8383" w:h="5746" w:hRule="exact" w:wrap="none" w:vAnchor="page" w:hAnchor="page" w:x="2016" w:y="8790"/>
        <w:numPr>
          <w:ilvl w:val="0"/>
          <w:numId w:val="1"/>
        </w:numPr>
        <w:shd w:val="clear" w:color="auto" w:fill="auto"/>
        <w:tabs>
          <w:tab w:val="left" w:pos="1275"/>
        </w:tabs>
        <w:spacing w:before="0" w:after="0" w:line="281" w:lineRule="exact"/>
        <w:ind w:left="260" w:right="40" w:firstLine="640"/>
        <w:jc w:val="both"/>
      </w:pPr>
      <w:r>
        <w:t>Утвердить прилагаемый Порядок регламентации и оформления отношений государственной и муниципальной образовательной ор</w:t>
      </w:r>
      <w:r>
        <w:t xml:space="preserve">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Ленинградской области.</w:t>
      </w:r>
    </w:p>
    <w:p w:rsidR="006B2A28" w:rsidRDefault="004A6324">
      <w:pPr>
        <w:pStyle w:val="11"/>
        <w:framePr w:w="8383" w:h="5746" w:hRule="exact" w:wrap="none" w:vAnchor="page" w:hAnchor="page" w:x="2016" w:y="8790"/>
        <w:numPr>
          <w:ilvl w:val="0"/>
          <w:numId w:val="1"/>
        </w:numPr>
        <w:shd w:val="clear" w:color="auto" w:fill="auto"/>
        <w:tabs>
          <w:tab w:val="left" w:pos="1275"/>
        </w:tabs>
        <w:spacing w:before="0" w:after="0" w:line="281" w:lineRule="exact"/>
        <w:ind w:left="260" w:right="40" w:firstLine="640"/>
        <w:jc w:val="both"/>
      </w:pPr>
      <w:r>
        <w:t>При</w:t>
      </w:r>
      <w:r>
        <w:t>знать утратившим силу постановление Правительства Ленинградской области от 28 декабря 2017 года № 634 "Об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</w:t>
      </w:r>
      <w:r>
        <w:t>телей) обучающихся, нуждающихся в длительном лечении,</w:t>
      </w:r>
    </w:p>
    <w:p w:rsidR="006B2A28" w:rsidRDefault="004A6324">
      <w:pPr>
        <w:pStyle w:val="40"/>
        <w:framePr w:w="6321" w:h="384" w:hRule="exact" w:wrap="none" w:vAnchor="page" w:hAnchor="page" w:x="745" w:y="15166"/>
        <w:shd w:val="clear" w:color="auto" w:fill="auto"/>
        <w:ind w:right="280"/>
      </w:pPr>
      <w:r>
        <w:t xml:space="preserve">Документ создан в электронной форме. № 132 от 19.03.2020. Исполнитель Данилова М.Ф. </w:t>
      </w:r>
      <w:proofErr w:type="spellStart"/>
      <w:r>
        <w:t>Стоянииа</w:t>
      </w:r>
      <w:proofErr w:type="spellEnd"/>
      <w:r>
        <w:t xml:space="preserve"> 1 из 8. </w:t>
      </w:r>
      <w:proofErr w:type="spellStart"/>
      <w:r>
        <w:t>Стоанииа</w:t>
      </w:r>
      <w:proofErr w:type="spellEnd"/>
      <w:r>
        <w:t xml:space="preserve"> </w:t>
      </w:r>
      <w:proofErr w:type="gramStart"/>
      <w:r>
        <w:t>создана</w:t>
      </w:r>
      <w:proofErr w:type="gramEnd"/>
      <w:r>
        <w:t>: 19 03.2020 16:49</w:t>
      </w:r>
    </w:p>
    <w:p w:rsidR="006B2A28" w:rsidRDefault="004A6324">
      <w:pPr>
        <w:pStyle w:val="50"/>
        <w:framePr w:h="332" w:wrap="around" w:vAnchor="page" w:hAnchor="page" w:x="10107" w:y="15153"/>
        <w:shd w:val="clear" w:color="auto" w:fill="auto"/>
        <w:spacing w:line="276" w:lineRule="exact"/>
      </w:pPr>
      <w:r>
        <w:rPr>
          <w:rFonts w:ascii="Times New Roman" w:eastAsia="Times New Roman" w:hAnsi="Times New Roman" w:cs="Times New Roman"/>
          <w:spacing w:val="0"/>
          <w:position w:val="-8"/>
          <w:sz w:val="20"/>
          <w:szCs w:val="20"/>
        </w:rPr>
        <w:t>•</w:t>
      </w:r>
    </w:p>
    <w:p w:rsidR="006B2A28" w:rsidRDefault="004A6324">
      <w:pPr>
        <w:pStyle w:val="50"/>
        <w:framePr w:w="1024" w:h="347" w:hRule="exact" w:wrap="none" w:vAnchor="page" w:hAnchor="page" w:x="10128" w:y="15143"/>
        <w:shd w:val="clear" w:color="auto" w:fill="auto"/>
        <w:ind w:left="606" w:firstLine="0"/>
      </w:pPr>
      <w:r>
        <w:t xml:space="preserve"> </w:t>
      </w:r>
      <w:proofErr w:type="gramStart"/>
      <w:r>
        <w:t>г</w:t>
      </w:r>
      <w:proofErr w:type="gramEnd"/>
      <w:r>
        <w:t>*</w:t>
      </w:r>
      <w:proofErr w:type="spellStart"/>
      <w:r>
        <w:t>Аятт</w:t>
      </w:r>
      <w:proofErr w:type="spellEnd"/>
      <w:r>
        <w:t>*</w:t>
      </w:r>
      <w:proofErr w:type="spellStart"/>
      <w:r>
        <w:t>т-сгн</w:t>
      </w:r>
      <w:proofErr w:type="spellEnd"/>
      <w:r>
        <w:t>&gt;</w:t>
      </w:r>
      <w:r>
        <w:br/>
      </w:r>
      <w:proofErr w:type="spellStart"/>
      <w:r>
        <w:rPr>
          <w:rStyle w:val="5TimesNewRoman6pt0pt"/>
          <w:rFonts w:eastAsia="Arial Narrow"/>
        </w:rPr>
        <w:t>деиинтжскоб</w:t>
      </w:r>
      <w:proofErr w:type="spellEnd"/>
      <w:r>
        <w:rPr>
          <w:rStyle w:val="5TimesNewRoman6pt0pt"/>
          <w:rFonts w:eastAsia="Arial Narrow"/>
        </w:rPr>
        <w:br/>
      </w:r>
      <w:r>
        <w:rPr>
          <w:rStyle w:val="5ArialUnicodeMS65pt0pt"/>
        </w:rPr>
        <w:t>ОМ/</w:t>
      </w:r>
      <w:proofErr w:type="spellStart"/>
      <w:r>
        <w:rPr>
          <w:rStyle w:val="5ArialUnicodeMS65pt0pt"/>
        </w:rPr>
        <w:t>ктм</w:t>
      </w:r>
      <w:proofErr w:type="spellEnd"/>
    </w:p>
    <w:p w:rsidR="006B2A28" w:rsidRDefault="006B2A28">
      <w:pPr>
        <w:rPr>
          <w:sz w:val="2"/>
          <w:szCs w:val="2"/>
        </w:rPr>
        <w:sectPr w:rsidR="006B2A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2A28" w:rsidRDefault="004A6324">
      <w:pPr>
        <w:pStyle w:val="32"/>
        <w:framePr w:wrap="none" w:vAnchor="page" w:hAnchor="page" w:x="8225" w:y="1142"/>
        <w:shd w:val="clear" w:color="auto" w:fill="auto"/>
        <w:spacing w:line="110" w:lineRule="exact"/>
        <w:ind w:left="40"/>
      </w:pPr>
      <w:r>
        <w:lastRenderedPageBreak/>
        <w:t>2О6ОО5ЯО6ОО5-2О20-19ОЗ(1)</w:t>
      </w:r>
    </w:p>
    <w:p w:rsidR="006B2A28" w:rsidRDefault="004A6324">
      <w:pPr>
        <w:pStyle w:val="22"/>
        <w:framePr w:wrap="none" w:vAnchor="page" w:hAnchor="page" w:x="6645" w:y="1455"/>
        <w:shd w:val="clear" w:color="auto" w:fill="auto"/>
        <w:spacing w:line="240" w:lineRule="exact"/>
        <w:ind w:left="40"/>
      </w:pPr>
      <w:r>
        <w:t>2</w:t>
      </w:r>
    </w:p>
    <w:p w:rsidR="006B2A28" w:rsidRDefault="004A6324">
      <w:pPr>
        <w:pStyle w:val="11"/>
        <w:framePr w:w="10389" w:h="2324" w:hRule="exact" w:wrap="none" w:vAnchor="page" w:hAnchor="page" w:x="852" w:y="1753"/>
        <w:shd w:val="clear" w:color="auto" w:fill="auto"/>
        <w:spacing w:before="0" w:after="0" w:line="271" w:lineRule="exact"/>
        <w:ind w:left="1520" w:right="800"/>
        <w:jc w:val="both"/>
      </w:pPr>
      <w:r>
        <w:t xml:space="preserve">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Ленинградской области и признании утратившим силу постановления Правительства Ленинградской о</w:t>
      </w:r>
      <w:r>
        <w:t xml:space="preserve">бласти </w:t>
      </w:r>
      <w:r>
        <w:rPr>
          <w:lang w:val="en-US"/>
        </w:rPr>
        <w:t>err</w:t>
      </w:r>
      <w:r w:rsidRPr="00716CA2">
        <w:t xml:space="preserve"> </w:t>
      </w:r>
      <w:r>
        <w:t xml:space="preserve">12 ноября 2013 </w:t>
      </w:r>
      <w:proofErr w:type="spellStart"/>
      <w:r>
        <w:t>года№</w:t>
      </w:r>
      <w:proofErr w:type="spellEnd"/>
      <w:r>
        <w:t xml:space="preserve"> 392".</w:t>
      </w:r>
    </w:p>
    <w:p w:rsidR="006B2A28" w:rsidRDefault="004A6324">
      <w:pPr>
        <w:pStyle w:val="11"/>
        <w:framePr w:w="10389" w:h="2324" w:hRule="exact" w:wrap="none" w:vAnchor="page" w:hAnchor="page" w:x="852" w:y="1753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276" w:lineRule="exact"/>
        <w:ind w:right="800" w:firstLine="214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B2A28" w:rsidRDefault="004A6324">
      <w:pPr>
        <w:pStyle w:val="11"/>
        <w:framePr w:w="10389" w:h="590" w:hRule="exact" w:wrap="none" w:vAnchor="page" w:hAnchor="page" w:x="852" w:y="4588"/>
        <w:shd w:val="clear" w:color="auto" w:fill="auto"/>
        <w:spacing w:before="0" w:after="0" w:line="240" w:lineRule="exact"/>
        <w:ind w:left="1477"/>
      </w:pPr>
      <w:r>
        <w:t>Губернатор</w:t>
      </w:r>
    </w:p>
    <w:p w:rsidR="006B2A28" w:rsidRDefault="004A6324">
      <w:pPr>
        <w:pStyle w:val="11"/>
        <w:framePr w:w="10389" w:h="590" w:hRule="exact" w:wrap="none" w:vAnchor="page" w:hAnchor="page" w:x="852" w:y="4588"/>
        <w:shd w:val="clear" w:color="auto" w:fill="auto"/>
        <w:spacing w:before="0" w:after="0" w:line="240" w:lineRule="exact"/>
        <w:ind w:left="1477"/>
      </w:pPr>
      <w:r>
        <w:t>Ленинградской области</w:t>
      </w:r>
    </w:p>
    <w:p w:rsidR="006B2A28" w:rsidRDefault="004A6324">
      <w:pPr>
        <w:framePr w:wrap="none" w:vAnchor="page" w:hAnchor="page" w:x="6837" w:y="4537"/>
        <w:rPr>
          <w:sz w:val="2"/>
          <w:szCs w:val="2"/>
        </w:rPr>
      </w:pPr>
      <w:r>
        <w:pict>
          <v:shape id="_x0000_i1026" type="#_x0000_t75" style="width:100.2pt;height:95.75pt">
            <v:imagedata r:id="rId9" r:href="rId10"/>
          </v:shape>
        </w:pict>
      </w:r>
    </w:p>
    <w:p w:rsidR="006B2A28" w:rsidRDefault="004A6324">
      <w:pPr>
        <w:pStyle w:val="a8"/>
        <w:framePr w:wrap="none" w:vAnchor="page" w:hAnchor="page" w:x="9025" w:y="4892"/>
        <w:shd w:val="clear" w:color="auto" w:fill="auto"/>
        <w:spacing w:line="240" w:lineRule="exact"/>
      </w:pPr>
      <w:r>
        <w:t>А.Дрозденко</w:t>
      </w:r>
    </w:p>
    <w:p w:rsidR="006B2A28" w:rsidRDefault="004A6324">
      <w:pPr>
        <w:pStyle w:val="40"/>
        <w:framePr w:w="10389" w:h="382" w:hRule="exact" w:wrap="none" w:vAnchor="page" w:hAnchor="page" w:x="852" w:y="15318"/>
        <w:shd w:val="clear" w:color="auto" w:fill="auto"/>
        <w:tabs>
          <w:tab w:val="left" w:leader="hyphen" w:pos="6078"/>
        </w:tabs>
        <w:spacing w:line="159" w:lineRule="exact"/>
        <w:ind w:right="1840"/>
      </w:pPr>
      <w:r>
        <w:t xml:space="preserve">Документ создан в электронной форме. № 132 от 19.03.2020. </w:t>
      </w:r>
      <w:proofErr w:type="spellStart"/>
      <w:r>
        <w:t>Исполнитель</w:t>
      </w:r>
      <w:proofErr w:type="gramStart"/>
      <w:r>
        <w:t>:Д</w:t>
      </w:r>
      <w:proofErr w:type="gramEnd"/>
      <w:r>
        <w:t>анмлова</w:t>
      </w:r>
      <w:proofErr w:type="spellEnd"/>
      <w:r>
        <w:t xml:space="preserve"> м.ф.</w:t>
      </w:r>
      <w:r>
        <w:br/>
      </w:r>
      <w:proofErr w:type="spellStart"/>
      <w:r>
        <w:rPr>
          <w:rStyle w:val="40pt"/>
        </w:rPr>
        <w:t>Стоанииа</w:t>
      </w:r>
      <w:proofErr w:type="spellEnd"/>
      <w:r>
        <w:rPr>
          <w:rStyle w:val="40pt"/>
        </w:rPr>
        <w:t xml:space="preserve"> 2 из 8. Страница создана. 19,0</w:t>
      </w:r>
      <w:r>
        <w:rPr>
          <w:rStyle w:val="40pt0"/>
        </w:rPr>
        <w:t>3</w:t>
      </w:r>
      <w:r>
        <w:rPr>
          <w:rStyle w:val="40pt"/>
        </w:rPr>
        <w:t>.3030-</w:t>
      </w:r>
      <w:r>
        <w:rPr>
          <w:rStyle w:val="40pt0"/>
        </w:rPr>
        <w:t>1</w:t>
      </w:r>
      <w:r>
        <w:rPr>
          <w:rStyle w:val="40pt"/>
        </w:rPr>
        <w:t>6</w:t>
      </w:r>
      <w:r>
        <w:rPr>
          <w:rStyle w:val="40pt0"/>
        </w:rPr>
        <w:t>:</w:t>
      </w:r>
      <w:r>
        <w:rPr>
          <w:rStyle w:val="40pt"/>
        </w:rPr>
        <w:t>48</w:t>
      </w:r>
      <w:r>
        <w:rPr>
          <w:rStyle w:val="40pt"/>
        </w:rPr>
        <w:tab/>
      </w:r>
    </w:p>
    <w:p w:rsidR="006B2A28" w:rsidRDefault="004A6324">
      <w:pPr>
        <w:framePr w:wrap="none" w:vAnchor="page" w:hAnchor="page" w:x="10268" w:y="15313"/>
        <w:rPr>
          <w:sz w:val="2"/>
          <w:szCs w:val="2"/>
        </w:rPr>
      </w:pPr>
      <w:r>
        <w:pict>
          <v:shape id="_x0000_i1027" type="#_x0000_t75" style="width:49pt;height:13.35pt">
            <v:imagedata r:id="rId11" r:href="rId12"/>
          </v:shape>
        </w:pict>
      </w:r>
    </w:p>
    <w:p w:rsidR="006B2A28" w:rsidRDefault="006B2A28">
      <w:pPr>
        <w:rPr>
          <w:sz w:val="2"/>
          <w:szCs w:val="2"/>
        </w:rPr>
      </w:pPr>
    </w:p>
    <w:sectPr w:rsidR="006B2A28" w:rsidSect="006B2A2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24" w:rsidRDefault="004A6324" w:rsidP="006B2A28">
      <w:r>
        <w:separator/>
      </w:r>
    </w:p>
  </w:endnote>
  <w:endnote w:type="continuationSeparator" w:id="0">
    <w:p w:rsidR="004A6324" w:rsidRDefault="004A6324" w:rsidP="006B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24" w:rsidRDefault="004A6324"/>
  </w:footnote>
  <w:footnote w:type="continuationSeparator" w:id="0">
    <w:p w:rsidR="004A6324" w:rsidRDefault="004A63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8EB"/>
    <w:multiLevelType w:val="multilevel"/>
    <w:tmpl w:val="75F6F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B2A28"/>
    <w:rsid w:val="004A6324"/>
    <w:rsid w:val="006B2A28"/>
    <w:rsid w:val="0071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A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A28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6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0pt">
    <w:name w:val="Колонтитул + Курсив;Интервал 0 pt"/>
    <w:basedOn w:val="a4"/>
    <w:rsid w:val="006B2A28"/>
    <w:rPr>
      <w:i/>
      <w:iCs/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6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7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sid w:val="006B2A28"/>
    <w:rPr>
      <w:color w:val="000000"/>
      <w:spacing w:val="-4"/>
      <w:w w:val="100"/>
      <w:position w:val="0"/>
      <w:lang w:val="en-US"/>
    </w:rPr>
  </w:style>
  <w:style w:type="character" w:customStyle="1" w:styleId="1">
    <w:name w:val="Заголовок №1_"/>
    <w:basedOn w:val="a0"/>
    <w:link w:val="10"/>
    <w:rsid w:val="006B2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6">
    <w:name w:val="Основной текст_"/>
    <w:basedOn w:val="a0"/>
    <w:link w:val="11"/>
    <w:rsid w:val="006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3">
    <w:name w:val="Основной текст (3)_"/>
    <w:basedOn w:val="a0"/>
    <w:link w:val="30"/>
    <w:rsid w:val="006B2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0pt">
    <w:name w:val="Основной текст (3) + Не полужирный;Курсив;Интервал 0 pt"/>
    <w:basedOn w:val="3"/>
    <w:rsid w:val="006B2A28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30pt0">
    <w:name w:val="Основной текст (3) + Не полужирный;Интервал 0 pt"/>
    <w:basedOn w:val="3"/>
    <w:rsid w:val="006B2A28"/>
    <w:rPr>
      <w:b/>
      <w:bCs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6"/>
    <w:rsid w:val="006B2A28"/>
    <w:rPr>
      <w:color w:val="000000"/>
      <w:spacing w:val="61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6B2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6B2A2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5TimesNewRoman6pt0pt">
    <w:name w:val="Основной текст (5) + Times New Roman;6 pt;Не курсив;Интервал 0 pt"/>
    <w:basedOn w:val="5"/>
    <w:rsid w:val="006B2A28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12"/>
      <w:szCs w:val="12"/>
      <w:lang w:val="ru-RU"/>
    </w:rPr>
  </w:style>
  <w:style w:type="character" w:customStyle="1" w:styleId="5ArialUnicodeMS65pt0pt">
    <w:name w:val="Основной текст (5) + Arial Unicode MS;6;5 pt;Не курсив;Интервал 0 pt"/>
    <w:basedOn w:val="5"/>
    <w:rsid w:val="006B2A28"/>
    <w:rPr>
      <w:rFonts w:ascii="Arial Unicode MS" w:eastAsia="Arial Unicode MS" w:hAnsi="Arial Unicode MS" w:cs="Arial Unicode MS"/>
      <w:i/>
      <w:iCs/>
      <w:color w:val="000000"/>
      <w:spacing w:val="-3"/>
      <w:w w:val="100"/>
      <w:position w:val="0"/>
      <w:sz w:val="13"/>
      <w:szCs w:val="13"/>
      <w:lang w:val="ru-RU"/>
    </w:rPr>
  </w:style>
  <w:style w:type="character" w:customStyle="1" w:styleId="31">
    <w:name w:val="Колонтитул (3)_"/>
    <w:basedOn w:val="a0"/>
    <w:link w:val="32"/>
    <w:rsid w:val="006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21">
    <w:name w:val="Колонтитул (2)_"/>
    <w:basedOn w:val="a0"/>
    <w:link w:val="22"/>
    <w:rsid w:val="006B2A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sid w:val="006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40pt">
    <w:name w:val="Основной текст (4) + Интервал 0 pt"/>
    <w:basedOn w:val="4"/>
    <w:rsid w:val="006B2A28"/>
    <w:rPr>
      <w:color w:val="000000"/>
      <w:spacing w:val="-6"/>
      <w:w w:val="100"/>
      <w:position w:val="0"/>
      <w:lang w:val="ru-RU"/>
    </w:rPr>
  </w:style>
  <w:style w:type="character" w:customStyle="1" w:styleId="40pt0">
    <w:name w:val="Основной текст (4) + Интервал 0 pt"/>
    <w:basedOn w:val="4"/>
    <w:rsid w:val="006B2A28"/>
    <w:rPr>
      <w:strike/>
      <w:color w:val="000000"/>
      <w:spacing w:val="-6"/>
      <w:w w:val="100"/>
      <w:position w:val="0"/>
    </w:rPr>
  </w:style>
  <w:style w:type="paragraph" w:customStyle="1" w:styleId="a5">
    <w:name w:val="Колонтитул"/>
    <w:basedOn w:val="a"/>
    <w:link w:val="a4"/>
    <w:rsid w:val="006B2A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4"/>
      <w:szCs w:val="14"/>
    </w:rPr>
  </w:style>
  <w:style w:type="paragraph" w:customStyle="1" w:styleId="20">
    <w:name w:val="Основной текст (2)"/>
    <w:basedOn w:val="a"/>
    <w:link w:val="2"/>
    <w:rsid w:val="006B2A2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pacing w:val="57"/>
      <w:sz w:val="22"/>
      <w:szCs w:val="22"/>
    </w:rPr>
  </w:style>
  <w:style w:type="paragraph" w:customStyle="1" w:styleId="10">
    <w:name w:val="Заголовок №1"/>
    <w:basedOn w:val="a"/>
    <w:link w:val="1"/>
    <w:rsid w:val="006B2A28"/>
    <w:pPr>
      <w:shd w:val="clear" w:color="auto" w:fill="FFFFFF"/>
      <w:spacing w:before="240" w:after="840" w:line="0" w:lineRule="atLeast"/>
      <w:outlineLvl w:val="0"/>
    </w:pPr>
    <w:rPr>
      <w:rFonts w:ascii="Arial Unicode MS" w:eastAsia="Arial Unicode MS" w:hAnsi="Arial Unicode MS" w:cs="Arial Unicode MS"/>
      <w:spacing w:val="50"/>
      <w:sz w:val="28"/>
      <w:szCs w:val="28"/>
    </w:rPr>
  </w:style>
  <w:style w:type="paragraph" w:customStyle="1" w:styleId="11">
    <w:name w:val="Основной текст1"/>
    <w:basedOn w:val="a"/>
    <w:link w:val="a6"/>
    <w:rsid w:val="006B2A28"/>
    <w:pPr>
      <w:shd w:val="clear" w:color="auto" w:fill="FFFFFF"/>
      <w:spacing w:before="840" w:after="1020" w:line="0" w:lineRule="atLeast"/>
    </w:pPr>
    <w:rPr>
      <w:rFonts w:ascii="Times New Roman" w:eastAsia="Times New Roman" w:hAnsi="Times New Roman" w:cs="Times New Roman"/>
      <w:spacing w:val="-5"/>
    </w:rPr>
  </w:style>
  <w:style w:type="paragraph" w:customStyle="1" w:styleId="30">
    <w:name w:val="Основной текст (3)"/>
    <w:basedOn w:val="a"/>
    <w:link w:val="3"/>
    <w:rsid w:val="006B2A28"/>
    <w:pPr>
      <w:shd w:val="clear" w:color="auto" w:fill="FFFFFF"/>
      <w:spacing w:before="1020" w:after="840" w:line="276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40">
    <w:name w:val="Основной текст (4)"/>
    <w:basedOn w:val="a"/>
    <w:link w:val="4"/>
    <w:rsid w:val="006B2A28"/>
    <w:pPr>
      <w:shd w:val="clear" w:color="auto" w:fill="FFFFFF"/>
      <w:spacing w:line="164" w:lineRule="exact"/>
    </w:pPr>
    <w:rPr>
      <w:rFonts w:ascii="Arial Unicode MS" w:eastAsia="Arial Unicode MS" w:hAnsi="Arial Unicode MS" w:cs="Arial Unicode MS"/>
      <w:spacing w:val="-3"/>
      <w:sz w:val="13"/>
      <w:szCs w:val="13"/>
    </w:rPr>
  </w:style>
  <w:style w:type="paragraph" w:customStyle="1" w:styleId="50">
    <w:name w:val="Основной текст (5)"/>
    <w:basedOn w:val="a"/>
    <w:link w:val="5"/>
    <w:rsid w:val="006B2A28"/>
    <w:pPr>
      <w:shd w:val="clear" w:color="auto" w:fill="FFFFFF"/>
      <w:spacing w:line="94" w:lineRule="exact"/>
      <w:ind w:hanging="340"/>
      <w:jc w:val="both"/>
    </w:pPr>
    <w:rPr>
      <w:rFonts w:ascii="Arial Narrow" w:eastAsia="Arial Narrow" w:hAnsi="Arial Narrow" w:cs="Arial Narrow"/>
      <w:i/>
      <w:iCs/>
      <w:spacing w:val="-6"/>
      <w:sz w:val="10"/>
      <w:szCs w:val="10"/>
    </w:rPr>
  </w:style>
  <w:style w:type="paragraph" w:customStyle="1" w:styleId="32">
    <w:name w:val="Колонтитул (3)"/>
    <w:basedOn w:val="a"/>
    <w:link w:val="31"/>
    <w:rsid w:val="006B2A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1"/>
      <w:szCs w:val="11"/>
    </w:rPr>
  </w:style>
  <w:style w:type="paragraph" w:customStyle="1" w:styleId="22">
    <w:name w:val="Колонтитул (2)"/>
    <w:basedOn w:val="a"/>
    <w:link w:val="21"/>
    <w:rsid w:val="006B2A28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a8">
    <w:name w:val="Подпись к картинке"/>
    <w:basedOn w:val="a"/>
    <w:link w:val="a7"/>
    <w:rsid w:val="006B2A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B8EC~1\LOCALS~1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DOCUME~1\B8EC~1\LOCALS~1\Temp\FineReader11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DOCUME~1\B8EC~1\LOCALS~1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>МОУ "Гатчинская СОШ№2"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2020-03-26T15:34:00Z</dcterms:created>
  <dcterms:modified xsi:type="dcterms:W3CDTF">2020-03-26T15:35:00Z</dcterms:modified>
</cp:coreProperties>
</file>