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0" w:rsidRDefault="00A07AB0" w:rsidP="00A07AB0">
      <w:pPr>
        <w:spacing w:after="0"/>
        <w:ind w:left="7788" w:firstLine="708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A07AB0" w:rsidRDefault="00A07AB0" w:rsidP="00A07AB0">
      <w:pPr>
        <w:pStyle w:val="af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Директор школы ________  Н.В.Ковалёва</w:t>
      </w:r>
    </w:p>
    <w:p w:rsidR="00A07AB0" w:rsidRDefault="00A07AB0" w:rsidP="00A07AB0">
      <w:pPr>
        <w:pStyle w:val="af4"/>
        <w:tabs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B0E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№ ____ от «___»_____________201</w:t>
      </w:r>
      <w:r w:rsidR="00421CB7" w:rsidRPr="00B864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07AB0" w:rsidRDefault="00A07AB0" w:rsidP="00A0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B0" w:rsidRDefault="00A07AB0" w:rsidP="00A0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по подготовке к проведению государственной итоговой аттестации</w:t>
      </w:r>
    </w:p>
    <w:p w:rsidR="00A07AB0" w:rsidRDefault="00A07AB0" w:rsidP="00A0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образовательным программам основного общего и среднего общего образования</w:t>
      </w:r>
    </w:p>
    <w:p w:rsidR="00A07AB0" w:rsidRDefault="00A07AB0" w:rsidP="00A07AB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  МБОУ «Гатчинская СОШ №2»  в 201</w:t>
      </w:r>
      <w:r w:rsidR="00421CB7" w:rsidRPr="00421CB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07AB0" w:rsidRDefault="00A07AB0" w:rsidP="00A07AB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945"/>
        <w:gridCol w:w="7515"/>
        <w:gridCol w:w="2550"/>
        <w:gridCol w:w="4620"/>
      </w:tblGrid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Анализ проведения ГИА-9 и ГИА-11 в 201</w:t>
            </w:r>
            <w:r w:rsidR="00421CB7" w:rsidRPr="0042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Проведение статистического анализа и подготовка аналитических материалов по итогам ГИА-9 и ГИА-11 в 201</w:t>
            </w:r>
            <w:r w:rsidR="00421CB7" w:rsidRPr="0042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  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статистического анализа и разработка методических рекомендаций  с описанием выявленных проблем для использования в работе учителями- предметниками при подготовке обучающихся к ГИА-9 и ГИА-11 201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Костромина И.Н.,  Алексеева Т.В.,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для рассмотрения на   педагогическом совете  вопроса об итогах проведения ГИА-201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 образования.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Костромина И.Н.,  Алексеева Т.В.,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  «дорожной карты» по  подготовке к ГИА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01.09.201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плана-графика подготовки   к ГИА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01.09.201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педагогических советов по подготовке и проведению ГИА -201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заместители директора по УВР</w:t>
            </w:r>
          </w:p>
        </w:tc>
      </w:tr>
      <w:tr w:rsidR="00A07AB0" w:rsidTr="00207466">
        <w:tblPrEx>
          <w:tblCellMar>
            <w:top w:w="108" w:type="dxa"/>
            <w:bottom w:w="108" w:type="dxa"/>
          </w:tblCellMar>
        </w:tblPrEx>
        <w:trPr>
          <w:trHeight w:val="256"/>
        </w:trPr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2.Меры по повышению качества преподавания учебных предметов</w:t>
            </w:r>
          </w:p>
        </w:tc>
      </w:tr>
      <w:tr w:rsidR="00A07AB0" w:rsidTr="00207466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15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Организация работы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«группы риска»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B0E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занятий   групп «выравнивания» </w:t>
            </w:r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месяц.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учителя- предметники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07AB0" w:rsidRDefault="00A07AB0" w:rsidP="0020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  учителя- предметники</w:t>
            </w:r>
          </w:p>
        </w:tc>
      </w:tr>
      <w:tr w:rsidR="00A07AB0" w:rsidTr="00207466">
        <w:tblPrEx>
          <w:tblCellMar>
            <w:top w:w="108" w:type="dxa"/>
            <w:bottom w:w="108" w:type="dxa"/>
          </w:tblCellMar>
        </w:tblPrEx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A07AB0">
            <w:pPr>
              <w:numPr>
                <w:ilvl w:val="1"/>
                <w:numId w:val="1"/>
              </w:num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Повышения квалификации  учителей по общеобразовательным предметам, по которым проводится ГИА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курсах повышения квалификации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 в соответствии с современными требованиями к качеству образования (ФГОС, ЕГЭ, ГИА).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графику курсовой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ГАОУ ДПО «ЛОИРО» </w:t>
            </w:r>
          </w:p>
          <w:p w:rsidR="00A07AB0" w:rsidRDefault="00A07AB0" w:rsidP="00207466">
            <w:pPr>
              <w:spacing w:after="0" w:line="100" w:lineRule="atLeas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B0" w:rsidRDefault="00A07AB0" w:rsidP="00421C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поддержки изучения учебных предметов  по основной и средней школе в 201</w:t>
            </w:r>
            <w:r w:rsidR="00421CB7" w:rsidRPr="00421C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421CB7" w:rsidRPr="00421C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 муниципальном   и школьном уровнях 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421CB7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изучения демоверс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>ий КИМ ГИА- 201</w:t>
            </w:r>
            <w:r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кодификатора и спецификации.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директора по УВР, руководители ШМО 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об особенностях подготовки к ГИА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каждому учебному предмету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совещании-семинаре с учителями по  предметам по выбору  «Обмен опытом по подготовке к ГИА»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тдела КО ГМР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 руководители  ШМО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совещании-семинаре с учителями русского языка и математики «Обмен опытом по подготовке к ГИА»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тдела КО ГМР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 руководители ШМО учителей русского языка и литературы, учителей математики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B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0EE2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семинарах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проблемным вопросам при подготовке к ГИА.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тдела КО ГМР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 руководители  ШМО</w:t>
            </w:r>
          </w:p>
        </w:tc>
      </w:tr>
      <w:tr w:rsidR="00A07AB0" w:rsidTr="00207466">
        <w:trPr>
          <w:trHeight w:val="162"/>
        </w:trPr>
        <w:tc>
          <w:tcPr>
            <w:tcW w:w="1563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2.4.    Мониторинг качества знаний обучающихся 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мониторинга и сравнительного анализа результатов ГИА, подготовка рекомендации по совершенствованию преподавания обязательных предметов и предметов 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семинаров по анализу содержательных результатов ГИА по всем учебным предметам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МС, руководители ШМО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Входной, промежуточный и итоговый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русскому языку, математике и предметам по выбору в соответствии с планом ВШК</w:t>
            </w:r>
            <w:r w:rsidR="000B0EE2">
              <w:rPr>
                <w:rFonts w:ascii="Times New Roman" w:hAnsi="Times New Roman" w:cs="Times New Roman"/>
                <w:sz w:val="24"/>
                <w:szCs w:val="24"/>
              </w:rPr>
              <w:t xml:space="preserve"> и КО ГМР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0B0EE2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0B0EE2" w:rsidP="00207466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МС, руководители ШМО, учителя- предметники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собеседования    по вопросам индивидуального сопровождения выпускников, имеющих низкие результаты по итогам внутреннего и внешнего мониторинга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B0E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репетиционных  экзаменов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 и  математике по 2 уровням – базовому и профильному</w:t>
            </w:r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областных, муниципальных,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B0E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графику К</w:t>
            </w:r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ПО Лен. </w:t>
            </w:r>
            <w:proofErr w:type="spellStart"/>
            <w:proofErr w:type="gramStart"/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0B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ГМР,  по плану ВШК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учителя русского языка и математики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2.4.6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репетиционных  экзаменов по предметам по выбору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0B0EE2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графику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ПО Лен.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>КО ГМР,  по плану ВШК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учителя- предметники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0B0EE2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репетиционного ИСИ для выпускников 11-х классов, репетиционного ИС выпускников 9-х 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0B0EE2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ПО Лен.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 ГМР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диагностических работ (система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диагностики).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0B0EE2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07AB0">
              <w:rPr>
                <w:rFonts w:ascii="Times New Roman" w:eastAsia="Times New Roman" w:hAnsi="Times New Roman" w:cs="Times New Roman"/>
                <w:sz w:val="24"/>
                <w:szCs w:val="24"/>
              </w:rPr>
              <w:t>- май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Алексеева Т.В., Костромина И.Н.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2.4.9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B0EE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 Всероссийских проверочных работ </w:t>
            </w:r>
            <w:r w:rsidR="000B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</w:t>
            </w:r>
            <w:r w:rsidR="0042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Алексеева Т.В., Костромина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2.4.10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по подготовке к ГИА.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ОУ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 Нормативно-правовое обеспечение ГИА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нормативных правовых актов регионального уровня по организации и проведению ГИА-9 и ГИА-11 в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Ленинградской области 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B8642A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421CB7" w:rsidRPr="00B86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июнь 201</w:t>
            </w:r>
            <w:r w:rsidR="00421CB7" w:rsidRPr="00B864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изменениями на федеральном уровне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2.6.   Обучение лиц, привлекаемых к проведению ГИА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 обучении  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0409D2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руководителей ПП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9D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</w:t>
            </w:r>
            <w:r w:rsidR="0004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региональное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01.04.201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ОМСУ,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ЛО, ГБУ ЛО «ИЦОКО»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A07AB0" w:rsidRDefault="00A07AB0" w:rsidP="00207466">
            <w:pPr>
              <w:pStyle w:val="aa"/>
              <w:rPr>
                <w:rFonts w:eastAsia="Times New Roman"/>
                <w:sz w:val="24"/>
                <w:szCs w:val="24"/>
                <w:lang w:val="ru-RU"/>
              </w:rPr>
            </w:pPr>
            <w:r w:rsidRPr="00A07AB0">
              <w:rPr>
                <w:rFonts w:ascii="Times New Roman" w:hAnsi="Times New Roman"/>
                <w:sz w:val="24"/>
                <w:szCs w:val="24"/>
                <w:lang w:val="ru-RU"/>
              </w:rPr>
              <w:t>До 15.03.201</w:t>
            </w:r>
            <w:r w:rsidR="00421CB7" w:rsidRPr="00421CB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A07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досрочный период</w:t>
            </w:r>
          </w:p>
          <w:p w:rsidR="00A07AB0" w:rsidRDefault="00A07AB0" w:rsidP="00421CB7">
            <w:pPr>
              <w:pStyle w:val="af6"/>
              <w:tabs>
                <w:tab w:val="left" w:pos="708"/>
                <w:tab w:val="left" w:pos="7020"/>
              </w:tabs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 25.05.201</w:t>
            </w:r>
            <w:r w:rsidR="00421CB7" w:rsidRPr="00421CB7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 xml:space="preserve"> на основной период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A07AB0" w:rsidTr="00207466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формированию региональной информационной системы обеспечения проведения ГИА на муниципальном уровне;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ППЭ, ГБУ ЛО «ИЦОКО»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апрель–май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421C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ППЭ, ГБУ ЛО «ИЦОКО»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общественных наблюдателей.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09D2" w:rsidRDefault="000409D2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09D2" w:rsidRDefault="000409D2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2.7.  Организационное сопровождение ГИА-9 и ГИА-11</w:t>
            </w:r>
          </w:p>
        </w:tc>
      </w:tr>
      <w:tr w:rsidR="00A07AB0" w:rsidTr="00207466">
        <w:trPr>
          <w:trHeight w:val="56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B8642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201</w:t>
            </w:r>
            <w:r w:rsidR="00B86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сентября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до 14 октября 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 Алексеева Т.В., Костромина И.Н.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tabs>
                <w:tab w:val="left" w:pos="708"/>
                <w:tab w:val="center" w:pos="4677"/>
                <w:tab w:val="left" w:pos="7020"/>
                <w:tab w:val="right" w:pos="935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01.02.201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 Алексеева Т.В., Костромина И.Н.</w:t>
            </w:r>
          </w:p>
        </w:tc>
      </w:tr>
      <w:tr w:rsidR="00A07AB0" w:rsidTr="00207466">
        <w:trPr>
          <w:trHeight w:val="35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A07AB0" w:rsidRDefault="00A07AB0" w:rsidP="00207466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проведение итогового сочинения</w:t>
            </w:r>
          </w:p>
        </w:tc>
      </w:tr>
      <w:tr w:rsidR="00A07AB0" w:rsidTr="0020746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нормативных документов по проведению ИСИ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01.12.201</w:t>
            </w:r>
            <w:r w:rsidR="00421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 на участие в ИСИ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 - за 2 недели до дня проведения ИСИ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 директора по УВР Костромина И.Н.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к повторному участию в ИСИ в дополнительные 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2 недели до дня проведения ИСИ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 Костромина И.Н.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ознакомления с направлениями тем ИСИ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421CB7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01.10.201</w:t>
            </w:r>
            <w:r w:rsidR="00421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 школы, руководитель ШМО учителей русского языка и литературы, учителя русского языка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КОПО ЛО, ГАОУ ДПО «ЛОИРО» «О подготовке к итоговому сочинению»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ГАОУ ДПО «ЛОИРО»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обучению экспертов по проверке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итогового сочинения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декада октября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Алексеева Т.В., Костромина И.Н.</w:t>
            </w:r>
          </w:p>
        </w:tc>
      </w:tr>
      <w:tr w:rsidR="00A07AB0" w:rsidTr="00207466">
        <w:trPr>
          <w:trHeight w:val="432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информации об участниках ИСИ в РИС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формирования РИС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РБД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результатов ИСИ, подготовка методических рекомендаций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tabs>
                <w:tab w:val="left" w:pos="70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 школы, руководитель ШМО учителей русского языка и литературы</w:t>
            </w:r>
          </w:p>
        </w:tc>
      </w:tr>
      <w:tr w:rsidR="00A07AB0" w:rsidTr="0020746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2.7.4</w:t>
            </w:r>
          </w:p>
        </w:tc>
        <w:tc>
          <w:tcPr>
            <w:tcW w:w="14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Аккредитация  граждан в качестве общественных наблюдателей, организация работы общественных наблюдателей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формирование списка общественных наблюдателей при проведении ГИА.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формирования РИС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граждан, аккредитованных в качестве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наблюдателей ГИА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Pr="00421CB7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мая 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07AB0" w:rsidRPr="00421CB7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расписанию ГИА 201</w:t>
            </w:r>
            <w:r w:rsidR="00421CB7" w:rsidRPr="00421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ППЭ</w:t>
            </w:r>
          </w:p>
        </w:tc>
      </w:tr>
      <w:tr w:rsidR="00A07AB0" w:rsidTr="00207466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2.7.7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и ведение региональной информационной системы обеспечения проведения ГИА: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AB0" w:rsidTr="00207466">
        <w:trPr>
          <w:trHeight w:val="225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2.7.7.1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данных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9 и 11  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Отнесение участника ГИА к категории лиц с ограниченными возможностями здоровья,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обучающихся-инвалидов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инвалидов;</w:t>
            </w: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работниках ППЭ (руководители, организаторы, ассистенты, члены ГЭК, реквизиты нормативных актов Комитета);</w:t>
            </w: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членах предметных комиссий;</w:t>
            </w: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общественных наблюдателях.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формирования РИС </w:t>
            </w: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директора по УВР, отв. за РБД</w:t>
            </w:r>
          </w:p>
        </w:tc>
      </w:tr>
      <w:tr w:rsidR="00A07AB0" w:rsidTr="0020746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2.7.7.2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результатах ГИА.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государственной экзаменационной комиссии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 со дня утверждения результатов ГИА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поданных участниками ГИА апелляциях о нарушении установленного порядка проведения ГИА и несогласии с выставленными баллами.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со дня подачи апелляции</w:t>
            </w:r>
          </w:p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апелляции.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B0" w:rsidTr="0020746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2.7.7.3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ППЭ к проведению ГИА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 допуску в ППЭ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Ростелекома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совершенствования системы видеонаблюдения в ППЭ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года-май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Обучающие семинары для сотрудников ППЭ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март, апрель, май 201</w:t>
            </w:r>
            <w:r w:rsidR="00421C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ППЭ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2.8.  Мероприятия по информационному сопровождению ГИА</w:t>
            </w:r>
          </w:p>
        </w:tc>
      </w:tr>
      <w:tr w:rsidR="00A07AB0" w:rsidTr="00207466"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2.8.1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07AB0" w:rsidTr="0020746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2.8.1.1</w:t>
            </w: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2.8.1.2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Организация работы «горячей линии» по вопросам ГИА  для выпускников и родителей (законных представителей)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 – июнь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Размещение на информационном сайте и информационных стендах  материалов по процедуре проведения ГИА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май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Заместители директора по УВР, учителя- предметники</w:t>
            </w:r>
          </w:p>
        </w:tc>
      </w:tr>
      <w:tr w:rsidR="00A07AB0" w:rsidTr="00207466">
        <w:trPr>
          <w:trHeight w:val="1696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обеспечению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-июнь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2.8.1.3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процедуре проведения ГИА о: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нормативных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официальных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информации, Интернет-ресурсах по вопросам ГИА и ГВЭ;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сроках регистрации на участие в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процедуре проведения ГИА, запретах и санкциях при проведении ГИА, правах и обязанностях участников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информационной безопасности при использовании материалов и результатов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сроках подачи апелляции при проведении ГИА и по результатам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сроках информирования по результатам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выпускников, связанные со спецификой экзаменационной работы, проводимой в форме и по материалам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возможных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различного уровня сложности, отработка навыков их выполнения;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 в организации высшего профессионального образования.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– май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2.8.1.4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процедуре проведения ГИА, запретах и санкциях при проведении ГИА, правах и обязанностях участников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заполнения бланков ГИА;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подачи и рассмотрения апелляций;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регистрации на участие в ГИА.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– май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2.8.1.5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памяток для выпускника, участвующего в ГИА.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предэкзаменационного инструктажа с подписанием факта ознакомления с Порядком проведения ГИА.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Заместители директора по УВР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2.8.1.6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выпускников, участвующих в ГИА.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– май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психолог, классные руководители</w:t>
            </w:r>
          </w:p>
        </w:tc>
      </w:tr>
      <w:tr w:rsidR="00A07AB0" w:rsidTr="0020746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2.8.1.7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 собраний родителей (законных представителей):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ознакомлению с нормативными документами по вопросам проведения ГИА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ознакомлению с Порядком проведения ГИА и выдачей памятки с получением подписи</w:t>
            </w:r>
          </w:p>
          <w:p w:rsidR="00A07AB0" w:rsidRDefault="00A07AB0" w:rsidP="00207466">
            <w:pPr>
              <w:tabs>
                <w:tab w:val="left" w:pos="252"/>
              </w:tabs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 обучающихся;</w:t>
            </w:r>
          </w:p>
          <w:p w:rsidR="00A07AB0" w:rsidRDefault="00A07AB0" w:rsidP="00207466">
            <w:pPr>
              <w:tabs>
                <w:tab w:val="left" w:pos="252"/>
              </w:tabs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под роспись о порядке проведения ГИА.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07AB0" w:rsidRDefault="00A07AB0" w:rsidP="00A07AB0">
            <w:pPr>
              <w:numPr>
                <w:ilvl w:val="0"/>
                <w:numId w:val="2"/>
              </w:numPr>
              <w:tabs>
                <w:tab w:val="left" w:pos="1320"/>
                <w:tab w:val="left" w:pos="1350"/>
                <w:tab w:val="left" w:pos="1380"/>
              </w:tabs>
              <w:spacing w:after="0" w:line="100" w:lineRule="atLeast"/>
              <w:ind w:left="315" w:right="73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Порядком проведения ГИА</w:t>
            </w:r>
          </w:p>
          <w:p w:rsidR="00A07AB0" w:rsidRDefault="00A07AB0" w:rsidP="00A07AB0">
            <w:pPr>
              <w:numPr>
                <w:ilvl w:val="0"/>
                <w:numId w:val="2"/>
              </w:numPr>
              <w:tabs>
                <w:tab w:val="left" w:pos="1380"/>
              </w:tabs>
              <w:spacing w:after="0" w:line="100" w:lineRule="atLeast"/>
              <w:ind w:left="105" w:right="525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порядку ознакомления с результатом ГИА и подачи апелляции  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психологической поддержке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201</w:t>
            </w:r>
            <w:r w:rsidR="00421CB7" w:rsidRPr="00421C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201</w:t>
            </w:r>
            <w:r w:rsidR="00421CB7" w:rsidRPr="00421C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AB0" w:rsidRDefault="00A07AB0" w:rsidP="00207466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AB0" w:rsidRDefault="00A07AB0" w:rsidP="00421CB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 w:rsidR="00421C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B0" w:rsidRDefault="00A07AB0" w:rsidP="00207466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</w:tbl>
    <w:p w:rsidR="00A07AB0" w:rsidRDefault="00A07AB0" w:rsidP="00A07AB0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AB0" w:rsidRDefault="00A07AB0" w:rsidP="00A07AB0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07AB0" w:rsidRDefault="00A07AB0" w:rsidP="00A07AB0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07AB0" w:rsidRDefault="00A07AB0" w:rsidP="00A07AB0"/>
    <w:p w:rsidR="007E123D" w:rsidRDefault="00AD1676"/>
    <w:sectPr w:rsidR="007E123D" w:rsidSect="00413EC7">
      <w:pgSz w:w="16838" w:h="11906" w:orient="landscape"/>
      <w:pgMar w:top="1136" w:right="1136" w:bottom="1136" w:left="1136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AB0"/>
    <w:rsid w:val="000409D2"/>
    <w:rsid w:val="000B0EE2"/>
    <w:rsid w:val="00221C0C"/>
    <w:rsid w:val="00413EC7"/>
    <w:rsid w:val="00421CB7"/>
    <w:rsid w:val="004E7506"/>
    <w:rsid w:val="00571DB7"/>
    <w:rsid w:val="005A4D74"/>
    <w:rsid w:val="005B4CF8"/>
    <w:rsid w:val="007970F0"/>
    <w:rsid w:val="00900669"/>
    <w:rsid w:val="0095475D"/>
    <w:rsid w:val="00A07AB0"/>
    <w:rsid w:val="00AD1676"/>
    <w:rsid w:val="00B07260"/>
    <w:rsid w:val="00B300D2"/>
    <w:rsid w:val="00B8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B0"/>
    <w:pPr>
      <w:suppressAutoHyphens/>
    </w:pPr>
    <w:rPr>
      <w:rFonts w:ascii="Calibri" w:eastAsia="SimSun" w:hAnsi="Calibri" w:cs="font276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paragraph" w:styleId="af4">
    <w:name w:val="Body Text"/>
    <w:basedOn w:val="a"/>
    <w:link w:val="af5"/>
    <w:rsid w:val="00A07AB0"/>
    <w:pPr>
      <w:spacing w:after="120"/>
    </w:pPr>
  </w:style>
  <w:style w:type="character" w:customStyle="1" w:styleId="af5">
    <w:name w:val="Основной текст Знак"/>
    <w:basedOn w:val="a0"/>
    <w:link w:val="af4"/>
    <w:rsid w:val="00A07AB0"/>
    <w:rPr>
      <w:rFonts w:ascii="Calibri" w:eastAsia="SimSun" w:hAnsi="Calibri" w:cs="font276"/>
      <w:lang w:val="ru-RU" w:eastAsia="ar-SA" w:bidi="ar-SA"/>
    </w:rPr>
  </w:style>
  <w:style w:type="paragraph" w:styleId="af6">
    <w:name w:val="header"/>
    <w:basedOn w:val="a"/>
    <w:link w:val="af7"/>
    <w:rsid w:val="00A07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A07AB0"/>
    <w:rPr>
      <w:rFonts w:ascii="Times New Roman" w:eastAsia="Calibri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2019-02-20T12:22:00Z</dcterms:created>
  <dcterms:modified xsi:type="dcterms:W3CDTF">2019-02-20T12:22:00Z</dcterms:modified>
</cp:coreProperties>
</file>