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F75" w:rsidRPr="00143F75" w:rsidRDefault="00143F75" w:rsidP="00143F75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43F75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Муниципальное бюджетное общеобразовательное учреждение </w:t>
      </w:r>
    </w:p>
    <w:p w:rsidR="00143F75" w:rsidRPr="00143F75" w:rsidRDefault="00143F75" w:rsidP="00143F75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43F75">
        <w:rPr>
          <w:rFonts w:ascii="Times New Roman" w:hAnsi="Times New Roman" w:cs="Times New Roman"/>
          <w:color w:val="000000"/>
          <w:sz w:val="24"/>
          <w:szCs w:val="24"/>
        </w:rPr>
        <w:t>«Гатчинская средняя общеобразовательная школа № 2»</w:t>
      </w:r>
    </w:p>
    <w:p w:rsidR="00143F75" w:rsidRPr="00143F75" w:rsidRDefault="00143F75" w:rsidP="00143F75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43F75" w:rsidRPr="00143F75" w:rsidRDefault="00143F75" w:rsidP="00143F75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3F75">
        <w:rPr>
          <w:rFonts w:ascii="Times New Roman" w:hAnsi="Times New Roman" w:cs="Times New Roman"/>
          <w:color w:val="000000"/>
          <w:sz w:val="24"/>
          <w:szCs w:val="24"/>
        </w:rPr>
        <w:t>Приложение к адаптированной основной образовательной программе основного общего                 образования,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43F75">
        <w:rPr>
          <w:rFonts w:ascii="Times New Roman" w:hAnsi="Times New Roman" w:cs="Times New Roman"/>
          <w:color w:val="000000"/>
          <w:sz w:val="24"/>
          <w:szCs w:val="24"/>
        </w:rPr>
        <w:t>утвержденной  приказом №</w:t>
      </w:r>
      <w:proofErr w:type="spellStart"/>
      <w:r w:rsidRPr="00143F75">
        <w:rPr>
          <w:rFonts w:ascii="Times New Roman" w:hAnsi="Times New Roman" w:cs="Times New Roman"/>
          <w:color w:val="000000"/>
          <w:sz w:val="24"/>
          <w:szCs w:val="24"/>
        </w:rPr>
        <w:t>____от</w:t>
      </w:r>
      <w:proofErr w:type="spellEnd"/>
      <w:r w:rsidRPr="00143F75">
        <w:rPr>
          <w:rFonts w:ascii="Times New Roman" w:hAnsi="Times New Roman" w:cs="Times New Roman"/>
          <w:color w:val="000000"/>
          <w:sz w:val="24"/>
          <w:szCs w:val="24"/>
        </w:rPr>
        <w:t xml:space="preserve"> «         »___________2016 г.</w:t>
      </w:r>
    </w:p>
    <w:p w:rsidR="00143F75" w:rsidRPr="00143F75" w:rsidRDefault="00143F75" w:rsidP="00143F75">
      <w:pPr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43F75" w:rsidRPr="00143F75" w:rsidRDefault="00143F75" w:rsidP="00143F75">
      <w:pPr>
        <w:pStyle w:val="11"/>
        <w:shd w:val="clear" w:color="auto" w:fill="auto"/>
        <w:spacing w:after="0"/>
        <w:rPr>
          <w:sz w:val="24"/>
          <w:szCs w:val="24"/>
        </w:rPr>
      </w:pPr>
      <w:bookmarkStart w:id="0" w:name="bookmark0"/>
      <w:r w:rsidRPr="00143F75">
        <w:rPr>
          <w:sz w:val="24"/>
          <w:szCs w:val="24"/>
        </w:rPr>
        <w:t xml:space="preserve">Рабочая программа учебного предмета </w:t>
      </w:r>
    </w:p>
    <w:p w:rsidR="00143F75" w:rsidRPr="00143F75" w:rsidRDefault="00143F75" w:rsidP="00143F75">
      <w:pPr>
        <w:pStyle w:val="11"/>
        <w:shd w:val="clear" w:color="auto" w:fill="auto"/>
        <w:spacing w:after="0"/>
        <w:rPr>
          <w:sz w:val="24"/>
          <w:szCs w:val="24"/>
        </w:rPr>
      </w:pPr>
      <w:r w:rsidRPr="00143F75">
        <w:rPr>
          <w:sz w:val="24"/>
          <w:szCs w:val="24"/>
        </w:rPr>
        <w:t xml:space="preserve">«Социально-бытовая ориентировка» </w:t>
      </w:r>
    </w:p>
    <w:p w:rsidR="00143F75" w:rsidRPr="00143F75" w:rsidRDefault="00143F75" w:rsidP="00143F75">
      <w:pPr>
        <w:pStyle w:val="11"/>
        <w:shd w:val="clear" w:color="auto" w:fill="auto"/>
        <w:spacing w:after="0"/>
        <w:rPr>
          <w:sz w:val="24"/>
          <w:szCs w:val="24"/>
        </w:rPr>
      </w:pPr>
      <w:r w:rsidRPr="00143F75">
        <w:rPr>
          <w:sz w:val="24"/>
          <w:szCs w:val="24"/>
        </w:rPr>
        <w:t xml:space="preserve"> 5 класс</w:t>
      </w:r>
      <w:bookmarkEnd w:id="0"/>
    </w:p>
    <w:p w:rsidR="00143F75" w:rsidRPr="00143F75" w:rsidRDefault="00143F75" w:rsidP="00143F75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43F75" w:rsidRPr="00143F75" w:rsidRDefault="00143F75" w:rsidP="00143F75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3F75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составлена на основе: </w:t>
      </w:r>
    </w:p>
    <w:p w:rsidR="00143F75" w:rsidRPr="00143F75" w:rsidRDefault="00143F75" w:rsidP="00143F75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3F75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Федерального государственного образовательного стандарта основного общего образования </w:t>
      </w:r>
    </w:p>
    <w:p w:rsidR="00143F75" w:rsidRPr="00143F75" w:rsidRDefault="00143F75" w:rsidP="00143F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 xml:space="preserve">Специальной (коррекционной) общеобразовательной </w:t>
      </w:r>
      <w:proofErr w:type="spellStart"/>
      <w:r w:rsidRPr="00143F75">
        <w:rPr>
          <w:rFonts w:ascii="Times New Roman" w:hAnsi="Times New Roman" w:cs="Times New Roman"/>
          <w:sz w:val="24"/>
          <w:szCs w:val="24"/>
        </w:rPr>
        <w:t>программы</w:t>
      </w:r>
      <w:proofErr w:type="gramStart"/>
      <w:r w:rsidRPr="00143F75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143F75">
        <w:rPr>
          <w:rFonts w:ascii="Times New Roman" w:hAnsi="Times New Roman" w:cs="Times New Roman"/>
          <w:sz w:val="24"/>
          <w:szCs w:val="24"/>
        </w:rPr>
        <w:t>здательство</w:t>
      </w:r>
      <w:proofErr w:type="spellEnd"/>
      <w:r w:rsidRPr="00143F75">
        <w:rPr>
          <w:rFonts w:ascii="Times New Roman" w:hAnsi="Times New Roman" w:cs="Times New Roman"/>
          <w:sz w:val="24"/>
          <w:szCs w:val="24"/>
        </w:rPr>
        <w:t xml:space="preserve"> ВЛАДОС, 2012год под редакцией В.В. Воронковой.</w:t>
      </w:r>
    </w:p>
    <w:p w:rsidR="00143F75" w:rsidRPr="00143F75" w:rsidRDefault="00143F75" w:rsidP="00143F75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43F75" w:rsidRPr="00143F75" w:rsidRDefault="00143F75" w:rsidP="00143F75">
      <w:pPr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43F75" w:rsidRPr="00143F75" w:rsidRDefault="00143F75" w:rsidP="00143F75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43F7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Разработчик программы: </w:t>
      </w:r>
    </w:p>
    <w:p w:rsidR="00143F75" w:rsidRPr="00143F75" w:rsidRDefault="00143F75" w:rsidP="00143F75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43F75">
        <w:rPr>
          <w:rFonts w:ascii="Times New Roman" w:hAnsi="Times New Roman" w:cs="Times New Roman"/>
          <w:color w:val="000000"/>
          <w:sz w:val="24"/>
          <w:szCs w:val="24"/>
        </w:rPr>
        <w:t>Койвистойнен</w:t>
      </w:r>
      <w:proofErr w:type="spellEnd"/>
      <w:r w:rsidRPr="00143F75">
        <w:rPr>
          <w:rFonts w:ascii="Times New Roman" w:hAnsi="Times New Roman" w:cs="Times New Roman"/>
          <w:color w:val="000000"/>
          <w:sz w:val="24"/>
          <w:szCs w:val="24"/>
        </w:rPr>
        <w:t xml:space="preserve"> Светлана Вячеславовна,</w:t>
      </w:r>
    </w:p>
    <w:p w:rsidR="00143F75" w:rsidRPr="00143F75" w:rsidRDefault="00143F75" w:rsidP="00143F75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43F75">
        <w:rPr>
          <w:rFonts w:ascii="Times New Roman" w:hAnsi="Times New Roman" w:cs="Times New Roman"/>
          <w:color w:val="000000"/>
          <w:sz w:val="24"/>
          <w:szCs w:val="24"/>
        </w:rPr>
        <w:t>учитель истории и обществознания</w:t>
      </w:r>
    </w:p>
    <w:p w:rsidR="00143F75" w:rsidRPr="00143F75" w:rsidRDefault="00143F75" w:rsidP="00143F75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43F75">
        <w:rPr>
          <w:rFonts w:ascii="Times New Roman" w:hAnsi="Times New Roman" w:cs="Times New Roman"/>
          <w:color w:val="000000"/>
          <w:sz w:val="24"/>
          <w:szCs w:val="24"/>
        </w:rPr>
        <w:t>высшей квалификационной категории</w:t>
      </w:r>
    </w:p>
    <w:p w:rsidR="00143F75" w:rsidRDefault="00143F75" w:rsidP="00143F75">
      <w:pPr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43F75" w:rsidRDefault="00143F75" w:rsidP="00143F75">
      <w:pPr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43F75" w:rsidRDefault="00143F75" w:rsidP="00143F75">
      <w:pPr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43F75" w:rsidRDefault="00143F75" w:rsidP="00143F75">
      <w:pPr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43F75" w:rsidRPr="00143F75" w:rsidRDefault="00143F75" w:rsidP="00143F75">
      <w:pPr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43F75" w:rsidRPr="00143F75" w:rsidRDefault="00143F75" w:rsidP="00143F75">
      <w:pPr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143F75" w:rsidRPr="00143F75" w:rsidTr="00766AEE">
        <w:tc>
          <w:tcPr>
            <w:tcW w:w="4785" w:type="dxa"/>
          </w:tcPr>
          <w:p w:rsidR="00143F75" w:rsidRPr="00143F75" w:rsidRDefault="00143F75" w:rsidP="00766AEE">
            <w:pPr>
              <w:pStyle w:val="a6"/>
              <w:rPr>
                <w:rFonts w:ascii="Times New Roman" w:hAnsi="Times New Roman"/>
              </w:rPr>
            </w:pPr>
            <w:r w:rsidRPr="00143F75">
              <w:rPr>
                <w:rFonts w:ascii="Times New Roman" w:hAnsi="Times New Roman"/>
              </w:rPr>
              <w:t>«Рассмотрена»</w:t>
            </w:r>
          </w:p>
          <w:p w:rsidR="00143F75" w:rsidRPr="00143F75" w:rsidRDefault="00143F75" w:rsidP="00766AEE">
            <w:pPr>
              <w:pStyle w:val="a6"/>
              <w:rPr>
                <w:rFonts w:ascii="Times New Roman" w:hAnsi="Times New Roman"/>
              </w:rPr>
            </w:pPr>
            <w:r w:rsidRPr="00143F75">
              <w:rPr>
                <w:rFonts w:ascii="Times New Roman" w:hAnsi="Times New Roman"/>
              </w:rPr>
              <w:t>На заседании ШМО учителей</w:t>
            </w:r>
          </w:p>
          <w:p w:rsidR="00143F75" w:rsidRPr="00143F75" w:rsidRDefault="00143F75" w:rsidP="00766AEE">
            <w:pPr>
              <w:pStyle w:val="a6"/>
              <w:rPr>
                <w:rFonts w:ascii="Times New Roman" w:hAnsi="Times New Roman"/>
              </w:rPr>
            </w:pPr>
            <w:r w:rsidRPr="00143F75">
              <w:rPr>
                <w:rFonts w:ascii="Times New Roman" w:hAnsi="Times New Roman"/>
              </w:rPr>
              <w:t xml:space="preserve">истории и обществознания. </w:t>
            </w:r>
          </w:p>
          <w:p w:rsidR="00143F75" w:rsidRPr="00143F75" w:rsidRDefault="00143F75" w:rsidP="00766AEE">
            <w:pPr>
              <w:pStyle w:val="a6"/>
              <w:rPr>
                <w:rFonts w:ascii="Times New Roman" w:hAnsi="Times New Roman"/>
              </w:rPr>
            </w:pPr>
            <w:r w:rsidRPr="00143F75">
              <w:rPr>
                <w:rFonts w:ascii="Times New Roman" w:hAnsi="Times New Roman"/>
              </w:rPr>
              <w:t xml:space="preserve">Протокол      </w:t>
            </w:r>
          </w:p>
          <w:p w:rsidR="00143F75" w:rsidRPr="00143F75" w:rsidRDefault="00143F75" w:rsidP="00766AEE">
            <w:pPr>
              <w:pStyle w:val="a6"/>
              <w:rPr>
                <w:rFonts w:ascii="Times New Roman" w:hAnsi="Times New Roman"/>
              </w:rPr>
            </w:pPr>
            <w:r w:rsidRPr="00143F75">
              <w:rPr>
                <w:rFonts w:ascii="Times New Roman" w:hAnsi="Times New Roman"/>
              </w:rPr>
              <w:t>№</w:t>
            </w:r>
            <w:proofErr w:type="spellStart"/>
            <w:r w:rsidRPr="00143F75">
              <w:rPr>
                <w:rFonts w:ascii="Times New Roman" w:hAnsi="Times New Roman"/>
              </w:rPr>
              <w:t>____от</w:t>
            </w:r>
            <w:proofErr w:type="spellEnd"/>
            <w:r w:rsidRPr="00143F75">
              <w:rPr>
                <w:rFonts w:ascii="Times New Roman" w:hAnsi="Times New Roman"/>
              </w:rPr>
              <w:t xml:space="preserve">  «      »                  2018г</w:t>
            </w:r>
          </w:p>
          <w:p w:rsidR="00143F75" w:rsidRPr="00143F75" w:rsidRDefault="00143F75" w:rsidP="00766A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ШМО____________                         </w:t>
            </w:r>
          </w:p>
        </w:tc>
        <w:tc>
          <w:tcPr>
            <w:tcW w:w="4786" w:type="dxa"/>
          </w:tcPr>
          <w:p w:rsidR="00143F75" w:rsidRPr="00143F75" w:rsidRDefault="00143F75" w:rsidP="00766AEE">
            <w:pPr>
              <w:pStyle w:val="a6"/>
              <w:jc w:val="right"/>
              <w:rPr>
                <w:rFonts w:ascii="Times New Roman" w:hAnsi="Times New Roman"/>
              </w:rPr>
            </w:pPr>
            <w:r w:rsidRPr="00143F75">
              <w:rPr>
                <w:rFonts w:ascii="Times New Roman" w:hAnsi="Times New Roman"/>
              </w:rPr>
              <w:t>«Согласована»</w:t>
            </w:r>
          </w:p>
          <w:p w:rsidR="00143F75" w:rsidRPr="00143F75" w:rsidRDefault="00143F75" w:rsidP="00766AEE">
            <w:pPr>
              <w:pStyle w:val="a6"/>
              <w:jc w:val="right"/>
              <w:rPr>
                <w:rFonts w:ascii="Times New Roman" w:hAnsi="Times New Roman"/>
              </w:rPr>
            </w:pPr>
            <w:r w:rsidRPr="00143F75">
              <w:rPr>
                <w:rFonts w:ascii="Times New Roman" w:hAnsi="Times New Roman"/>
              </w:rPr>
              <w:t xml:space="preserve">Зам. директора по УВР ____________________ </w:t>
            </w:r>
          </w:p>
          <w:p w:rsidR="00143F75" w:rsidRPr="00143F75" w:rsidRDefault="00143F75" w:rsidP="00766A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«     »__________________2018 г.</w:t>
            </w:r>
          </w:p>
        </w:tc>
      </w:tr>
    </w:tbl>
    <w:p w:rsidR="00B15794" w:rsidRPr="00143F75" w:rsidRDefault="00B15794" w:rsidP="00B15794">
      <w:pPr>
        <w:rPr>
          <w:rFonts w:ascii="Times New Roman" w:hAnsi="Times New Roman" w:cs="Times New Roman"/>
          <w:sz w:val="24"/>
          <w:szCs w:val="24"/>
        </w:rPr>
      </w:pPr>
    </w:p>
    <w:p w:rsidR="00143F75" w:rsidRPr="00143F75" w:rsidRDefault="00143F75" w:rsidP="00B15794">
      <w:pPr>
        <w:rPr>
          <w:rFonts w:ascii="Times New Roman" w:hAnsi="Times New Roman" w:cs="Times New Roman"/>
          <w:b/>
          <w:sz w:val="24"/>
          <w:szCs w:val="24"/>
        </w:rPr>
      </w:pPr>
    </w:p>
    <w:p w:rsidR="00143F75" w:rsidRPr="00143F75" w:rsidRDefault="00143F75" w:rsidP="00B15794">
      <w:pPr>
        <w:rPr>
          <w:rFonts w:ascii="Times New Roman" w:hAnsi="Times New Roman" w:cs="Times New Roman"/>
          <w:b/>
          <w:sz w:val="24"/>
          <w:szCs w:val="24"/>
        </w:rPr>
      </w:pPr>
    </w:p>
    <w:p w:rsidR="00143F75" w:rsidRPr="00143F75" w:rsidRDefault="00143F75" w:rsidP="00B15794">
      <w:pPr>
        <w:rPr>
          <w:rFonts w:ascii="Times New Roman" w:hAnsi="Times New Roman" w:cs="Times New Roman"/>
          <w:b/>
          <w:sz w:val="24"/>
          <w:szCs w:val="24"/>
        </w:rPr>
      </w:pPr>
    </w:p>
    <w:p w:rsidR="00B15794" w:rsidRPr="00143F75" w:rsidRDefault="00B15794" w:rsidP="00B15794">
      <w:pPr>
        <w:rPr>
          <w:rFonts w:ascii="Times New Roman" w:hAnsi="Times New Roman" w:cs="Times New Roman"/>
          <w:b/>
          <w:sz w:val="24"/>
          <w:szCs w:val="24"/>
        </w:rPr>
      </w:pPr>
      <w:r w:rsidRPr="00143F75">
        <w:rPr>
          <w:rFonts w:ascii="Times New Roman" w:hAnsi="Times New Roman" w:cs="Times New Roman"/>
          <w:b/>
          <w:sz w:val="24"/>
          <w:szCs w:val="24"/>
        </w:rPr>
        <w:lastRenderedPageBreak/>
        <w:t>Статус документа</w:t>
      </w:r>
    </w:p>
    <w:p w:rsidR="00B15794" w:rsidRPr="00143F75" w:rsidRDefault="00B15794" w:rsidP="00B15794">
      <w:pPr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Учебная программа по социально-бытовой ориентировке соответствует Федеральному компоненту стандарта образования для обучающихся по  специальному (коррекционному</w:t>
      </w:r>
      <w:proofErr w:type="gramStart"/>
      <w:r w:rsidRPr="00143F75">
        <w:rPr>
          <w:rFonts w:ascii="Times New Roman" w:hAnsi="Times New Roman" w:cs="Times New Roman"/>
          <w:sz w:val="24"/>
          <w:szCs w:val="24"/>
        </w:rPr>
        <w:t>)у</w:t>
      </w:r>
      <w:proofErr w:type="gramEnd"/>
      <w:r w:rsidRPr="00143F75">
        <w:rPr>
          <w:rFonts w:ascii="Times New Roman" w:hAnsi="Times New Roman" w:cs="Times New Roman"/>
          <w:sz w:val="24"/>
          <w:szCs w:val="24"/>
        </w:rPr>
        <w:t>чебному плану  VIII вида.</w:t>
      </w:r>
    </w:p>
    <w:p w:rsidR="0099461C" w:rsidRPr="00143F75" w:rsidRDefault="00B15794" w:rsidP="00B15794">
      <w:pPr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 xml:space="preserve">Программа составлена на основе специальных (коррекционных) общеобразовательных </w:t>
      </w:r>
      <w:r w:rsidR="0099461C" w:rsidRPr="00143F75">
        <w:rPr>
          <w:rFonts w:ascii="Times New Roman" w:hAnsi="Times New Roman" w:cs="Times New Roman"/>
          <w:sz w:val="24"/>
          <w:szCs w:val="24"/>
        </w:rPr>
        <w:t xml:space="preserve">программ </w:t>
      </w:r>
      <w:r w:rsidRPr="00143F75">
        <w:rPr>
          <w:rFonts w:ascii="Times New Roman" w:hAnsi="Times New Roman" w:cs="Times New Roman"/>
          <w:sz w:val="24"/>
          <w:szCs w:val="24"/>
        </w:rPr>
        <w:t>VIII вид</w:t>
      </w:r>
      <w:r w:rsidR="0099461C" w:rsidRPr="00143F75">
        <w:rPr>
          <w:rFonts w:ascii="Times New Roman" w:hAnsi="Times New Roman" w:cs="Times New Roman"/>
          <w:sz w:val="24"/>
          <w:szCs w:val="24"/>
        </w:rPr>
        <w:t>а</w:t>
      </w:r>
      <w:r w:rsidRPr="00143F75">
        <w:rPr>
          <w:rFonts w:ascii="Times New Roman" w:hAnsi="Times New Roman" w:cs="Times New Roman"/>
          <w:sz w:val="24"/>
          <w:szCs w:val="24"/>
        </w:rPr>
        <w:t xml:space="preserve"> (издательство ВЛАДОС, 2012год под редакцией В.В. Воронковой). Она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предмета, которые определены стандартом. </w:t>
      </w:r>
    </w:p>
    <w:p w:rsidR="0099461C" w:rsidRPr="00143F75" w:rsidRDefault="00B15794" w:rsidP="00B15794">
      <w:pPr>
        <w:rPr>
          <w:rFonts w:ascii="Times New Roman" w:hAnsi="Times New Roman" w:cs="Times New Roman"/>
          <w:b/>
          <w:sz w:val="24"/>
          <w:szCs w:val="24"/>
        </w:rPr>
      </w:pPr>
      <w:r w:rsidRPr="00143F75">
        <w:rPr>
          <w:rFonts w:ascii="Times New Roman" w:hAnsi="Times New Roman" w:cs="Times New Roman"/>
          <w:b/>
          <w:sz w:val="24"/>
          <w:szCs w:val="24"/>
        </w:rPr>
        <w:t xml:space="preserve">Рабочая программа по социально-бытовой ориентировке представляет собой целостный документ, включающий следующие разделы: </w:t>
      </w:r>
    </w:p>
    <w:p w:rsidR="00A96D81" w:rsidRPr="00143F75" w:rsidRDefault="0099461C" w:rsidP="00A96D81">
      <w:pPr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b/>
          <w:sz w:val="24"/>
          <w:szCs w:val="24"/>
        </w:rPr>
        <w:t>-общая характеристика учебного предмета</w:t>
      </w:r>
      <w:r w:rsidR="00A96D81" w:rsidRPr="00143F75">
        <w:rPr>
          <w:rFonts w:ascii="Times New Roman" w:hAnsi="Times New Roman" w:cs="Times New Roman"/>
          <w:b/>
          <w:sz w:val="24"/>
          <w:szCs w:val="24"/>
        </w:rPr>
        <w:t xml:space="preserve">:                                                                                                                                                                    </w:t>
      </w:r>
      <w:r w:rsidR="00A96D81" w:rsidRPr="00143F75">
        <w:rPr>
          <w:rFonts w:ascii="Times New Roman" w:hAnsi="Times New Roman" w:cs="Times New Roman"/>
          <w:sz w:val="24"/>
          <w:szCs w:val="24"/>
        </w:rPr>
        <w:t>* цели, задачи курса;                                                                                                                                                                                  * основными формами и методами обучения;                                                                                                                                              * место предмета в федеральном базисном учебном плане;                                                                                                                            * планируемые результаты,</w:t>
      </w:r>
    </w:p>
    <w:p w:rsidR="00A96D81" w:rsidRPr="00143F75" w:rsidRDefault="00A96D81" w:rsidP="00A96D81">
      <w:pPr>
        <w:rPr>
          <w:rFonts w:ascii="Times New Roman" w:hAnsi="Times New Roman" w:cs="Times New Roman"/>
          <w:b/>
          <w:sz w:val="24"/>
          <w:szCs w:val="24"/>
        </w:rPr>
      </w:pPr>
      <w:r w:rsidRPr="00143F75">
        <w:rPr>
          <w:rFonts w:ascii="Times New Roman" w:hAnsi="Times New Roman" w:cs="Times New Roman"/>
          <w:b/>
          <w:sz w:val="24"/>
          <w:szCs w:val="24"/>
        </w:rPr>
        <w:t>-  основные требования к знаниям и умениям</w:t>
      </w:r>
    </w:p>
    <w:p w:rsidR="00C52961" w:rsidRPr="00143F75" w:rsidRDefault="0099461C" w:rsidP="00C52961">
      <w:pPr>
        <w:rPr>
          <w:rFonts w:ascii="Times New Roman" w:hAnsi="Times New Roman" w:cs="Times New Roman"/>
          <w:b/>
          <w:sz w:val="24"/>
          <w:szCs w:val="24"/>
        </w:rPr>
      </w:pPr>
      <w:r w:rsidRPr="00143F7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B15794" w:rsidRPr="00143F75">
        <w:rPr>
          <w:rFonts w:ascii="Times New Roman" w:hAnsi="Times New Roman" w:cs="Times New Roman"/>
          <w:b/>
          <w:sz w:val="24"/>
          <w:szCs w:val="24"/>
        </w:rPr>
        <w:t xml:space="preserve">содержание тем учебного курса, </w:t>
      </w:r>
    </w:p>
    <w:p w:rsidR="0099461C" w:rsidRPr="00143F75" w:rsidRDefault="0099461C" w:rsidP="00B15794">
      <w:pPr>
        <w:rPr>
          <w:rFonts w:ascii="Times New Roman" w:hAnsi="Times New Roman" w:cs="Times New Roman"/>
          <w:b/>
          <w:sz w:val="24"/>
          <w:szCs w:val="24"/>
        </w:rPr>
      </w:pPr>
      <w:r w:rsidRPr="00143F7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B15794" w:rsidRPr="00143F75">
        <w:rPr>
          <w:rFonts w:ascii="Times New Roman" w:hAnsi="Times New Roman" w:cs="Times New Roman"/>
          <w:b/>
          <w:sz w:val="24"/>
          <w:szCs w:val="24"/>
        </w:rPr>
        <w:t>тематическое поурочное планирование,</w:t>
      </w:r>
    </w:p>
    <w:p w:rsidR="0099461C" w:rsidRPr="00143F75" w:rsidRDefault="0099461C" w:rsidP="00B15794">
      <w:pPr>
        <w:rPr>
          <w:rFonts w:ascii="Times New Roman" w:hAnsi="Times New Roman" w:cs="Times New Roman"/>
          <w:b/>
          <w:sz w:val="24"/>
          <w:szCs w:val="24"/>
        </w:rPr>
      </w:pPr>
      <w:r w:rsidRPr="00143F7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B15794" w:rsidRPr="00143F75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обеспечение. </w:t>
      </w:r>
    </w:p>
    <w:p w:rsidR="00B15794" w:rsidRPr="00143F75" w:rsidRDefault="00B15794" w:rsidP="00B15794">
      <w:pPr>
        <w:rPr>
          <w:rFonts w:ascii="Times New Roman" w:hAnsi="Times New Roman" w:cs="Times New Roman"/>
          <w:b/>
          <w:sz w:val="24"/>
          <w:szCs w:val="24"/>
        </w:rPr>
      </w:pPr>
      <w:r w:rsidRPr="00143F75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B15794" w:rsidRPr="00143F75" w:rsidRDefault="00B15794" w:rsidP="00B15794">
      <w:pPr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Развитие социально-экономических отношений в современной России требует нового качества образования. Это готовность выпускников школ к успешной интеграции в общество, способность реализоваться в жизни. Данная проблема актуальна для школы VIII вида, а особенно остро она стоит перед учителем социально-бытовой ориентировки, который на своих уроках решает задачу всестороннего развития молодого поколения и готовит своих воспитанников к непосредственному включению в жизнь, в трудовую деятельность в современных экономических условиях.</w:t>
      </w:r>
    </w:p>
    <w:p w:rsidR="00B15794" w:rsidRPr="00143F75" w:rsidRDefault="00B15794" w:rsidP="00B15794">
      <w:pPr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i/>
          <w:sz w:val="24"/>
          <w:szCs w:val="24"/>
          <w:u w:val="single"/>
        </w:rPr>
        <w:t>Для социализации</w:t>
      </w:r>
      <w:r w:rsidRPr="00143F75">
        <w:rPr>
          <w:rFonts w:ascii="Times New Roman" w:hAnsi="Times New Roman" w:cs="Times New Roman"/>
          <w:sz w:val="24"/>
          <w:szCs w:val="24"/>
        </w:rPr>
        <w:t xml:space="preserve"> данной категории учащихся необходим определенный уровень </w:t>
      </w:r>
      <w:proofErr w:type="spellStart"/>
      <w:r w:rsidRPr="00143F75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143F75">
        <w:rPr>
          <w:rFonts w:ascii="Times New Roman" w:hAnsi="Times New Roman" w:cs="Times New Roman"/>
          <w:sz w:val="24"/>
          <w:szCs w:val="24"/>
        </w:rPr>
        <w:t xml:space="preserve"> коммуникативной функции речи, умений и навыков. Известно, что дети с отклонениями в развитии испытывают большие трудности в адаптации к окружающему миру, в усвоении общепринятых норм поведения в силу неполноценности их познавательной деятельности, обусловленной тотальным психическим недоразвитием или деменцией. Причины затруднений связаны с особенностями их интеллектуального развития. Многие приходят в школу с негативным отношением к учебной деятельности, имеют формальные мотивы учения, отличаются интеллектуальной пассивностью, безынициативностью. Играют роль и относительно меньшие возможности общения с окружающим миром школьников, живущих в интернате. В отличие от нормально развивающихся сверстников, социальное развитие которых происходит в значительной мере непроизвольно и спонтанно, умственно отсталые дети не в состоянии самостоятельно выделить и освоить образцы решения социальных и бытовых задач. В контексте формирования личности умственно отсталого ребенка социализация возможна лишь при условии целенаправленного обучения и воспитания, обеспечивающих их подготовку к самостоятельной жизни. Участие семьи в подготовке этих детей к самостоятельной жизни, как правило, ничтожно мало. В семьях домашнее хозяйство часто ведется столь плохо, что научиться чему- либо в таких условиях сложно. </w:t>
      </w:r>
      <w:r w:rsidRPr="00143F75">
        <w:rPr>
          <w:rFonts w:ascii="Times New Roman" w:hAnsi="Times New Roman" w:cs="Times New Roman"/>
          <w:i/>
          <w:sz w:val="24"/>
          <w:szCs w:val="24"/>
        </w:rPr>
        <w:t xml:space="preserve">Л. С. Выготский отмечал: «Социальное воспитание умственно отсталого ребенка является единственно состоятельным </w:t>
      </w:r>
      <w:r w:rsidR="00DC423D" w:rsidRPr="00143F75">
        <w:rPr>
          <w:rFonts w:ascii="Times New Roman" w:hAnsi="Times New Roman" w:cs="Times New Roman"/>
          <w:i/>
          <w:sz w:val="24"/>
          <w:szCs w:val="24"/>
        </w:rPr>
        <w:t>научным путем его воспитания».</w:t>
      </w:r>
    </w:p>
    <w:p w:rsidR="00B15794" w:rsidRPr="00143F75" w:rsidRDefault="00B15794" w:rsidP="00B15794">
      <w:pPr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 xml:space="preserve">Программа СБО составляется </w:t>
      </w:r>
      <w:r w:rsidRPr="00143F75">
        <w:rPr>
          <w:rFonts w:ascii="Times New Roman" w:hAnsi="Times New Roman" w:cs="Times New Roman"/>
          <w:i/>
          <w:sz w:val="24"/>
          <w:szCs w:val="24"/>
          <w:u w:val="single"/>
        </w:rPr>
        <w:t>с учетом возрастных и психофизических особенностей развития учащихся</w:t>
      </w:r>
      <w:r w:rsidRPr="00143F75">
        <w:rPr>
          <w:rFonts w:ascii="Times New Roman" w:hAnsi="Times New Roman" w:cs="Times New Roman"/>
          <w:sz w:val="24"/>
          <w:szCs w:val="24"/>
        </w:rPr>
        <w:t>, уровня их знаний и умений; по принципу усложнения и увеличения объема сведений. Последовательное изучение тем обеспечивает возможность систематизировано формировать и совершенствовать у детей необходимые им навыки самообслуживания, ведения домашнего хозяйства, ориентировки в окружающем мире.</w:t>
      </w:r>
    </w:p>
    <w:p w:rsidR="00B15794" w:rsidRPr="00143F75" w:rsidRDefault="00B15794" w:rsidP="00B15794">
      <w:pPr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b/>
          <w:sz w:val="24"/>
          <w:szCs w:val="24"/>
        </w:rPr>
        <w:t>Целью</w:t>
      </w:r>
      <w:r w:rsidRPr="00143F75">
        <w:rPr>
          <w:rFonts w:ascii="Times New Roman" w:hAnsi="Times New Roman" w:cs="Times New Roman"/>
          <w:sz w:val="24"/>
          <w:szCs w:val="24"/>
        </w:rPr>
        <w:t>данной программы является развитие социальной компетентности у детей с особыми образовательными потребностями и подготовка их к самостоятельной жизни.</w:t>
      </w:r>
    </w:p>
    <w:p w:rsidR="00B15794" w:rsidRPr="00143F75" w:rsidRDefault="00B15794" w:rsidP="00B15794">
      <w:pPr>
        <w:rPr>
          <w:rFonts w:ascii="Times New Roman" w:hAnsi="Times New Roman" w:cs="Times New Roman"/>
          <w:b/>
          <w:sz w:val="24"/>
          <w:szCs w:val="24"/>
        </w:rPr>
      </w:pPr>
      <w:r w:rsidRPr="00143F75"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:rsidR="00B15794" w:rsidRPr="00143F75" w:rsidRDefault="00175476" w:rsidP="00B15794">
      <w:pPr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•</w:t>
      </w:r>
      <w:r w:rsidRPr="00143F75">
        <w:rPr>
          <w:rFonts w:ascii="Times New Roman" w:hAnsi="Times New Roman" w:cs="Times New Roman"/>
          <w:sz w:val="24"/>
          <w:szCs w:val="24"/>
        </w:rPr>
        <w:tab/>
        <w:t xml:space="preserve"> формирование  </w:t>
      </w:r>
      <w:r w:rsidR="00B15794" w:rsidRPr="00143F75">
        <w:rPr>
          <w:rFonts w:ascii="Times New Roman" w:hAnsi="Times New Roman" w:cs="Times New Roman"/>
          <w:sz w:val="24"/>
          <w:szCs w:val="24"/>
        </w:rPr>
        <w:t>знаний и умений, способствующих социальной адаптации;</w:t>
      </w:r>
    </w:p>
    <w:p w:rsidR="00B15794" w:rsidRPr="00143F75" w:rsidRDefault="00B15794" w:rsidP="00B15794">
      <w:pPr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•</w:t>
      </w:r>
      <w:r w:rsidRPr="00143F75">
        <w:rPr>
          <w:rFonts w:ascii="Times New Roman" w:hAnsi="Times New Roman" w:cs="Times New Roman"/>
          <w:sz w:val="24"/>
          <w:szCs w:val="24"/>
        </w:rPr>
        <w:tab/>
        <w:t xml:space="preserve"> формирование механизмов </w:t>
      </w:r>
      <w:proofErr w:type="spellStart"/>
      <w:r w:rsidRPr="00143F75">
        <w:rPr>
          <w:rFonts w:ascii="Times New Roman" w:hAnsi="Times New Roman" w:cs="Times New Roman"/>
          <w:sz w:val="24"/>
          <w:szCs w:val="24"/>
        </w:rPr>
        <w:t>стрессоустойчивого</w:t>
      </w:r>
      <w:proofErr w:type="spellEnd"/>
      <w:r w:rsidRPr="00143F75">
        <w:rPr>
          <w:rFonts w:ascii="Times New Roman" w:hAnsi="Times New Roman" w:cs="Times New Roman"/>
          <w:sz w:val="24"/>
          <w:szCs w:val="24"/>
        </w:rPr>
        <w:t xml:space="preserve"> поведения как основы психического здоровья школьника и условие их социально-психологической адаптации;</w:t>
      </w:r>
    </w:p>
    <w:p w:rsidR="00B15794" w:rsidRPr="00143F75" w:rsidRDefault="00B15794" w:rsidP="00B15794">
      <w:pPr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•</w:t>
      </w:r>
      <w:r w:rsidRPr="00143F75">
        <w:rPr>
          <w:rFonts w:ascii="Times New Roman" w:hAnsi="Times New Roman" w:cs="Times New Roman"/>
          <w:sz w:val="24"/>
          <w:szCs w:val="24"/>
        </w:rPr>
        <w:tab/>
        <w:t xml:space="preserve"> развитие коммуникативной функции речи как непременное условие социальной адаптации детей с умственной отсталостью;</w:t>
      </w:r>
    </w:p>
    <w:p w:rsidR="00B15794" w:rsidRPr="00143F75" w:rsidRDefault="00B15794" w:rsidP="00B15794">
      <w:pPr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•</w:t>
      </w:r>
      <w:r w:rsidRPr="00143F75">
        <w:rPr>
          <w:rFonts w:ascii="Times New Roman" w:hAnsi="Times New Roman" w:cs="Times New Roman"/>
          <w:sz w:val="24"/>
          <w:szCs w:val="24"/>
        </w:rPr>
        <w:tab/>
        <w:t xml:space="preserve"> освоение теоретической информации, а также приобретение бытовых навыков;</w:t>
      </w:r>
    </w:p>
    <w:p w:rsidR="00B15794" w:rsidRPr="00143F75" w:rsidRDefault="00B15794" w:rsidP="00B15794">
      <w:pPr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•</w:t>
      </w:r>
      <w:r w:rsidRPr="00143F75">
        <w:rPr>
          <w:rFonts w:ascii="Times New Roman" w:hAnsi="Times New Roman" w:cs="Times New Roman"/>
          <w:sz w:val="24"/>
          <w:szCs w:val="24"/>
        </w:rPr>
        <w:tab/>
        <w:t xml:space="preserve"> развитие умений, необходимых подросткам с особыми образовательными потребностями для осуществления своей жизнедеятельности в режиме самостоятельности;</w:t>
      </w:r>
    </w:p>
    <w:p w:rsidR="00B15794" w:rsidRPr="00143F75" w:rsidRDefault="00B15794" w:rsidP="00B15794">
      <w:pPr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•</w:t>
      </w:r>
      <w:r w:rsidRPr="00143F75">
        <w:rPr>
          <w:rFonts w:ascii="Times New Roman" w:hAnsi="Times New Roman" w:cs="Times New Roman"/>
          <w:sz w:val="24"/>
          <w:szCs w:val="24"/>
        </w:rPr>
        <w:tab/>
        <w:t xml:space="preserve"> повышение уровня познавательной активности и расширение объема имеющихся знаний и представлений об окружающем мире.</w:t>
      </w:r>
    </w:p>
    <w:p w:rsidR="00B15794" w:rsidRPr="00143F75" w:rsidRDefault="00B15794" w:rsidP="00B15794">
      <w:pPr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•</w:t>
      </w:r>
      <w:r w:rsidRPr="00143F75">
        <w:rPr>
          <w:rFonts w:ascii="Times New Roman" w:hAnsi="Times New Roman" w:cs="Times New Roman"/>
          <w:sz w:val="24"/>
          <w:szCs w:val="24"/>
        </w:rPr>
        <w:tab/>
        <w:t xml:space="preserve"> Воспитание позитивных качеств личности</w:t>
      </w:r>
    </w:p>
    <w:p w:rsidR="00175476" w:rsidRPr="00143F75" w:rsidRDefault="00B15794" w:rsidP="00B15794">
      <w:pPr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b/>
          <w:sz w:val="24"/>
          <w:szCs w:val="24"/>
        </w:rPr>
        <w:t>Основными формами и методами обучения</w:t>
      </w:r>
      <w:r w:rsidRPr="00143F75">
        <w:rPr>
          <w:rFonts w:ascii="Times New Roman" w:hAnsi="Times New Roman" w:cs="Times New Roman"/>
          <w:sz w:val="24"/>
          <w:szCs w:val="24"/>
        </w:rPr>
        <w:t xml:space="preserve"> являются</w:t>
      </w:r>
      <w:r w:rsidR="00175476" w:rsidRPr="00143F75">
        <w:rPr>
          <w:rFonts w:ascii="Times New Roman" w:hAnsi="Times New Roman" w:cs="Times New Roman"/>
          <w:sz w:val="24"/>
          <w:szCs w:val="24"/>
        </w:rPr>
        <w:t>:</w:t>
      </w:r>
    </w:p>
    <w:p w:rsidR="00175476" w:rsidRPr="00143F75" w:rsidRDefault="00175476" w:rsidP="00175476">
      <w:pPr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 xml:space="preserve">- лекции с разбором конкретных ситуаций, </w:t>
      </w:r>
      <w:proofErr w:type="gramStart"/>
      <w:r w:rsidRPr="00143F75">
        <w:rPr>
          <w:rFonts w:ascii="Times New Roman" w:hAnsi="Times New Roman" w:cs="Times New Roman"/>
          <w:sz w:val="24"/>
          <w:szCs w:val="24"/>
        </w:rPr>
        <w:t>предполагающая</w:t>
      </w:r>
      <w:proofErr w:type="gramEnd"/>
      <w:r w:rsidRPr="00143F75">
        <w:rPr>
          <w:rFonts w:ascii="Times New Roman" w:hAnsi="Times New Roman" w:cs="Times New Roman"/>
          <w:sz w:val="24"/>
          <w:szCs w:val="24"/>
        </w:rPr>
        <w:t xml:space="preserve"> в процессе лекции обсуждение конкретных жизненных ситуаций;</w:t>
      </w:r>
    </w:p>
    <w:p w:rsidR="00B15794" w:rsidRPr="00143F75" w:rsidRDefault="00175476" w:rsidP="00B15794">
      <w:pPr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 п</w:t>
      </w:r>
      <w:r w:rsidR="00B15794" w:rsidRPr="00143F75">
        <w:rPr>
          <w:rFonts w:ascii="Times New Roman" w:hAnsi="Times New Roman" w:cs="Times New Roman"/>
          <w:sz w:val="24"/>
          <w:szCs w:val="24"/>
        </w:rPr>
        <w:t>рактические занятия: дают возможность учащимся использовать теоретические знания в практической деятельности. Активное участие в практической работе ведет к систематизации и углублению знани</w:t>
      </w:r>
      <w:r w:rsidRPr="00143F75">
        <w:rPr>
          <w:rFonts w:ascii="Times New Roman" w:hAnsi="Times New Roman" w:cs="Times New Roman"/>
          <w:sz w:val="24"/>
          <w:szCs w:val="24"/>
        </w:rPr>
        <w:t>й, к выработке умений и навыков;</w:t>
      </w:r>
    </w:p>
    <w:p w:rsidR="00B15794" w:rsidRPr="00143F75" w:rsidRDefault="00175476" w:rsidP="00B15794">
      <w:pPr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 у</w:t>
      </w:r>
      <w:r w:rsidR="00B15794" w:rsidRPr="00143F75">
        <w:rPr>
          <w:rFonts w:ascii="Times New Roman" w:hAnsi="Times New Roman" w:cs="Times New Roman"/>
          <w:sz w:val="24"/>
          <w:szCs w:val="24"/>
        </w:rPr>
        <w:t xml:space="preserve">чебные сюжетно-ролевые игры - синтетическая форма организации совместной деятельности преподавателя и обучаемых учащихся. </w:t>
      </w:r>
      <w:proofErr w:type="gramStart"/>
      <w:r w:rsidR="00B15794" w:rsidRPr="00143F75">
        <w:rPr>
          <w:rFonts w:ascii="Times New Roman" w:hAnsi="Times New Roman" w:cs="Times New Roman"/>
          <w:sz w:val="24"/>
          <w:szCs w:val="24"/>
        </w:rPr>
        <w:t xml:space="preserve">Представляет собой </w:t>
      </w:r>
      <w:proofErr w:type="spellStart"/>
      <w:r w:rsidR="00B15794" w:rsidRPr="00143F75">
        <w:rPr>
          <w:rFonts w:ascii="Times New Roman" w:hAnsi="Times New Roman" w:cs="Times New Roman"/>
          <w:sz w:val="24"/>
          <w:szCs w:val="24"/>
        </w:rPr>
        <w:t>поликомпонентную</w:t>
      </w:r>
      <w:proofErr w:type="spellEnd"/>
      <w:r w:rsidR="00B15794" w:rsidRPr="00143F75">
        <w:rPr>
          <w:rFonts w:ascii="Times New Roman" w:hAnsi="Times New Roman" w:cs="Times New Roman"/>
          <w:sz w:val="24"/>
          <w:szCs w:val="24"/>
        </w:rPr>
        <w:t xml:space="preserve"> модель, содержащую несколько принципиально важных для развития умственно-отсталого ребенка типов деятельностей: проблемно-поисковую, мыслительную, коммуникативную, имитационно-р</w:t>
      </w:r>
      <w:r w:rsidRPr="00143F75">
        <w:rPr>
          <w:rFonts w:ascii="Times New Roman" w:hAnsi="Times New Roman" w:cs="Times New Roman"/>
          <w:sz w:val="24"/>
          <w:szCs w:val="24"/>
        </w:rPr>
        <w:t>олевую (социально-моделирующую);</w:t>
      </w:r>
      <w:proofErr w:type="gramEnd"/>
    </w:p>
    <w:p w:rsidR="00CF12FE" w:rsidRPr="00143F75" w:rsidRDefault="00B15794" w:rsidP="00B15794">
      <w:pPr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b/>
          <w:sz w:val="24"/>
          <w:szCs w:val="24"/>
        </w:rPr>
        <w:t xml:space="preserve">Форма итоговой аттестации </w:t>
      </w:r>
      <w:proofErr w:type="gramStart"/>
      <w:r w:rsidR="00175476" w:rsidRPr="00143F75">
        <w:rPr>
          <w:rFonts w:ascii="Times New Roman" w:hAnsi="Times New Roman" w:cs="Times New Roman"/>
          <w:b/>
          <w:sz w:val="24"/>
          <w:szCs w:val="24"/>
        </w:rPr>
        <w:t>об</w:t>
      </w:r>
      <w:r w:rsidRPr="00143F75">
        <w:rPr>
          <w:rFonts w:ascii="Times New Roman" w:hAnsi="Times New Roman" w:cs="Times New Roman"/>
          <w:b/>
          <w:sz w:val="24"/>
          <w:szCs w:val="24"/>
        </w:rPr>
        <w:t>уча</w:t>
      </w:r>
      <w:r w:rsidR="00175476" w:rsidRPr="00143F75">
        <w:rPr>
          <w:rFonts w:ascii="Times New Roman" w:hAnsi="Times New Roman" w:cs="Times New Roman"/>
          <w:b/>
          <w:sz w:val="24"/>
          <w:szCs w:val="24"/>
        </w:rPr>
        <w:t>ю</w:t>
      </w:r>
      <w:r w:rsidRPr="00143F75">
        <w:rPr>
          <w:rFonts w:ascii="Times New Roman" w:hAnsi="Times New Roman" w:cs="Times New Roman"/>
          <w:b/>
          <w:sz w:val="24"/>
          <w:szCs w:val="24"/>
        </w:rPr>
        <w:t>щихся</w:t>
      </w:r>
      <w:proofErr w:type="gramEnd"/>
      <w:r w:rsidRPr="00143F75">
        <w:rPr>
          <w:rFonts w:ascii="Times New Roman" w:hAnsi="Times New Roman" w:cs="Times New Roman"/>
          <w:sz w:val="24"/>
          <w:szCs w:val="24"/>
        </w:rPr>
        <w:t xml:space="preserve"> - итоговая контрольная работа. Система оценивания в конце изучения каждой темы предусматривает тестирование, устные опросы, т</w:t>
      </w:r>
      <w:r w:rsidR="00A96D81" w:rsidRPr="00143F75">
        <w:rPr>
          <w:rFonts w:ascii="Times New Roman" w:hAnsi="Times New Roman" w:cs="Times New Roman"/>
          <w:sz w:val="24"/>
          <w:szCs w:val="24"/>
        </w:rPr>
        <w:t>ворческие и контрольные работы.</w:t>
      </w:r>
    </w:p>
    <w:p w:rsidR="00B15794" w:rsidRPr="00143F75" w:rsidRDefault="00B15794" w:rsidP="00B15794">
      <w:pPr>
        <w:rPr>
          <w:rFonts w:ascii="Times New Roman" w:hAnsi="Times New Roman" w:cs="Times New Roman"/>
          <w:b/>
          <w:sz w:val="24"/>
          <w:szCs w:val="24"/>
        </w:rPr>
      </w:pPr>
      <w:r w:rsidRPr="00143F75">
        <w:rPr>
          <w:rFonts w:ascii="Times New Roman" w:hAnsi="Times New Roman" w:cs="Times New Roman"/>
          <w:b/>
          <w:sz w:val="24"/>
          <w:szCs w:val="24"/>
        </w:rPr>
        <w:t>Место предмета в федеральном базисном учебном плане</w:t>
      </w:r>
    </w:p>
    <w:p w:rsidR="00B15794" w:rsidRPr="00143F75" w:rsidRDefault="00B15794" w:rsidP="00B15794">
      <w:pPr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Согласно федеральному базисному плану Российской Федерации на изучение социально-бытовой ориентировки отводится 34 часа в 5 классе, из расчета 1 час в неделю</w:t>
      </w:r>
      <w:r w:rsidR="00892DE6" w:rsidRPr="00143F75">
        <w:rPr>
          <w:rFonts w:ascii="Times New Roman" w:hAnsi="Times New Roman" w:cs="Times New Roman"/>
          <w:sz w:val="24"/>
          <w:szCs w:val="24"/>
        </w:rPr>
        <w:t>.</w:t>
      </w:r>
    </w:p>
    <w:p w:rsidR="00ED1133" w:rsidRPr="00143F75" w:rsidRDefault="00ED1133" w:rsidP="00B15794">
      <w:pPr>
        <w:rPr>
          <w:rFonts w:ascii="Times New Roman" w:hAnsi="Times New Roman" w:cs="Times New Roman"/>
          <w:b/>
          <w:sz w:val="24"/>
          <w:szCs w:val="24"/>
        </w:rPr>
      </w:pPr>
    </w:p>
    <w:p w:rsidR="00ED1133" w:rsidRPr="00143F75" w:rsidRDefault="00ED1133" w:rsidP="00B15794">
      <w:pPr>
        <w:rPr>
          <w:rFonts w:ascii="Times New Roman" w:hAnsi="Times New Roman" w:cs="Times New Roman"/>
          <w:b/>
          <w:sz w:val="24"/>
          <w:szCs w:val="24"/>
        </w:rPr>
      </w:pPr>
    </w:p>
    <w:p w:rsidR="00B15794" w:rsidRPr="00143F75" w:rsidRDefault="00892DE6" w:rsidP="00B15794">
      <w:pPr>
        <w:rPr>
          <w:rFonts w:ascii="Times New Roman" w:hAnsi="Times New Roman" w:cs="Times New Roman"/>
          <w:b/>
          <w:sz w:val="24"/>
          <w:szCs w:val="24"/>
        </w:rPr>
      </w:pPr>
      <w:r w:rsidRPr="00143F75">
        <w:rPr>
          <w:rFonts w:ascii="Times New Roman" w:hAnsi="Times New Roman" w:cs="Times New Roman"/>
          <w:b/>
          <w:sz w:val="24"/>
          <w:szCs w:val="24"/>
        </w:rPr>
        <w:t xml:space="preserve">Планируемые </w:t>
      </w:r>
      <w:r w:rsidR="00B15794" w:rsidRPr="00143F75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:rsidR="00B15794" w:rsidRPr="00143F75" w:rsidRDefault="00B15794" w:rsidP="00B15794">
      <w:pPr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В результате реализации программы у детей должны быть сформированы теоретические знания, трудовые умения и навыки, достаточные для самообслуживания, адаптации в современном обществе, ориентации в социуме и быту, в самостоятельном поиске работы и трудоустройстве.</w:t>
      </w:r>
    </w:p>
    <w:p w:rsidR="00A96D81" w:rsidRPr="00143F75" w:rsidRDefault="00892DE6" w:rsidP="002E04FE">
      <w:pPr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Об</w:t>
      </w:r>
      <w:r w:rsidR="00B15794" w:rsidRPr="00143F75">
        <w:rPr>
          <w:rFonts w:ascii="Times New Roman" w:hAnsi="Times New Roman" w:cs="Times New Roman"/>
          <w:sz w:val="24"/>
          <w:szCs w:val="24"/>
        </w:rPr>
        <w:t>уча</w:t>
      </w:r>
      <w:r w:rsidRPr="00143F75">
        <w:rPr>
          <w:rFonts w:ascii="Times New Roman" w:hAnsi="Times New Roman" w:cs="Times New Roman"/>
          <w:sz w:val="24"/>
          <w:szCs w:val="24"/>
        </w:rPr>
        <w:t>ю</w:t>
      </w:r>
      <w:r w:rsidR="00B15794" w:rsidRPr="00143F75">
        <w:rPr>
          <w:rFonts w:ascii="Times New Roman" w:hAnsi="Times New Roman" w:cs="Times New Roman"/>
          <w:sz w:val="24"/>
          <w:szCs w:val="24"/>
        </w:rPr>
        <w:t xml:space="preserve">щиеся с интеллектуальной недостаточностью должны овладеть минимумом жизненно значимых </w:t>
      </w:r>
      <w:r w:rsidR="002E04FE" w:rsidRPr="00143F75">
        <w:rPr>
          <w:rFonts w:ascii="Times New Roman" w:hAnsi="Times New Roman" w:cs="Times New Roman"/>
          <w:b/>
          <w:sz w:val="24"/>
          <w:szCs w:val="24"/>
        </w:rPr>
        <w:t>знаний и</w:t>
      </w:r>
      <w:r w:rsidR="00B15794" w:rsidRPr="00143F75">
        <w:rPr>
          <w:rFonts w:ascii="Times New Roman" w:hAnsi="Times New Roman" w:cs="Times New Roman"/>
          <w:b/>
          <w:sz w:val="24"/>
          <w:szCs w:val="24"/>
        </w:rPr>
        <w:t xml:space="preserve">умений </w:t>
      </w:r>
      <w:r w:rsidR="002E04FE" w:rsidRPr="00143F75">
        <w:rPr>
          <w:rFonts w:ascii="Times New Roman" w:hAnsi="Times New Roman" w:cs="Times New Roman"/>
          <w:sz w:val="24"/>
          <w:szCs w:val="24"/>
        </w:rPr>
        <w:t>в области бытового труда.</w:t>
      </w:r>
    </w:p>
    <w:p w:rsidR="002E04FE" w:rsidRPr="00143F75" w:rsidRDefault="002E04FE" w:rsidP="002E04FE">
      <w:pPr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b/>
          <w:sz w:val="24"/>
          <w:szCs w:val="24"/>
        </w:rPr>
        <w:t>Основные требования к знаниям и умениям</w:t>
      </w:r>
    </w:p>
    <w:p w:rsidR="002E04FE" w:rsidRPr="00143F75" w:rsidRDefault="002E04FE" w:rsidP="002E04FE">
      <w:pPr>
        <w:spacing w:before="10" w:after="1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43F75">
        <w:rPr>
          <w:rFonts w:ascii="Times New Roman" w:hAnsi="Times New Roman" w:cs="Times New Roman"/>
          <w:b/>
          <w:i/>
          <w:sz w:val="24"/>
          <w:szCs w:val="24"/>
          <w:u w:val="single"/>
        </w:rPr>
        <w:t>в сфере личной гигиены:</w:t>
      </w:r>
    </w:p>
    <w:p w:rsidR="002E04FE" w:rsidRPr="00143F75" w:rsidRDefault="002E04FE" w:rsidP="002E04FE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 выполнять утренний и вечерний туалет (мыть руки, лицо, уши, шею, ноги, чистить зубы);</w:t>
      </w:r>
    </w:p>
    <w:p w:rsidR="002E04FE" w:rsidRPr="00143F75" w:rsidRDefault="002E04FE" w:rsidP="002E04FE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 мыть тело;</w:t>
      </w:r>
    </w:p>
    <w:p w:rsidR="002E04FE" w:rsidRPr="00143F75" w:rsidRDefault="002E04FE" w:rsidP="002E04FE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 мыть и расчёсывать волосы;</w:t>
      </w:r>
    </w:p>
    <w:p w:rsidR="002E04FE" w:rsidRPr="00143F75" w:rsidRDefault="002E04FE" w:rsidP="002E04FE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-чистить и подстригать ногти на пальцах рук и ног;</w:t>
      </w:r>
    </w:p>
    <w:p w:rsidR="002E04FE" w:rsidRPr="00143F75" w:rsidRDefault="002E04FE" w:rsidP="002E04FE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 пользоваться предметами и средствами гигиены, правильно их хранить;</w:t>
      </w:r>
    </w:p>
    <w:p w:rsidR="002E04FE" w:rsidRPr="00143F75" w:rsidRDefault="002E04FE" w:rsidP="002E04FE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 пользоваться дезодорантом;</w:t>
      </w:r>
    </w:p>
    <w:p w:rsidR="002E04FE" w:rsidRPr="00143F75" w:rsidRDefault="002E04FE" w:rsidP="002E04FE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 оценивать свой внешний вид (чистота лица, рук, волос, состояние ногтей, опрятность одежды, обуви), при необходимости вносить изменения.</w:t>
      </w:r>
    </w:p>
    <w:p w:rsidR="002E04FE" w:rsidRPr="00143F75" w:rsidRDefault="002E04FE" w:rsidP="002E04FE">
      <w:pPr>
        <w:spacing w:before="10" w:after="10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2E04FE" w:rsidRPr="00143F75" w:rsidRDefault="002E04FE" w:rsidP="002E04FE">
      <w:pPr>
        <w:spacing w:before="10" w:after="1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43F75">
        <w:rPr>
          <w:rFonts w:ascii="Times New Roman" w:hAnsi="Times New Roman" w:cs="Times New Roman"/>
          <w:b/>
          <w:i/>
          <w:sz w:val="24"/>
          <w:szCs w:val="24"/>
          <w:u w:val="single"/>
        </w:rPr>
        <w:t>в сфере ухода за одеждой и обувью:</w:t>
      </w:r>
    </w:p>
    <w:p w:rsidR="002E04FE" w:rsidRPr="00143F75" w:rsidRDefault="002E04FE" w:rsidP="002E04FE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 пользоваться застёжками разных видов (пуговицами, кнопками, крючками, молнией, липучками);</w:t>
      </w:r>
    </w:p>
    <w:p w:rsidR="002E04FE" w:rsidRPr="00143F75" w:rsidRDefault="002E04FE" w:rsidP="002E04FE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 складывать и развешивать одежду; размещать одежду в шкафу, в квартире (доме);</w:t>
      </w:r>
    </w:p>
    <w:p w:rsidR="002E04FE" w:rsidRPr="00143F75" w:rsidRDefault="002E04FE" w:rsidP="002E04FE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 чистить одежду щёткой;</w:t>
      </w:r>
    </w:p>
    <w:p w:rsidR="002E04FE" w:rsidRPr="00143F75" w:rsidRDefault="002E04FE" w:rsidP="002E04FE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 стирать одежду вручную и в стиральной машине;</w:t>
      </w:r>
    </w:p>
    <w:p w:rsidR="002E04FE" w:rsidRPr="00143F75" w:rsidRDefault="002E04FE" w:rsidP="002E04FE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 гладить одежду;</w:t>
      </w:r>
    </w:p>
    <w:p w:rsidR="002E04FE" w:rsidRPr="00143F75" w:rsidRDefault="002E04FE" w:rsidP="002E04FE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 выполнять мелкий ремонт одежды (пришивать пуговицы, вдевать резинку в пояс предметом одежды, зашивать одежду по распоровшемуся шву);</w:t>
      </w:r>
    </w:p>
    <w:p w:rsidR="002E04FE" w:rsidRPr="00143F75" w:rsidRDefault="002E04FE" w:rsidP="002E04FE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 зашнуровывать обувь, завязывать шнурок на узелок и бантик;</w:t>
      </w:r>
    </w:p>
    <w:p w:rsidR="002E04FE" w:rsidRPr="00143F75" w:rsidRDefault="002E04FE" w:rsidP="002E04FE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 чистить обувь;</w:t>
      </w:r>
    </w:p>
    <w:p w:rsidR="002E04FE" w:rsidRPr="00143F75" w:rsidRDefault="002E04FE" w:rsidP="002E04FE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 сушить мокрую обувь;</w:t>
      </w:r>
    </w:p>
    <w:p w:rsidR="00CF12FE" w:rsidRPr="00143F75" w:rsidRDefault="00CF12FE" w:rsidP="00E6344F">
      <w:pPr>
        <w:spacing w:before="10" w:after="1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15794" w:rsidRPr="00143F75" w:rsidRDefault="00B15794" w:rsidP="00E6344F">
      <w:pPr>
        <w:spacing w:before="10" w:after="1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43F75">
        <w:rPr>
          <w:rFonts w:ascii="Times New Roman" w:hAnsi="Times New Roman" w:cs="Times New Roman"/>
          <w:b/>
          <w:i/>
          <w:sz w:val="24"/>
          <w:szCs w:val="24"/>
          <w:u w:val="single"/>
        </w:rPr>
        <w:t>в сфере организации питания:</w:t>
      </w:r>
    </w:p>
    <w:p w:rsidR="00B15794" w:rsidRPr="00143F75" w:rsidRDefault="00C52961" w:rsidP="00E6344F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</w:t>
      </w:r>
      <w:r w:rsidR="00B15794" w:rsidRPr="00143F75">
        <w:rPr>
          <w:rFonts w:ascii="Times New Roman" w:hAnsi="Times New Roman" w:cs="Times New Roman"/>
          <w:sz w:val="24"/>
          <w:szCs w:val="24"/>
        </w:rPr>
        <w:t xml:space="preserve"> различать продукты питания разных групп: овощи, фрукты, молочные, мучные, мясные, рыбные продукты. Крупы, кондитерские изделия;</w:t>
      </w:r>
    </w:p>
    <w:p w:rsidR="00B15794" w:rsidRPr="00143F75" w:rsidRDefault="00C52961" w:rsidP="00E6344F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</w:t>
      </w:r>
      <w:r w:rsidR="00B15794" w:rsidRPr="00143F75">
        <w:rPr>
          <w:rFonts w:ascii="Times New Roman" w:hAnsi="Times New Roman" w:cs="Times New Roman"/>
          <w:sz w:val="24"/>
          <w:szCs w:val="24"/>
        </w:rPr>
        <w:t>определять способы упот</w:t>
      </w:r>
      <w:r w:rsidR="00892DE6" w:rsidRPr="00143F75">
        <w:rPr>
          <w:rFonts w:ascii="Times New Roman" w:hAnsi="Times New Roman" w:cs="Times New Roman"/>
          <w:sz w:val="24"/>
          <w:szCs w:val="24"/>
        </w:rPr>
        <w:t>ребления в пищу (в сыром, варён</w:t>
      </w:r>
      <w:r w:rsidR="00B15794" w:rsidRPr="00143F75">
        <w:rPr>
          <w:rFonts w:ascii="Times New Roman" w:hAnsi="Times New Roman" w:cs="Times New Roman"/>
          <w:sz w:val="24"/>
          <w:szCs w:val="24"/>
        </w:rPr>
        <w:t>ом, жареном виде) разных продуктов питания;</w:t>
      </w:r>
    </w:p>
    <w:p w:rsidR="00B15794" w:rsidRPr="00143F75" w:rsidRDefault="00C52961" w:rsidP="00E6344F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</w:t>
      </w:r>
      <w:r w:rsidR="00B15794" w:rsidRPr="00143F75">
        <w:rPr>
          <w:rFonts w:ascii="Times New Roman" w:hAnsi="Times New Roman" w:cs="Times New Roman"/>
          <w:sz w:val="24"/>
          <w:szCs w:val="24"/>
        </w:rPr>
        <w:t xml:space="preserve"> различать доброкачественные (пригодные к употреблению) и испорченные (непригодные к употреблению) продукты;</w:t>
      </w:r>
    </w:p>
    <w:p w:rsidR="00B15794" w:rsidRPr="00143F75" w:rsidRDefault="00C52961" w:rsidP="00E6344F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</w:t>
      </w:r>
      <w:r w:rsidR="00B15794" w:rsidRPr="00143F75">
        <w:rPr>
          <w:rFonts w:ascii="Times New Roman" w:hAnsi="Times New Roman" w:cs="Times New Roman"/>
          <w:sz w:val="24"/>
          <w:szCs w:val="24"/>
        </w:rPr>
        <w:t xml:space="preserve"> размещать продукты питания в соответствующих местах хранения;</w:t>
      </w:r>
    </w:p>
    <w:p w:rsidR="00B15794" w:rsidRPr="00143F75" w:rsidRDefault="00C52961" w:rsidP="00E6344F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</w:t>
      </w:r>
      <w:r w:rsidR="00B15794" w:rsidRPr="00143F75">
        <w:rPr>
          <w:rFonts w:ascii="Times New Roman" w:hAnsi="Times New Roman" w:cs="Times New Roman"/>
          <w:sz w:val="24"/>
          <w:szCs w:val="24"/>
        </w:rPr>
        <w:t xml:space="preserve"> обрабатывать продукты питания перед приёмом в пищу: мыть (фрукты, овощи, ягоды), чистить, отваривать и др.;</w:t>
      </w:r>
    </w:p>
    <w:p w:rsidR="00B15794" w:rsidRPr="00143F75" w:rsidRDefault="00C52961" w:rsidP="00E6344F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</w:t>
      </w:r>
      <w:r w:rsidR="00B15794" w:rsidRPr="00143F75">
        <w:rPr>
          <w:rFonts w:ascii="Times New Roman" w:hAnsi="Times New Roman" w:cs="Times New Roman"/>
          <w:sz w:val="24"/>
          <w:szCs w:val="24"/>
        </w:rPr>
        <w:t xml:space="preserve"> готовить простейшие блюда (напитки, бутерброды, простейшие первые, вторые, третьи блюда);</w:t>
      </w:r>
    </w:p>
    <w:p w:rsidR="00B15794" w:rsidRPr="00143F75" w:rsidRDefault="00C52961" w:rsidP="00E6344F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</w:t>
      </w:r>
      <w:r w:rsidR="00B15794" w:rsidRPr="00143F75">
        <w:rPr>
          <w:rFonts w:ascii="Times New Roman" w:hAnsi="Times New Roman" w:cs="Times New Roman"/>
          <w:sz w:val="24"/>
          <w:szCs w:val="24"/>
        </w:rPr>
        <w:t xml:space="preserve"> правильно пользоваться столовой, чайной, кухонной посудой, столовыми приборами (столовой и чайной ложками, вилкой и ножом), кухонными приспособлениями и инструментами, некоторой бытовой кухонной техникой (мясорубкой, миксером и др.);</w:t>
      </w:r>
    </w:p>
    <w:p w:rsidR="00B15794" w:rsidRPr="00143F75" w:rsidRDefault="00C52961" w:rsidP="00E6344F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</w:t>
      </w:r>
      <w:r w:rsidR="00B15794" w:rsidRPr="00143F75">
        <w:rPr>
          <w:rFonts w:ascii="Times New Roman" w:hAnsi="Times New Roman" w:cs="Times New Roman"/>
          <w:sz w:val="24"/>
          <w:szCs w:val="24"/>
        </w:rPr>
        <w:t xml:space="preserve"> сервировать стол к завтраку (ужину, обеду);</w:t>
      </w:r>
    </w:p>
    <w:p w:rsidR="00B15794" w:rsidRPr="00143F75" w:rsidRDefault="00C52961" w:rsidP="00E6344F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</w:t>
      </w:r>
      <w:r w:rsidR="00B15794" w:rsidRPr="00143F75">
        <w:rPr>
          <w:rFonts w:ascii="Times New Roman" w:hAnsi="Times New Roman" w:cs="Times New Roman"/>
          <w:sz w:val="24"/>
          <w:szCs w:val="24"/>
        </w:rPr>
        <w:t>убирать стол после еды; мыть посуду; убирать помещение кухни;</w:t>
      </w:r>
    </w:p>
    <w:p w:rsidR="00B15794" w:rsidRPr="00143F75" w:rsidRDefault="00C52961" w:rsidP="00E6344F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</w:t>
      </w:r>
      <w:r w:rsidR="00B15794" w:rsidRPr="00143F75">
        <w:rPr>
          <w:rFonts w:ascii="Times New Roman" w:hAnsi="Times New Roman" w:cs="Times New Roman"/>
          <w:sz w:val="24"/>
          <w:szCs w:val="24"/>
        </w:rPr>
        <w:t xml:space="preserve"> соблюдать правила приёма пищи, культуру поведения и общения за столом;</w:t>
      </w:r>
    </w:p>
    <w:p w:rsidR="002E04FE" w:rsidRPr="00143F75" w:rsidRDefault="002E04FE" w:rsidP="002E04FE">
      <w:pPr>
        <w:spacing w:before="10" w:after="10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ED1133" w:rsidRPr="00143F75" w:rsidRDefault="00ED1133" w:rsidP="002E04FE">
      <w:pPr>
        <w:spacing w:before="10" w:after="1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2E04FE" w:rsidRPr="00143F75" w:rsidRDefault="002E04FE" w:rsidP="002E04FE">
      <w:pPr>
        <w:spacing w:before="10" w:after="1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43F75">
        <w:rPr>
          <w:rFonts w:ascii="Times New Roman" w:hAnsi="Times New Roman" w:cs="Times New Roman"/>
          <w:b/>
          <w:i/>
          <w:sz w:val="24"/>
          <w:szCs w:val="24"/>
          <w:u w:val="single"/>
        </w:rPr>
        <w:t>в сфере семьи:</w:t>
      </w:r>
    </w:p>
    <w:p w:rsidR="002E04FE" w:rsidRPr="00143F75" w:rsidRDefault="002E04FE" w:rsidP="002E04FE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Семья - это макросоциальная единица сообщества, основанная на супружеском союзе и родственных связях (муж, жена, родители, дети и другие родственники), на совместном ведении общего хозяйства и взаимной моральной ответственности. В рамках социально-бытовой ориентировки у учащихся формируются представления о важнейших аспектах жизнедеятельности семьи (психологическом, экономическом, хозяйственном и др.) и социально значимые умения:</w:t>
      </w:r>
    </w:p>
    <w:p w:rsidR="002E04FE" w:rsidRPr="00143F75" w:rsidRDefault="002E04FE" w:rsidP="002E04FE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-называть свою фамилию, имя, отчество, возраст, адрес;</w:t>
      </w:r>
    </w:p>
    <w:p w:rsidR="002E04FE" w:rsidRPr="00143F75" w:rsidRDefault="002E04FE" w:rsidP="002E04FE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 называть членов своей семьи: отца, мать, брата, сестру, дедушек и бабушек;</w:t>
      </w:r>
    </w:p>
    <w:p w:rsidR="002E04FE" w:rsidRPr="00143F75" w:rsidRDefault="002E04FE" w:rsidP="002E04FE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 определять собственную социальную роль в семье (сын или дочка, внук или внучка, брат, сестра);</w:t>
      </w:r>
    </w:p>
    <w:p w:rsidR="002E04FE" w:rsidRPr="00143F75" w:rsidRDefault="002E04FE" w:rsidP="002E04FE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 ориентироваться в распределении обязанностей в быту между членами семьи;</w:t>
      </w:r>
    </w:p>
    <w:p w:rsidR="002E04FE" w:rsidRPr="00143F75" w:rsidRDefault="002E04FE" w:rsidP="002E04FE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 планировать семейный бюджет: определять сумму доходов в семьи за месяц, планировать расходы;</w:t>
      </w:r>
    </w:p>
    <w:p w:rsidR="002E04FE" w:rsidRPr="00143F75" w:rsidRDefault="002E04FE" w:rsidP="002E04FE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 называть правила ухода за маленькими детьми в семье;</w:t>
      </w:r>
    </w:p>
    <w:p w:rsidR="002E04FE" w:rsidRPr="00143F75" w:rsidRDefault="002E04FE" w:rsidP="002E04FE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-приглашать и принимать гостей;</w:t>
      </w:r>
    </w:p>
    <w:p w:rsidR="002E04FE" w:rsidRPr="00143F75" w:rsidRDefault="002E04FE" w:rsidP="002E04FE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 поздравлять с праздником;</w:t>
      </w:r>
    </w:p>
    <w:p w:rsidR="002E04FE" w:rsidRPr="00143F75" w:rsidRDefault="002E04FE" w:rsidP="002E04FE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 называть способы организации досуга семьи, уметь организовывать свой досуг.</w:t>
      </w:r>
    </w:p>
    <w:p w:rsidR="002E04FE" w:rsidRPr="00143F75" w:rsidRDefault="002E04FE" w:rsidP="002E04FE">
      <w:pPr>
        <w:spacing w:before="10" w:after="1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15794" w:rsidRPr="00143F75" w:rsidRDefault="00B15794" w:rsidP="00E6344F">
      <w:pPr>
        <w:spacing w:before="10" w:after="1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43F75">
        <w:rPr>
          <w:rFonts w:ascii="Times New Roman" w:hAnsi="Times New Roman" w:cs="Times New Roman"/>
          <w:b/>
          <w:i/>
          <w:sz w:val="24"/>
          <w:szCs w:val="24"/>
          <w:u w:val="single"/>
        </w:rPr>
        <w:t>в сфере ухода за жилищем:</w:t>
      </w:r>
    </w:p>
    <w:p w:rsidR="00B15794" w:rsidRPr="00143F75" w:rsidRDefault="00C52961" w:rsidP="00E6344F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</w:t>
      </w:r>
      <w:r w:rsidR="00B15794" w:rsidRPr="00143F75">
        <w:rPr>
          <w:rFonts w:ascii="Times New Roman" w:hAnsi="Times New Roman" w:cs="Times New Roman"/>
          <w:sz w:val="24"/>
          <w:szCs w:val="24"/>
        </w:rPr>
        <w:t xml:space="preserve"> наводить порядок в помещении;</w:t>
      </w:r>
    </w:p>
    <w:p w:rsidR="00B15794" w:rsidRPr="00143F75" w:rsidRDefault="00C52961" w:rsidP="00E6344F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</w:t>
      </w:r>
      <w:r w:rsidR="00B15794" w:rsidRPr="00143F75">
        <w:rPr>
          <w:rFonts w:ascii="Times New Roman" w:hAnsi="Times New Roman" w:cs="Times New Roman"/>
          <w:sz w:val="24"/>
          <w:szCs w:val="24"/>
        </w:rPr>
        <w:t xml:space="preserve"> застилать постель;</w:t>
      </w:r>
    </w:p>
    <w:p w:rsidR="00B15794" w:rsidRPr="00143F75" w:rsidRDefault="00C52961" w:rsidP="00E6344F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</w:t>
      </w:r>
      <w:r w:rsidR="00B15794" w:rsidRPr="00143F75">
        <w:rPr>
          <w:rFonts w:ascii="Times New Roman" w:hAnsi="Times New Roman" w:cs="Times New Roman"/>
          <w:sz w:val="24"/>
          <w:szCs w:val="24"/>
        </w:rPr>
        <w:t xml:space="preserve"> удалять пыль с мебели, зеркал и др.;</w:t>
      </w:r>
    </w:p>
    <w:p w:rsidR="00B15794" w:rsidRPr="00143F75" w:rsidRDefault="00C52961" w:rsidP="00E6344F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</w:t>
      </w:r>
      <w:r w:rsidR="00B15794" w:rsidRPr="00143F75">
        <w:rPr>
          <w:rFonts w:ascii="Times New Roman" w:hAnsi="Times New Roman" w:cs="Times New Roman"/>
          <w:sz w:val="24"/>
          <w:szCs w:val="24"/>
        </w:rPr>
        <w:t>подметать и мыть, пол;</w:t>
      </w:r>
    </w:p>
    <w:p w:rsidR="00B15794" w:rsidRPr="00143F75" w:rsidRDefault="00C52961" w:rsidP="00E6344F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</w:t>
      </w:r>
      <w:r w:rsidR="00B15794" w:rsidRPr="00143F75">
        <w:rPr>
          <w:rFonts w:ascii="Times New Roman" w:hAnsi="Times New Roman" w:cs="Times New Roman"/>
          <w:sz w:val="24"/>
          <w:szCs w:val="24"/>
        </w:rPr>
        <w:t xml:space="preserve"> пользоваться механической щеткой для чистки ковровых покрытий; вытряхивать половики;</w:t>
      </w:r>
    </w:p>
    <w:p w:rsidR="00B15794" w:rsidRPr="00143F75" w:rsidRDefault="00C52961" w:rsidP="00E6344F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</w:t>
      </w:r>
      <w:r w:rsidR="00B15794" w:rsidRPr="00143F75">
        <w:rPr>
          <w:rFonts w:ascii="Times New Roman" w:hAnsi="Times New Roman" w:cs="Times New Roman"/>
          <w:sz w:val="24"/>
          <w:szCs w:val="24"/>
        </w:rPr>
        <w:t xml:space="preserve"> пользоваться пылесосом;</w:t>
      </w:r>
    </w:p>
    <w:p w:rsidR="00B15794" w:rsidRPr="00143F75" w:rsidRDefault="00C52961" w:rsidP="00E6344F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</w:t>
      </w:r>
      <w:r w:rsidR="00B15794" w:rsidRPr="00143F75">
        <w:rPr>
          <w:rFonts w:ascii="Times New Roman" w:hAnsi="Times New Roman" w:cs="Times New Roman"/>
          <w:sz w:val="24"/>
          <w:szCs w:val="24"/>
        </w:rPr>
        <w:t xml:space="preserve"> выполнять уборку квартиры (повседневную, еженедельную, сезонную);</w:t>
      </w:r>
    </w:p>
    <w:p w:rsidR="00B15794" w:rsidRPr="00143F75" w:rsidRDefault="00C52961" w:rsidP="00E6344F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</w:t>
      </w:r>
      <w:r w:rsidR="00B15794" w:rsidRPr="00143F75">
        <w:rPr>
          <w:rFonts w:ascii="Times New Roman" w:hAnsi="Times New Roman" w:cs="Times New Roman"/>
          <w:sz w:val="24"/>
          <w:szCs w:val="24"/>
        </w:rPr>
        <w:t xml:space="preserve"> ухаживать за комнатными растениям (поливать, удалять сухие листья, удалять пыль с листьев, рыхлить землю) и цветочными горшками;</w:t>
      </w:r>
    </w:p>
    <w:p w:rsidR="002E04FE" w:rsidRPr="00143F75" w:rsidRDefault="002E04FE" w:rsidP="00E6344F">
      <w:pPr>
        <w:spacing w:before="10" w:after="10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892DE6" w:rsidRPr="00143F75" w:rsidRDefault="00892DE6" w:rsidP="00E6344F">
      <w:pPr>
        <w:spacing w:before="10" w:after="1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43F75">
        <w:rPr>
          <w:rFonts w:ascii="Times New Roman" w:hAnsi="Times New Roman" w:cs="Times New Roman"/>
          <w:b/>
          <w:i/>
          <w:sz w:val="24"/>
          <w:szCs w:val="24"/>
          <w:u w:val="single"/>
        </w:rPr>
        <w:t>в сфере</w:t>
      </w:r>
      <w:r w:rsidR="00E6344F" w:rsidRPr="00143F7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торговли и транспорта</w:t>
      </w:r>
      <w:r w:rsidRPr="00143F75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</w:p>
    <w:p w:rsidR="00B15794" w:rsidRPr="00143F75" w:rsidRDefault="00C52961" w:rsidP="00E6344F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</w:t>
      </w:r>
      <w:r w:rsidR="00E6344F" w:rsidRPr="00143F75">
        <w:rPr>
          <w:rFonts w:ascii="Times New Roman" w:hAnsi="Times New Roman" w:cs="Times New Roman"/>
          <w:sz w:val="24"/>
          <w:szCs w:val="24"/>
        </w:rPr>
        <w:t>правильно вести себя в учреждениях (магазин, рынок, киоск), с</w:t>
      </w:r>
      <w:r w:rsidR="00B15794" w:rsidRPr="00143F75">
        <w:rPr>
          <w:rFonts w:ascii="Times New Roman" w:hAnsi="Times New Roman" w:cs="Times New Roman"/>
          <w:sz w:val="24"/>
          <w:szCs w:val="24"/>
        </w:rPr>
        <w:t>лужбы быта (парикмахерская, фотоателье, ателье по пошиву одежды, ремонтные мастерские, прачечная, химч</w:t>
      </w:r>
      <w:r w:rsidR="00E6344F" w:rsidRPr="00143F75">
        <w:rPr>
          <w:rFonts w:ascii="Times New Roman" w:hAnsi="Times New Roman" w:cs="Times New Roman"/>
          <w:sz w:val="24"/>
          <w:szCs w:val="24"/>
        </w:rPr>
        <w:t>истка, столовая)</w:t>
      </w:r>
      <w:proofErr w:type="gramStart"/>
      <w:r w:rsidR="00E6344F" w:rsidRPr="00143F75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B15794" w:rsidRPr="00143F75">
        <w:rPr>
          <w:rFonts w:ascii="Times New Roman" w:hAnsi="Times New Roman" w:cs="Times New Roman"/>
          <w:sz w:val="24"/>
          <w:szCs w:val="24"/>
        </w:rPr>
        <w:t>вязи (почта, телеграф), медицинской помощи (больница, поликлиника, с</w:t>
      </w:r>
      <w:r w:rsidR="00E6344F" w:rsidRPr="00143F75">
        <w:rPr>
          <w:rFonts w:ascii="Times New Roman" w:hAnsi="Times New Roman" w:cs="Times New Roman"/>
          <w:sz w:val="24"/>
          <w:szCs w:val="24"/>
        </w:rPr>
        <w:t>лужба «скорой помощи», аптека), к</w:t>
      </w:r>
      <w:r w:rsidR="00B15794" w:rsidRPr="00143F75">
        <w:rPr>
          <w:rFonts w:ascii="Times New Roman" w:hAnsi="Times New Roman" w:cs="Times New Roman"/>
          <w:sz w:val="24"/>
          <w:szCs w:val="24"/>
        </w:rPr>
        <w:t>ультуры (библиотека, кинотеатр, музей);</w:t>
      </w:r>
    </w:p>
    <w:p w:rsidR="00B15794" w:rsidRPr="00143F75" w:rsidRDefault="00C52961" w:rsidP="00E6344F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</w:t>
      </w:r>
      <w:r w:rsidR="00B15794" w:rsidRPr="00143F75">
        <w:rPr>
          <w:rFonts w:ascii="Times New Roman" w:hAnsi="Times New Roman" w:cs="Times New Roman"/>
          <w:sz w:val="24"/>
          <w:szCs w:val="24"/>
        </w:rPr>
        <w:t xml:space="preserve"> различать узнавать эти предприятия, учреждения по условным обозначениям, витринам, вывескам-названиям и др.</w:t>
      </w:r>
    </w:p>
    <w:p w:rsidR="00B15794" w:rsidRPr="00143F75" w:rsidRDefault="00C52961" w:rsidP="00E6344F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</w:t>
      </w:r>
      <w:r w:rsidR="00B15794" w:rsidRPr="00143F75">
        <w:rPr>
          <w:rFonts w:ascii="Times New Roman" w:hAnsi="Times New Roman" w:cs="Times New Roman"/>
          <w:sz w:val="24"/>
          <w:szCs w:val="24"/>
        </w:rPr>
        <w:t xml:space="preserve"> ориентироваться в местонахождении ближайших предприятий и учреждений сферы обслуживания населения в районе проживания;</w:t>
      </w:r>
    </w:p>
    <w:p w:rsidR="00B15794" w:rsidRPr="00143F75" w:rsidRDefault="00C52961" w:rsidP="00E6344F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</w:t>
      </w:r>
      <w:r w:rsidR="00B15794" w:rsidRPr="00143F75">
        <w:rPr>
          <w:rFonts w:ascii="Times New Roman" w:hAnsi="Times New Roman" w:cs="Times New Roman"/>
          <w:sz w:val="24"/>
          <w:szCs w:val="24"/>
        </w:rPr>
        <w:t xml:space="preserve"> осуществлять покупки в универсальных, специализированных магазинах, на рынках, в киосках.</w:t>
      </w:r>
    </w:p>
    <w:p w:rsidR="00B15794" w:rsidRPr="00143F75" w:rsidRDefault="00C52961" w:rsidP="00E6344F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</w:t>
      </w:r>
      <w:r w:rsidR="00B15794" w:rsidRPr="00143F75">
        <w:rPr>
          <w:rFonts w:ascii="Times New Roman" w:hAnsi="Times New Roman" w:cs="Times New Roman"/>
          <w:sz w:val="24"/>
          <w:szCs w:val="24"/>
        </w:rPr>
        <w:t xml:space="preserve"> ориентироваться в размерах, примерять и покупать одежду, обувь;</w:t>
      </w:r>
    </w:p>
    <w:p w:rsidR="00B15794" w:rsidRPr="00143F75" w:rsidRDefault="00C52961" w:rsidP="00E6344F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</w:t>
      </w:r>
      <w:r w:rsidR="00B15794" w:rsidRPr="00143F75">
        <w:rPr>
          <w:rFonts w:ascii="Times New Roman" w:hAnsi="Times New Roman" w:cs="Times New Roman"/>
          <w:sz w:val="24"/>
          <w:szCs w:val="24"/>
        </w:rPr>
        <w:t xml:space="preserve"> обращаться в службы быта, медицинской помощи, правильно вести себя при пользовании их услугами;</w:t>
      </w:r>
    </w:p>
    <w:p w:rsidR="00B15794" w:rsidRPr="00143F75" w:rsidRDefault="00C52961" w:rsidP="00E6344F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</w:t>
      </w:r>
      <w:r w:rsidR="00B15794" w:rsidRPr="00143F75">
        <w:rPr>
          <w:rFonts w:ascii="Times New Roman" w:hAnsi="Times New Roman" w:cs="Times New Roman"/>
          <w:sz w:val="24"/>
          <w:szCs w:val="24"/>
        </w:rPr>
        <w:t xml:space="preserve"> пользоваться телефоном; обращаться по телефону в службы экстренной помощи: по</w:t>
      </w:r>
      <w:r w:rsidR="00892DE6" w:rsidRPr="00143F75">
        <w:rPr>
          <w:rFonts w:ascii="Times New Roman" w:hAnsi="Times New Roman" w:cs="Times New Roman"/>
          <w:sz w:val="24"/>
          <w:szCs w:val="24"/>
        </w:rPr>
        <w:t>жарную, милицию, скорую помощь;</w:t>
      </w:r>
    </w:p>
    <w:p w:rsidR="00B15794" w:rsidRPr="00143F75" w:rsidRDefault="00C52961" w:rsidP="00E6344F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</w:t>
      </w:r>
      <w:r w:rsidR="00B15794" w:rsidRPr="00143F75">
        <w:rPr>
          <w:rFonts w:ascii="Times New Roman" w:hAnsi="Times New Roman" w:cs="Times New Roman"/>
          <w:sz w:val="24"/>
          <w:szCs w:val="24"/>
        </w:rPr>
        <w:t xml:space="preserve"> ориентироваться в услугах общественного транспорта (городской, пригородный, междугородный транспорт), осуществлять поездку в общественном транспорте;</w:t>
      </w:r>
    </w:p>
    <w:p w:rsidR="00B15794" w:rsidRPr="00143F75" w:rsidRDefault="00C52961" w:rsidP="00E6344F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-</w:t>
      </w:r>
      <w:r w:rsidR="00B15794" w:rsidRPr="00143F75">
        <w:rPr>
          <w:rFonts w:ascii="Times New Roman" w:hAnsi="Times New Roman" w:cs="Times New Roman"/>
          <w:sz w:val="24"/>
          <w:szCs w:val="24"/>
        </w:rPr>
        <w:t xml:space="preserve"> пользоваться деньгами, осуществлять платежи.</w:t>
      </w:r>
    </w:p>
    <w:p w:rsidR="002E04FE" w:rsidRPr="00143F75" w:rsidRDefault="002E04FE" w:rsidP="00E6344F">
      <w:pPr>
        <w:spacing w:before="10" w:after="1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6344F" w:rsidRPr="00143F75" w:rsidRDefault="00E6344F" w:rsidP="00E6344F">
      <w:pPr>
        <w:spacing w:before="10" w:after="1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43F75">
        <w:rPr>
          <w:rFonts w:ascii="Times New Roman" w:hAnsi="Times New Roman" w:cs="Times New Roman"/>
          <w:b/>
          <w:i/>
          <w:sz w:val="24"/>
          <w:szCs w:val="24"/>
          <w:u w:val="single"/>
        </w:rPr>
        <w:t>в сфере культуры поведения:</w:t>
      </w:r>
    </w:p>
    <w:p w:rsidR="00B15794" w:rsidRPr="00143F75" w:rsidRDefault="00E6344F" w:rsidP="00E6344F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 xml:space="preserve">- </w:t>
      </w:r>
      <w:r w:rsidR="00B15794" w:rsidRPr="00143F75">
        <w:rPr>
          <w:rFonts w:ascii="Times New Roman" w:hAnsi="Times New Roman" w:cs="Times New Roman"/>
          <w:sz w:val="24"/>
          <w:szCs w:val="24"/>
        </w:rPr>
        <w:t>представления о способах организации досуга (посещения парка, кинотеатра, библиотеки и др.);</w:t>
      </w:r>
    </w:p>
    <w:p w:rsidR="00B15794" w:rsidRPr="00143F75" w:rsidRDefault="00E6344F" w:rsidP="00E6344F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 xml:space="preserve">- </w:t>
      </w:r>
      <w:r w:rsidR="00B15794" w:rsidRPr="00143F75">
        <w:rPr>
          <w:rFonts w:ascii="Times New Roman" w:hAnsi="Times New Roman" w:cs="Times New Roman"/>
          <w:sz w:val="24"/>
          <w:szCs w:val="24"/>
        </w:rPr>
        <w:t xml:space="preserve"> умения правильно вести себя в местах отдыха </w:t>
      </w:r>
      <w:r w:rsidRPr="00143F75">
        <w:rPr>
          <w:rFonts w:ascii="Times New Roman" w:hAnsi="Times New Roman" w:cs="Times New Roman"/>
          <w:sz w:val="24"/>
          <w:szCs w:val="24"/>
        </w:rPr>
        <w:t xml:space="preserve">а (парк), </w:t>
      </w:r>
      <w:r w:rsidR="00B15794" w:rsidRPr="00143F75">
        <w:rPr>
          <w:rFonts w:ascii="Times New Roman" w:hAnsi="Times New Roman" w:cs="Times New Roman"/>
          <w:sz w:val="24"/>
          <w:szCs w:val="24"/>
        </w:rPr>
        <w:t>и учреждениях культур</w:t>
      </w:r>
      <w:proofErr w:type="gramStart"/>
      <w:r w:rsidR="00B15794" w:rsidRPr="00143F75">
        <w:rPr>
          <w:rFonts w:ascii="Times New Roman" w:hAnsi="Times New Roman" w:cs="Times New Roman"/>
          <w:sz w:val="24"/>
          <w:szCs w:val="24"/>
        </w:rPr>
        <w:t>ы</w:t>
      </w:r>
      <w:r w:rsidRPr="00143F7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143F75">
        <w:rPr>
          <w:rFonts w:ascii="Times New Roman" w:hAnsi="Times New Roman" w:cs="Times New Roman"/>
          <w:sz w:val="24"/>
          <w:szCs w:val="24"/>
        </w:rPr>
        <w:t>библиотека, кинотеатр)</w:t>
      </w:r>
      <w:r w:rsidR="00B15794" w:rsidRPr="00143F75">
        <w:rPr>
          <w:rFonts w:ascii="Times New Roman" w:hAnsi="Times New Roman" w:cs="Times New Roman"/>
          <w:sz w:val="24"/>
          <w:szCs w:val="24"/>
        </w:rPr>
        <w:t>.</w:t>
      </w:r>
    </w:p>
    <w:p w:rsidR="00C52961" w:rsidRPr="00143F75" w:rsidRDefault="00C52961" w:rsidP="00B15794">
      <w:pPr>
        <w:rPr>
          <w:rFonts w:ascii="Times New Roman" w:hAnsi="Times New Roman" w:cs="Times New Roman"/>
          <w:sz w:val="24"/>
          <w:szCs w:val="24"/>
        </w:rPr>
      </w:pPr>
    </w:p>
    <w:p w:rsidR="002E04FE" w:rsidRPr="00143F75" w:rsidRDefault="002E04FE" w:rsidP="00DC42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04FE" w:rsidRPr="00143F75" w:rsidRDefault="002E04FE" w:rsidP="00DC423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3F75">
        <w:rPr>
          <w:rFonts w:ascii="Times New Roman" w:hAnsi="Times New Roman" w:cs="Times New Roman"/>
          <w:b/>
          <w:sz w:val="24"/>
          <w:szCs w:val="24"/>
        </w:rPr>
        <w:t xml:space="preserve"> Содержание программы по СБО в 5 классе</w:t>
      </w:r>
    </w:p>
    <w:tbl>
      <w:tblPr>
        <w:tblStyle w:val="a4"/>
        <w:tblW w:w="0" w:type="auto"/>
        <w:tblInd w:w="534" w:type="dxa"/>
        <w:tblLook w:val="04A0"/>
      </w:tblPr>
      <w:tblGrid>
        <w:gridCol w:w="1134"/>
        <w:gridCol w:w="4677"/>
        <w:gridCol w:w="2694"/>
      </w:tblGrid>
      <w:tr w:rsidR="00CF12FE" w:rsidRPr="00143F75" w:rsidTr="00210BE9">
        <w:trPr>
          <w:trHeight w:val="537"/>
        </w:trPr>
        <w:tc>
          <w:tcPr>
            <w:tcW w:w="1134" w:type="dxa"/>
            <w:vMerge w:val="restart"/>
          </w:tcPr>
          <w:p w:rsidR="00CF12FE" w:rsidRPr="00143F75" w:rsidRDefault="00CF12FE" w:rsidP="00210BE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677" w:type="dxa"/>
            <w:vMerge w:val="restart"/>
          </w:tcPr>
          <w:p w:rsidR="00CF12FE" w:rsidRPr="00143F75" w:rsidRDefault="00CF12F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  <w:p w:rsidR="00CF12FE" w:rsidRPr="00143F75" w:rsidRDefault="00CF12F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и тем</w:t>
            </w:r>
          </w:p>
        </w:tc>
        <w:tc>
          <w:tcPr>
            <w:tcW w:w="2694" w:type="dxa"/>
            <w:vMerge w:val="restart"/>
          </w:tcPr>
          <w:p w:rsidR="00CF12FE" w:rsidRPr="00143F75" w:rsidRDefault="00CF12F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CF12FE" w:rsidRPr="00143F75" w:rsidRDefault="00CF12F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CF12FE" w:rsidRPr="00143F75" w:rsidTr="00210BE9">
        <w:trPr>
          <w:trHeight w:val="537"/>
        </w:trPr>
        <w:tc>
          <w:tcPr>
            <w:tcW w:w="1134" w:type="dxa"/>
            <w:vMerge/>
          </w:tcPr>
          <w:p w:rsidR="00CF12FE" w:rsidRPr="00143F75" w:rsidRDefault="00CF12F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CF12FE" w:rsidRPr="00143F75" w:rsidRDefault="00CF12F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F12FE" w:rsidRPr="00143F75" w:rsidRDefault="00CF12F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12FE" w:rsidRPr="00143F75" w:rsidTr="00210BE9">
        <w:tc>
          <w:tcPr>
            <w:tcW w:w="1134" w:type="dxa"/>
          </w:tcPr>
          <w:p w:rsidR="00CF12FE" w:rsidRPr="00143F75" w:rsidRDefault="00CF12F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677" w:type="dxa"/>
          </w:tcPr>
          <w:p w:rsidR="00CF12FE" w:rsidRPr="00143F75" w:rsidRDefault="00CF12F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занятие.</w:t>
            </w:r>
          </w:p>
        </w:tc>
        <w:tc>
          <w:tcPr>
            <w:tcW w:w="2694" w:type="dxa"/>
          </w:tcPr>
          <w:p w:rsidR="00CF12FE" w:rsidRPr="00143F75" w:rsidRDefault="00CF12F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F12FE" w:rsidRPr="00143F75" w:rsidTr="00210BE9">
        <w:tc>
          <w:tcPr>
            <w:tcW w:w="1134" w:type="dxa"/>
          </w:tcPr>
          <w:p w:rsidR="00CF12FE" w:rsidRPr="00143F75" w:rsidRDefault="00CF12F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</w:tcPr>
          <w:p w:rsidR="00CF12FE" w:rsidRPr="00143F75" w:rsidRDefault="00CF12F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Личная гигиена.</w:t>
            </w:r>
          </w:p>
        </w:tc>
        <w:tc>
          <w:tcPr>
            <w:tcW w:w="2694" w:type="dxa"/>
          </w:tcPr>
          <w:p w:rsidR="00CF12FE" w:rsidRPr="00143F75" w:rsidRDefault="00CF12F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F12FE" w:rsidRPr="00143F75" w:rsidTr="00210BE9">
        <w:tc>
          <w:tcPr>
            <w:tcW w:w="1134" w:type="dxa"/>
          </w:tcPr>
          <w:p w:rsidR="00CF12FE" w:rsidRPr="00143F75" w:rsidRDefault="00CF12F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677" w:type="dxa"/>
          </w:tcPr>
          <w:p w:rsidR="00CF12FE" w:rsidRPr="00143F75" w:rsidRDefault="00CF12F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Правила личной гигиены.</w:t>
            </w:r>
          </w:p>
        </w:tc>
        <w:tc>
          <w:tcPr>
            <w:tcW w:w="2694" w:type="dxa"/>
          </w:tcPr>
          <w:p w:rsidR="00CF12FE" w:rsidRPr="00143F75" w:rsidRDefault="00CF12F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2FE" w:rsidRPr="00143F75" w:rsidTr="00210BE9">
        <w:tc>
          <w:tcPr>
            <w:tcW w:w="1134" w:type="dxa"/>
          </w:tcPr>
          <w:p w:rsidR="00CF12FE" w:rsidRPr="00143F75" w:rsidRDefault="00CF12F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677" w:type="dxa"/>
          </w:tcPr>
          <w:p w:rsidR="00CF12FE" w:rsidRPr="00143F75" w:rsidRDefault="00CF12F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Уход за волосами.</w:t>
            </w:r>
          </w:p>
        </w:tc>
        <w:tc>
          <w:tcPr>
            <w:tcW w:w="2694" w:type="dxa"/>
          </w:tcPr>
          <w:p w:rsidR="00CF12FE" w:rsidRPr="00143F75" w:rsidRDefault="00CF12F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2FE" w:rsidRPr="00143F75" w:rsidTr="00210BE9">
        <w:tc>
          <w:tcPr>
            <w:tcW w:w="1134" w:type="dxa"/>
          </w:tcPr>
          <w:p w:rsidR="00CF12FE" w:rsidRPr="00143F75" w:rsidRDefault="00CF12F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677" w:type="dxa"/>
          </w:tcPr>
          <w:p w:rsidR="00CF12FE" w:rsidRPr="00143F75" w:rsidRDefault="00CF12F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Гигиена зрения.</w:t>
            </w:r>
          </w:p>
        </w:tc>
        <w:tc>
          <w:tcPr>
            <w:tcW w:w="2694" w:type="dxa"/>
          </w:tcPr>
          <w:p w:rsidR="00CF12FE" w:rsidRPr="00143F75" w:rsidRDefault="00CF12F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2FE" w:rsidRPr="00143F75" w:rsidTr="00210BE9">
        <w:tc>
          <w:tcPr>
            <w:tcW w:w="1134" w:type="dxa"/>
          </w:tcPr>
          <w:p w:rsidR="00CF12FE" w:rsidRPr="00143F75" w:rsidRDefault="00CF12F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677" w:type="dxa"/>
          </w:tcPr>
          <w:p w:rsidR="00CF12FE" w:rsidRPr="00143F75" w:rsidRDefault="00CF12F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Вредные привычки.</w:t>
            </w:r>
          </w:p>
        </w:tc>
        <w:tc>
          <w:tcPr>
            <w:tcW w:w="2694" w:type="dxa"/>
          </w:tcPr>
          <w:p w:rsidR="00CF12FE" w:rsidRPr="00143F75" w:rsidRDefault="00CF12F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48E" w:rsidRPr="00143F75" w:rsidTr="00210BE9">
        <w:tc>
          <w:tcPr>
            <w:tcW w:w="1134" w:type="dxa"/>
          </w:tcPr>
          <w:p w:rsidR="0036248E" w:rsidRPr="00143F75" w:rsidRDefault="00210BE9" w:rsidP="0066107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:rsidR="0036248E" w:rsidRPr="00143F75" w:rsidRDefault="0036248E" w:rsidP="0066107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Одежда и обувь.</w:t>
            </w:r>
          </w:p>
        </w:tc>
        <w:tc>
          <w:tcPr>
            <w:tcW w:w="2694" w:type="dxa"/>
          </w:tcPr>
          <w:p w:rsidR="0036248E" w:rsidRPr="00143F75" w:rsidRDefault="0036248E" w:rsidP="0066107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6248E" w:rsidRPr="00143F75" w:rsidTr="00210BE9">
        <w:tc>
          <w:tcPr>
            <w:tcW w:w="1134" w:type="dxa"/>
          </w:tcPr>
          <w:p w:rsidR="0036248E" w:rsidRPr="00143F75" w:rsidRDefault="00210BE9" w:rsidP="0066107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6248E" w:rsidRPr="00143F7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</w:tcPr>
          <w:p w:rsidR="0036248E" w:rsidRPr="00143F75" w:rsidRDefault="0036248E" w:rsidP="0066107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Виды и назначение одежды, обуви, головных уборов.</w:t>
            </w:r>
          </w:p>
        </w:tc>
        <w:tc>
          <w:tcPr>
            <w:tcW w:w="2694" w:type="dxa"/>
          </w:tcPr>
          <w:p w:rsidR="0036248E" w:rsidRPr="00143F75" w:rsidRDefault="0036248E" w:rsidP="0066107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48E" w:rsidRPr="00143F75" w:rsidTr="00210BE9">
        <w:tc>
          <w:tcPr>
            <w:tcW w:w="1134" w:type="dxa"/>
          </w:tcPr>
          <w:p w:rsidR="0036248E" w:rsidRPr="00143F75" w:rsidRDefault="00210BE9" w:rsidP="0066107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6248E" w:rsidRPr="00143F7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36248E" w:rsidRPr="00143F75" w:rsidRDefault="0036248E" w:rsidP="00661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36248E" w:rsidRPr="00143F75" w:rsidRDefault="0036248E" w:rsidP="0066107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Правила и приемы повседневного ухода за одеждой.</w:t>
            </w:r>
          </w:p>
          <w:p w:rsidR="0036248E" w:rsidRPr="00143F75" w:rsidRDefault="0036248E" w:rsidP="00661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6248E" w:rsidRPr="00143F75" w:rsidRDefault="0036248E" w:rsidP="00661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48E" w:rsidRPr="00143F75" w:rsidTr="00210BE9">
        <w:tc>
          <w:tcPr>
            <w:tcW w:w="113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677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Почтовый адрес дома и школы.</w:t>
            </w:r>
          </w:p>
        </w:tc>
        <w:tc>
          <w:tcPr>
            <w:tcW w:w="269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48E" w:rsidRPr="00143F75" w:rsidTr="00210BE9">
        <w:tc>
          <w:tcPr>
            <w:tcW w:w="113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677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Питание.</w:t>
            </w:r>
          </w:p>
        </w:tc>
        <w:tc>
          <w:tcPr>
            <w:tcW w:w="269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36248E" w:rsidRPr="00143F75" w:rsidTr="00210BE9">
        <w:tc>
          <w:tcPr>
            <w:tcW w:w="113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677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Основные продукты питания.</w:t>
            </w:r>
          </w:p>
        </w:tc>
        <w:tc>
          <w:tcPr>
            <w:tcW w:w="269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48E" w:rsidRPr="00143F75" w:rsidTr="00210BE9">
        <w:tc>
          <w:tcPr>
            <w:tcW w:w="113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677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Место приготовления пищи.</w:t>
            </w:r>
          </w:p>
        </w:tc>
        <w:tc>
          <w:tcPr>
            <w:tcW w:w="269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48E" w:rsidRPr="00143F75" w:rsidTr="00210BE9">
        <w:tc>
          <w:tcPr>
            <w:tcW w:w="113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677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 при работе на кухне.</w:t>
            </w:r>
          </w:p>
        </w:tc>
        <w:tc>
          <w:tcPr>
            <w:tcW w:w="269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48E" w:rsidRPr="00143F75" w:rsidTr="00210BE9">
        <w:tc>
          <w:tcPr>
            <w:tcW w:w="113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677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Режим питания.</w:t>
            </w:r>
          </w:p>
        </w:tc>
        <w:tc>
          <w:tcPr>
            <w:tcW w:w="269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48E" w:rsidRPr="00143F75" w:rsidTr="00210BE9">
        <w:tc>
          <w:tcPr>
            <w:tcW w:w="113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677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Значение овощей в питании.</w:t>
            </w:r>
          </w:p>
        </w:tc>
        <w:tc>
          <w:tcPr>
            <w:tcW w:w="269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48E" w:rsidRPr="00143F75" w:rsidTr="00210BE9">
        <w:tc>
          <w:tcPr>
            <w:tcW w:w="113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677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Приготовление салатов.</w:t>
            </w:r>
          </w:p>
        </w:tc>
        <w:tc>
          <w:tcPr>
            <w:tcW w:w="269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48E" w:rsidRPr="00143F75" w:rsidTr="00210BE9">
        <w:tc>
          <w:tcPr>
            <w:tcW w:w="113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677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Горячие и холодные напитки.</w:t>
            </w:r>
          </w:p>
        </w:tc>
        <w:tc>
          <w:tcPr>
            <w:tcW w:w="269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48E" w:rsidRPr="00143F75" w:rsidTr="00210BE9">
        <w:tc>
          <w:tcPr>
            <w:tcW w:w="113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4677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Приготовление пищи не треб</w:t>
            </w:r>
            <w:proofErr w:type="gramStart"/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епловой обработки.</w:t>
            </w:r>
          </w:p>
        </w:tc>
        <w:tc>
          <w:tcPr>
            <w:tcW w:w="269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48E" w:rsidRPr="00143F75" w:rsidTr="00210BE9">
        <w:tc>
          <w:tcPr>
            <w:tcW w:w="113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4677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Приготовление бутербродов.</w:t>
            </w:r>
          </w:p>
        </w:tc>
        <w:tc>
          <w:tcPr>
            <w:tcW w:w="269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48E" w:rsidRPr="00143F75" w:rsidTr="00210BE9">
        <w:tc>
          <w:tcPr>
            <w:tcW w:w="113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4677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Правила сервировки стола.</w:t>
            </w:r>
          </w:p>
        </w:tc>
        <w:tc>
          <w:tcPr>
            <w:tcW w:w="269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48E" w:rsidRPr="00143F75" w:rsidTr="00210BE9">
        <w:tc>
          <w:tcPr>
            <w:tcW w:w="113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4677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Правила и приемы ухода за посудой.</w:t>
            </w:r>
          </w:p>
        </w:tc>
        <w:tc>
          <w:tcPr>
            <w:tcW w:w="269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48E" w:rsidRPr="00143F75" w:rsidTr="00210BE9">
        <w:tc>
          <w:tcPr>
            <w:tcW w:w="113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4677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Приготовление  овощной окрошки</w:t>
            </w:r>
            <w:proofErr w:type="gramStart"/>
            <w:r w:rsidRPr="00143F7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69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48E" w:rsidRPr="00143F75" w:rsidTr="00210BE9">
        <w:tc>
          <w:tcPr>
            <w:tcW w:w="1134" w:type="dxa"/>
          </w:tcPr>
          <w:p w:rsidR="0036248E" w:rsidRPr="00143F75" w:rsidRDefault="00210BE9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36248E"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Семья.</w:t>
            </w:r>
          </w:p>
        </w:tc>
        <w:tc>
          <w:tcPr>
            <w:tcW w:w="269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6248E" w:rsidRPr="00143F75" w:rsidTr="00210BE9">
        <w:tc>
          <w:tcPr>
            <w:tcW w:w="1134" w:type="dxa"/>
          </w:tcPr>
          <w:p w:rsidR="0036248E" w:rsidRPr="00143F75" w:rsidRDefault="00210BE9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6248E" w:rsidRPr="00143F7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</w:t>
            </w:r>
          </w:p>
        </w:tc>
        <w:tc>
          <w:tcPr>
            <w:tcW w:w="269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48E" w:rsidRPr="00143F75" w:rsidTr="00210BE9">
        <w:tc>
          <w:tcPr>
            <w:tcW w:w="1134" w:type="dxa"/>
          </w:tcPr>
          <w:p w:rsidR="0036248E" w:rsidRPr="00143F75" w:rsidRDefault="00210BE9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6248E" w:rsidRPr="00143F7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Состав семьи.</w:t>
            </w:r>
          </w:p>
        </w:tc>
        <w:tc>
          <w:tcPr>
            <w:tcW w:w="269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48E" w:rsidRPr="00143F75" w:rsidTr="00210BE9">
        <w:tc>
          <w:tcPr>
            <w:tcW w:w="1134" w:type="dxa"/>
          </w:tcPr>
          <w:p w:rsidR="0036248E" w:rsidRPr="00143F75" w:rsidRDefault="00210BE9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36248E"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поведения.</w:t>
            </w:r>
          </w:p>
        </w:tc>
        <w:tc>
          <w:tcPr>
            <w:tcW w:w="269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6248E" w:rsidRPr="00143F75" w:rsidTr="00210BE9">
        <w:tc>
          <w:tcPr>
            <w:tcW w:w="1134" w:type="dxa"/>
          </w:tcPr>
          <w:p w:rsidR="0036248E" w:rsidRPr="00143F75" w:rsidRDefault="00210BE9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6248E" w:rsidRPr="00143F7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Значение  правильной осанки.</w:t>
            </w:r>
          </w:p>
        </w:tc>
        <w:tc>
          <w:tcPr>
            <w:tcW w:w="269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48E" w:rsidRPr="00143F75" w:rsidTr="00210BE9">
        <w:tc>
          <w:tcPr>
            <w:tcW w:w="1134" w:type="dxa"/>
          </w:tcPr>
          <w:p w:rsidR="0036248E" w:rsidRPr="00143F75" w:rsidRDefault="00210BE9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6248E" w:rsidRPr="00143F7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Правила поведения за столом.</w:t>
            </w:r>
          </w:p>
        </w:tc>
        <w:tc>
          <w:tcPr>
            <w:tcW w:w="269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48E" w:rsidRPr="00143F75" w:rsidTr="00210BE9">
        <w:tc>
          <w:tcPr>
            <w:tcW w:w="1134" w:type="dxa"/>
          </w:tcPr>
          <w:p w:rsidR="0036248E" w:rsidRPr="00143F75" w:rsidRDefault="00210BE9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6248E" w:rsidRPr="00143F75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Формы обращения к старшим и сверстникам.</w:t>
            </w:r>
          </w:p>
        </w:tc>
        <w:tc>
          <w:tcPr>
            <w:tcW w:w="2694" w:type="dxa"/>
          </w:tcPr>
          <w:p w:rsidR="0036248E" w:rsidRPr="00143F75" w:rsidRDefault="0036248E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0BE9" w:rsidRPr="00143F75" w:rsidTr="00210BE9">
        <w:tc>
          <w:tcPr>
            <w:tcW w:w="1134" w:type="dxa"/>
          </w:tcPr>
          <w:p w:rsidR="00210BE9" w:rsidRPr="00143F75" w:rsidRDefault="00210BE9" w:rsidP="00210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677" w:type="dxa"/>
          </w:tcPr>
          <w:p w:rsidR="00210BE9" w:rsidRPr="00143F75" w:rsidRDefault="00210BE9" w:rsidP="00210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Жилище.</w:t>
            </w:r>
          </w:p>
          <w:p w:rsidR="00210BE9" w:rsidRPr="00143F75" w:rsidRDefault="00210BE9" w:rsidP="00210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210BE9" w:rsidRPr="00143F75" w:rsidRDefault="00210BE9" w:rsidP="00210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10BE9" w:rsidRPr="00143F75" w:rsidTr="00210BE9">
        <w:tc>
          <w:tcPr>
            <w:tcW w:w="1134" w:type="dxa"/>
          </w:tcPr>
          <w:p w:rsidR="00210BE9" w:rsidRPr="00143F75" w:rsidRDefault="00210BE9" w:rsidP="00210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677" w:type="dxa"/>
          </w:tcPr>
          <w:p w:rsidR="00210BE9" w:rsidRPr="00143F75" w:rsidRDefault="00210BE9" w:rsidP="00210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Виды жилых помещений.</w:t>
            </w:r>
          </w:p>
          <w:p w:rsidR="00210BE9" w:rsidRPr="00143F75" w:rsidRDefault="00210BE9" w:rsidP="00210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10BE9" w:rsidRPr="00143F75" w:rsidRDefault="00210BE9" w:rsidP="00210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0BE9" w:rsidRPr="00143F75" w:rsidTr="00210BE9">
        <w:tc>
          <w:tcPr>
            <w:tcW w:w="1134" w:type="dxa"/>
          </w:tcPr>
          <w:p w:rsidR="00210BE9" w:rsidRPr="00143F75" w:rsidRDefault="00210BE9" w:rsidP="00210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677" w:type="dxa"/>
          </w:tcPr>
          <w:p w:rsidR="00210BE9" w:rsidRPr="00143F75" w:rsidRDefault="00210BE9" w:rsidP="00210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Гигиенические требования к жилому помещению.</w:t>
            </w:r>
          </w:p>
          <w:p w:rsidR="00210BE9" w:rsidRPr="00143F75" w:rsidRDefault="00210BE9" w:rsidP="00210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10BE9" w:rsidRPr="00143F75" w:rsidRDefault="00210BE9" w:rsidP="00210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bookmarkStart w:id="1" w:name="_GoBack"/>
        <w:bookmarkEnd w:id="1"/>
      </w:tr>
      <w:tr w:rsidR="00210BE9" w:rsidRPr="00143F75" w:rsidTr="00210BE9">
        <w:tc>
          <w:tcPr>
            <w:tcW w:w="1134" w:type="dxa"/>
          </w:tcPr>
          <w:p w:rsidR="00210BE9" w:rsidRPr="00143F75" w:rsidRDefault="00210BE9" w:rsidP="00210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4677" w:type="dxa"/>
          </w:tcPr>
          <w:p w:rsidR="00210BE9" w:rsidRPr="00143F75" w:rsidRDefault="00210BE9" w:rsidP="00210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Почтовый адрес дома и школы.</w:t>
            </w:r>
          </w:p>
          <w:p w:rsidR="00210BE9" w:rsidRPr="00143F75" w:rsidRDefault="00210BE9" w:rsidP="00210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10BE9" w:rsidRPr="00143F75" w:rsidRDefault="00210BE9" w:rsidP="00210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0BE9" w:rsidRPr="00143F75" w:rsidTr="00210BE9">
        <w:tc>
          <w:tcPr>
            <w:tcW w:w="1134" w:type="dxa"/>
          </w:tcPr>
          <w:p w:rsidR="00210BE9" w:rsidRPr="00143F75" w:rsidRDefault="00210BE9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677" w:type="dxa"/>
          </w:tcPr>
          <w:p w:rsidR="00210BE9" w:rsidRPr="00143F75" w:rsidRDefault="00210BE9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Торговля.</w:t>
            </w:r>
          </w:p>
        </w:tc>
        <w:tc>
          <w:tcPr>
            <w:tcW w:w="2694" w:type="dxa"/>
          </w:tcPr>
          <w:p w:rsidR="00210BE9" w:rsidRPr="00143F75" w:rsidRDefault="00210BE9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10BE9" w:rsidRPr="00143F75" w:rsidTr="00210BE9">
        <w:tc>
          <w:tcPr>
            <w:tcW w:w="1134" w:type="dxa"/>
          </w:tcPr>
          <w:p w:rsidR="00210BE9" w:rsidRPr="00143F75" w:rsidRDefault="00210BE9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4677" w:type="dxa"/>
          </w:tcPr>
          <w:p w:rsidR="00210BE9" w:rsidRPr="00143F75" w:rsidRDefault="00210BE9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Виды торговых предприятий.</w:t>
            </w:r>
          </w:p>
        </w:tc>
        <w:tc>
          <w:tcPr>
            <w:tcW w:w="2694" w:type="dxa"/>
          </w:tcPr>
          <w:p w:rsidR="00210BE9" w:rsidRPr="00143F75" w:rsidRDefault="00210BE9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0BE9" w:rsidRPr="00143F75" w:rsidTr="00210BE9">
        <w:tc>
          <w:tcPr>
            <w:tcW w:w="1134" w:type="dxa"/>
          </w:tcPr>
          <w:p w:rsidR="00210BE9" w:rsidRPr="00143F75" w:rsidRDefault="00210BE9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4677" w:type="dxa"/>
          </w:tcPr>
          <w:p w:rsidR="00210BE9" w:rsidRPr="00143F75" w:rsidRDefault="00210BE9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Продуктовые магазины.</w:t>
            </w:r>
          </w:p>
        </w:tc>
        <w:tc>
          <w:tcPr>
            <w:tcW w:w="2694" w:type="dxa"/>
          </w:tcPr>
          <w:p w:rsidR="00210BE9" w:rsidRPr="00143F75" w:rsidRDefault="00210BE9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0BE9" w:rsidRPr="00143F75" w:rsidTr="00210BE9">
        <w:tc>
          <w:tcPr>
            <w:tcW w:w="1134" w:type="dxa"/>
          </w:tcPr>
          <w:p w:rsidR="00210BE9" w:rsidRPr="00143F75" w:rsidRDefault="00210BE9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4677" w:type="dxa"/>
          </w:tcPr>
          <w:p w:rsidR="00210BE9" w:rsidRPr="00143F75" w:rsidRDefault="00210BE9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Порядок приобретения товаров.</w:t>
            </w:r>
          </w:p>
        </w:tc>
        <w:tc>
          <w:tcPr>
            <w:tcW w:w="2694" w:type="dxa"/>
          </w:tcPr>
          <w:p w:rsidR="00210BE9" w:rsidRPr="00143F75" w:rsidRDefault="00210BE9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0BE9" w:rsidRPr="00143F75" w:rsidTr="00210BE9">
        <w:tc>
          <w:tcPr>
            <w:tcW w:w="1134" w:type="dxa"/>
          </w:tcPr>
          <w:p w:rsidR="00210BE9" w:rsidRPr="00143F75" w:rsidRDefault="00210BE9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4677" w:type="dxa"/>
          </w:tcPr>
          <w:p w:rsidR="00210BE9" w:rsidRPr="00143F75" w:rsidRDefault="00210BE9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Виды товаров: фасованные и в развес.</w:t>
            </w:r>
          </w:p>
        </w:tc>
        <w:tc>
          <w:tcPr>
            <w:tcW w:w="2694" w:type="dxa"/>
          </w:tcPr>
          <w:p w:rsidR="00210BE9" w:rsidRPr="00143F75" w:rsidRDefault="00210BE9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0BE9" w:rsidRPr="00143F75" w:rsidTr="00210BE9">
        <w:trPr>
          <w:trHeight w:val="590"/>
        </w:trPr>
        <w:tc>
          <w:tcPr>
            <w:tcW w:w="1134" w:type="dxa"/>
          </w:tcPr>
          <w:p w:rsidR="00210BE9" w:rsidRPr="00143F75" w:rsidRDefault="00210BE9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:rsidR="00210BE9" w:rsidRPr="00143F75" w:rsidRDefault="00210BE9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часов:</w:t>
            </w:r>
          </w:p>
        </w:tc>
        <w:tc>
          <w:tcPr>
            <w:tcW w:w="2694" w:type="dxa"/>
          </w:tcPr>
          <w:p w:rsidR="00210BE9" w:rsidRPr="00143F75" w:rsidRDefault="00210BE9" w:rsidP="00CF12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F75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2E04FE" w:rsidRPr="00143F75" w:rsidRDefault="002E04FE" w:rsidP="00CF12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423D" w:rsidRPr="00143F75" w:rsidRDefault="00DC423D" w:rsidP="00DC423D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43F75">
        <w:rPr>
          <w:rFonts w:ascii="Times New Roman" w:hAnsi="Times New Roman" w:cs="Times New Roman"/>
          <w:b/>
          <w:sz w:val="24"/>
          <w:szCs w:val="24"/>
        </w:rPr>
        <w:t>Содержание курса реализуется с помощью учебников, пособий</w:t>
      </w:r>
      <w:r w:rsidRPr="00143F75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B15794" w:rsidRPr="00143F75" w:rsidRDefault="00DC423D" w:rsidP="00DC423D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 xml:space="preserve">1. Социально-бытовая ориентировка. </w:t>
      </w:r>
      <w:proofErr w:type="spellStart"/>
      <w:r w:rsidRPr="00143F75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143F75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143F75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143F75">
        <w:rPr>
          <w:rFonts w:ascii="Times New Roman" w:hAnsi="Times New Roman" w:cs="Times New Roman"/>
          <w:sz w:val="24"/>
          <w:szCs w:val="24"/>
        </w:rPr>
        <w:t xml:space="preserve">.: 5 класс. </w:t>
      </w:r>
      <w:proofErr w:type="spellStart"/>
      <w:r w:rsidRPr="00143F75">
        <w:rPr>
          <w:rFonts w:ascii="Times New Roman" w:hAnsi="Times New Roman" w:cs="Times New Roman"/>
          <w:sz w:val="24"/>
          <w:szCs w:val="24"/>
        </w:rPr>
        <w:t>Субчева</w:t>
      </w:r>
      <w:proofErr w:type="spellEnd"/>
      <w:r w:rsidRPr="00143F75">
        <w:rPr>
          <w:rFonts w:ascii="Times New Roman" w:hAnsi="Times New Roman" w:cs="Times New Roman"/>
          <w:sz w:val="24"/>
          <w:szCs w:val="24"/>
        </w:rPr>
        <w:t xml:space="preserve"> В.П. –М.: </w:t>
      </w:r>
      <w:proofErr w:type="spellStart"/>
      <w:r w:rsidRPr="00143F75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143F75">
        <w:rPr>
          <w:rFonts w:ascii="Times New Roman" w:hAnsi="Times New Roman" w:cs="Times New Roman"/>
          <w:sz w:val="24"/>
          <w:szCs w:val="24"/>
        </w:rPr>
        <w:t>, 2017.</w:t>
      </w:r>
    </w:p>
    <w:p w:rsidR="00DC423D" w:rsidRPr="00143F75" w:rsidRDefault="00DC423D" w:rsidP="00DC423D">
      <w:pPr>
        <w:spacing w:before="10" w:after="10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 xml:space="preserve">2.  Социально-бытовая ориентировка. </w:t>
      </w:r>
      <w:proofErr w:type="spellStart"/>
      <w:r w:rsidRPr="00143F75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143F75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143F75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143F75">
        <w:rPr>
          <w:rFonts w:ascii="Times New Roman" w:hAnsi="Times New Roman" w:cs="Times New Roman"/>
          <w:sz w:val="24"/>
          <w:szCs w:val="24"/>
        </w:rPr>
        <w:t xml:space="preserve">. 5 класс : рабочая тетрадь для учащихся спец </w:t>
      </w:r>
      <w:proofErr w:type="spellStart"/>
      <w:r w:rsidRPr="00143F75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Pr="00143F75">
        <w:rPr>
          <w:rFonts w:ascii="Times New Roman" w:hAnsi="Times New Roman" w:cs="Times New Roman"/>
          <w:sz w:val="24"/>
          <w:szCs w:val="24"/>
        </w:rPr>
        <w:t>.- М.: Владос,2017.</w:t>
      </w:r>
    </w:p>
    <w:p w:rsidR="00DC423D" w:rsidRPr="00143F75" w:rsidRDefault="00DC423D" w:rsidP="00DC423D">
      <w:pPr>
        <w:spacing w:before="10" w:after="10" w:line="360" w:lineRule="auto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143F75">
        <w:rPr>
          <w:rFonts w:ascii="Times New Roman" w:hAnsi="Times New Roman" w:cs="Times New Roman"/>
          <w:sz w:val="24"/>
          <w:szCs w:val="24"/>
        </w:rPr>
        <w:t>Картушина</w:t>
      </w:r>
      <w:proofErr w:type="spellEnd"/>
      <w:r w:rsidRPr="00143F75">
        <w:rPr>
          <w:rFonts w:ascii="Times New Roman" w:hAnsi="Times New Roman" w:cs="Times New Roman"/>
          <w:sz w:val="24"/>
          <w:szCs w:val="24"/>
        </w:rPr>
        <w:t xml:space="preserve">  Г.Б. «Домоводство», учебное пособие для учащихся.</w:t>
      </w:r>
    </w:p>
    <w:p w:rsidR="00DC423D" w:rsidRPr="00143F75" w:rsidRDefault="00DC423D" w:rsidP="00DC423D">
      <w:pPr>
        <w:spacing w:before="10" w:after="10" w:line="360" w:lineRule="auto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>4. Антонова М. В. «Основы гигиены учащихся».</w:t>
      </w:r>
    </w:p>
    <w:p w:rsidR="00DC423D" w:rsidRPr="00143F75" w:rsidRDefault="00DC423D" w:rsidP="00DC423D">
      <w:pPr>
        <w:spacing w:before="10" w:after="10" w:line="360" w:lineRule="auto"/>
        <w:rPr>
          <w:rFonts w:ascii="Times New Roman" w:hAnsi="Times New Roman" w:cs="Times New Roman"/>
          <w:sz w:val="24"/>
          <w:szCs w:val="24"/>
        </w:rPr>
      </w:pPr>
      <w:r w:rsidRPr="00143F75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143F75">
        <w:rPr>
          <w:rFonts w:ascii="Times New Roman" w:hAnsi="Times New Roman" w:cs="Times New Roman"/>
          <w:sz w:val="24"/>
          <w:szCs w:val="24"/>
        </w:rPr>
        <w:t>Аасамаа</w:t>
      </w:r>
      <w:proofErr w:type="spellEnd"/>
      <w:r w:rsidRPr="00143F75">
        <w:rPr>
          <w:rFonts w:ascii="Times New Roman" w:hAnsi="Times New Roman" w:cs="Times New Roman"/>
          <w:sz w:val="24"/>
          <w:szCs w:val="24"/>
        </w:rPr>
        <w:t xml:space="preserve"> И. «Как себя вести</w:t>
      </w:r>
      <w:proofErr w:type="gramStart"/>
      <w:r w:rsidRPr="00143F75">
        <w:rPr>
          <w:rFonts w:ascii="Times New Roman" w:hAnsi="Times New Roman" w:cs="Times New Roman"/>
          <w:sz w:val="24"/>
          <w:szCs w:val="24"/>
        </w:rPr>
        <w:t xml:space="preserve">».. </w:t>
      </w:r>
      <w:proofErr w:type="gramEnd"/>
      <w:r w:rsidRPr="00143F75">
        <w:rPr>
          <w:rFonts w:ascii="Times New Roman" w:hAnsi="Times New Roman" w:cs="Times New Roman"/>
          <w:sz w:val="24"/>
          <w:szCs w:val="24"/>
        </w:rPr>
        <w:t>Симоненко В.Д. «Технология, 5 класс».</w:t>
      </w:r>
    </w:p>
    <w:p w:rsidR="00DC423D" w:rsidRPr="00143F75" w:rsidRDefault="00DC423D" w:rsidP="00DC423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43F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Интеграция с другими предметами</w:t>
      </w:r>
      <w:r w:rsidRPr="00143F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DC423D" w:rsidRPr="00143F75" w:rsidRDefault="00DC423D" w:rsidP="00DC423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F7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 язык, чтение</w:t>
      </w:r>
      <w:proofErr w:type="gramStart"/>
      <w:r w:rsidRPr="00143F75">
        <w:rPr>
          <w:rFonts w:ascii="Times New Roman" w:eastAsia="Times New Roman" w:hAnsi="Times New Roman" w:cs="Times New Roman"/>
          <w:sz w:val="24"/>
          <w:szCs w:val="24"/>
          <w:lang w:eastAsia="ru-RU"/>
        </w:rPr>
        <w:t>;г</w:t>
      </w:r>
      <w:proofErr w:type="gramEnd"/>
      <w:r w:rsidRPr="00143F75">
        <w:rPr>
          <w:rFonts w:ascii="Times New Roman" w:eastAsia="Times New Roman" w:hAnsi="Times New Roman" w:cs="Times New Roman"/>
          <w:sz w:val="24"/>
          <w:szCs w:val="24"/>
          <w:lang w:eastAsia="ru-RU"/>
        </w:rPr>
        <w:t>еография;трудовое обучение;биология;</w:t>
      </w:r>
    </w:p>
    <w:p w:rsidR="00DC423D" w:rsidRPr="00143F75" w:rsidRDefault="00DC423D" w:rsidP="00DC423D">
      <w:pPr>
        <w:rPr>
          <w:rFonts w:ascii="Times New Roman" w:hAnsi="Times New Roman" w:cs="Times New Roman"/>
          <w:sz w:val="24"/>
          <w:szCs w:val="24"/>
        </w:rPr>
      </w:pPr>
    </w:p>
    <w:sectPr w:rsidR="00DC423D" w:rsidRPr="00143F75" w:rsidSect="00C52961">
      <w:pgSz w:w="11906" w:h="16838"/>
      <w:pgMar w:top="568" w:right="42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76ACB"/>
    <w:multiLevelType w:val="hybridMultilevel"/>
    <w:tmpl w:val="2CC04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15794"/>
    <w:rsid w:val="00143F75"/>
    <w:rsid w:val="00175476"/>
    <w:rsid w:val="00210BE9"/>
    <w:rsid w:val="002E04FE"/>
    <w:rsid w:val="0036248E"/>
    <w:rsid w:val="00863140"/>
    <w:rsid w:val="00892DE6"/>
    <w:rsid w:val="0099461C"/>
    <w:rsid w:val="00A96D81"/>
    <w:rsid w:val="00B15794"/>
    <w:rsid w:val="00C52961"/>
    <w:rsid w:val="00CF12FE"/>
    <w:rsid w:val="00DC423D"/>
    <w:rsid w:val="00DC6505"/>
    <w:rsid w:val="00E6344F"/>
    <w:rsid w:val="00ED11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1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B15794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">
    <w:name w:val="Основной текст1"/>
    <w:basedOn w:val="a3"/>
    <w:rsid w:val="00B15794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B15794"/>
    <w:pPr>
      <w:widowControl w:val="0"/>
      <w:shd w:val="clear" w:color="auto" w:fill="FFFFFF"/>
      <w:spacing w:after="0" w:line="274" w:lineRule="exact"/>
      <w:ind w:hanging="360"/>
    </w:pPr>
    <w:rPr>
      <w:rFonts w:ascii="Times New Roman" w:eastAsia="Times New Roman" w:hAnsi="Times New Roman" w:cs="Times New Roman"/>
      <w:spacing w:val="3"/>
      <w:sz w:val="21"/>
      <w:szCs w:val="21"/>
    </w:rPr>
  </w:style>
  <w:style w:type="table" w:styleId="a4">
    <w:name w:val="Table Grid"/>
    <w:basedOn w:val="a1"/>
    <w:uiPriority w:val="59"/>
    <w:rsid w:val="002E04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C423D"/>
    <w:pPr>
      <w:ind w:left="720"/>
      <w:contextualSpacing/>
    </w:pPr>
  </w:style>
  <w:style w:type="paragraph" w:customStyle="1" w:styleId="a6">
    <w:name w:val="Содержимое таблицы"/>
    <w:basedOn w:val="a"/>
    <w:uiPriority w:val="99"/>
    <w:rsid w:val="00143F75"/>
    <w:pPr>
      <w:suppressLineNumbers/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zh-CN"/>
    </w:rPr>
  </w:style>
  <w:style w:type="character" w:customStyle="1" w:styleId="10">
    <w:name w:val="Заголовок №1_"/>
    <w:basedOn w:val="a0"/>
    <w:link w:val="11"/>
    <w:rsid w:val="00143F75"/>
    <w:rPr>
      <w:rFonts w:ascii="Times New Roman" w:eastAsia="Times New Roman" w:hAnsi="Times New Roman" w:cs="Times New Roman"/>
      <w:b/>
      <w:bCs/>
      <w:spacing w:val="3"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143F75"/>
    <w:pPr>
      <w:widowControl w:val="0"/>
      <w:shd w:val="clear" w:color="auto" w:fill="FFFFFF"/>
      <w:spacing w:after="2220" w:line="619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3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B15794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">
    <w:name w:val="Основной текст1"/>
    <w:basedOn w:val="a3"/>
    <w:rsid w:val="00B15794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B15794"/>
    <w:pPr>
      <w:widowControl w:val="0"/>
      <w:shd w:val="clear" w:color="auto" w:fill="FFFFFF"/>
      <w:spacing w:after="0" w:line="274" w:lineRule="exact"/>
      <w:ind w:hanging="360"/>
    </w:pPr>
    <w:rPr>
      <w:rFonts w:ascii="Times New Roman" w:eastAsia="Times New Roman" w:hAnsi="Times New Roman" w:cs="Times New Roman"/>
      <w:spacing w:val="3"/>
      <w:sz w:val="21"/>
      <w:szCs w:val="21"/>
    </w:rPr>
  </w:style>
  <w:style w:type="table" w:styleId="a4">
    <w:name w:val="Table Grid"/>
    <w:basedOn w:val="a1"/>
    <w:uiPriority w:val="59"/>
    <w:rsid w:val="002E04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DC42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2177</Words>
  <Characters>12412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User</cp:lastModifiedBy>
  <cp:revision>2</cp:revision>
  <dcterms:created xsi:type="dcterms:W3CDTF">2018-11-19T09:13:00Z</dcterms:created>
  <dcterms:modified xsi:type="dcterms:W3CDTF">2018-11-19T09:13:00Z</dcterms:modified>
</cp:coreProperties>
</file>