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660" w:rsidRDefault="00E4634F" w:rsidP="00E463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Муниципальное бюджетное общеобразовательное учреждение</w:t>
      </w:r>
    </w:p>
    <w:p w:rsidR="00E4634F" w:rsidRDefault="00E4634F" w:rsidP="00E463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«Гатчинская </w:t>
      </w:r>
    </w:p>
    <w:p w:rsidR="00E4634F" w:rsidRDefault="00E4634F" w:rsidP="00E463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Средняя  школа  № 2» </w:t>
      </w:r>
    </w:p>
    <w:p w:rsidR="00E4634F" w:rsidRDefault="00E4634F" w:rsidP="00E463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85ABA" w:rsidRDefault="00585ABA" w:rsidP="00585ABA">
      <w:pPr>
        <w:spacing w:line="480" w:lineRule="auto"/>
        <w:ind w:left="2124" w:firstLine="70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к основной образовательной программе СОО,     утвержденной приказом </w:t>
      </w:r>
      <w:r>
        <w:rPr>
          <w:rFonts w:ascii="Times New Roman" w:hAnsi="Times New Roman"/>
          <w:sz w:val="24"/>
          <w:szCs w:val="24"/>
          <w:u w:val="single"/>
        </w:rPr>
        <w:t>№178 от «30» августа 2017г.</w:t>
      </w:r>
    </w:p>
    <w:p w:rsidR="00E4634F" w:rsidRDefault="00E4634F" w:rsidP="00292DC7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36"/>
          <w:szCs w:val="36"/>
        </w:rPr>
      </w:pPr>
    </w:p>
    <w:p w:rsidR="00E4634F" w:rsidRDefault="00E4634F" w:rsidP="00E463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E4634F" w:rsidRDefault="00E4634F" w:rsidP="00E463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E4634F" w:rsidRDefault="00E4634F" w:rsidP="00E463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E4634F" w:rsidRDefault="00E4634F" w:rsidP="00E463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E4634F" w:rsidRDefault="00E4634F" w:rsidP="00E463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F4787D" w:rsidRDefault="00F4787D" w:rsidP="00F4787D">
      <w:pPr>
        <w:spacing w:line="360" w:lineRule="auto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>Рабочая программа</w:t>
      </w:r>
    </w:p>
    <w:p w:rsidR="00F4787D" w:rsidRDefault="00F4787D" w:rsidP="00F4787D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 учебному предмету</w:t>
      </w:r>
    </w:p>
    <w:p w:rsidR="00F4787D" w:rsidRDefault="00F4787D" w:rsidP="00F4787D">
      <w:pPr>
        <w:spacing w:line="360" w:lineRule="auto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>«МАТЕМАТИКА»</w:t>
      </w:r>
    </w:p>
    <w:p w:rsidR="00F4787D" w:rsidRDefault="00F4787D" w:rsidP="00F4787D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</w:t>
      </w:r>
      <w:r w:rsidRPr="0084245C">
        <w:rPr>
          <w:rFonts w:ascii="Times New Roman" w:hAnsi="Times New Roman"/>
          <w:b/>
          <w:bCs/>
          <w:sz w:val="24"/>
          <w:szCs w:val="24"/>
        </w:rPr>
        <w:t>0</w:t>
      </w:r>
      <w:r>
        <w:rPr>
          <w:rFonts w:ascii="Times New Roman" w:hAnsi="Times New Roman"/>
          <w:b/>
          <w:bCs/>
          <w:sz w:val="24"/>
          <w:szCs w:val="24"/>
        </w:rPr>
        <w:t xml:space="preserve"> класс</w:t>
      </w:r>
    </w:p>
    <w:p w:rsidR="00F4787D" w:rsidRDefault="00F4787D" w:rsidP="00F4787D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(базовый уровень)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</w:t>
      </w:r>
    </w:p>
    <w:p w:rsidR="00F4787D" w:rsidRDefault="00F4787D" w:rsidP="00F4787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Рабочая программа составлена на основе:</w:t>
      </w:r>
    </w:p>
    <w:p w:rsidR="00F4787D" w:rsidRDefault="00F4787D" w:rsidP="00F4787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Федерального государственного образовательного стандарта СОО</w:t>
      </w:r>
    </w:p>
    <w:p w:rsidR="00F4787D" w:rsidRDefault="00F4787D" w:rsidP="00F4787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Примерной программы среднего  общего образования по математике.</w:t>
      </w:r>
    </w:p>
    <w:p w:rsidR="00F4787D" w:rsidRDefault="00F4787D" w:rsidP="00F4787D">
      <w:pPr>
        <w:ind w:left="4248" w:firstLine="708"/>
        <w:rPr>
          <w:rFonts w:ascii="Times New Roman" w:hAnsi="Times New Roman"/>
          <w:b/>
          <w:sz w:val="24"/>
          <w:szCs w:val="24"/>
        </w:rPr>
      </w:pPr>
    </w:p>
    <w:p w:rsidR="00F4787D" w:rsidRDefault="00F4787D" w:rsidP="00F4787D">
      <w:pPr>
        <w:ind w:left="4248"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Разработчики  программы:</w:t>
      </w:r>
    </w:p>
    <w:p w:rsidR="00F4787D" w:rsidRDefault="00F4787D" w:rsidP="00F4787D">
      <w:pPr>
        <w:rPr>
          <w:rFonts w:ascii="Times New Roman" w:hAnsi="Times New Roman"/>
          <w:b/>
          <w:sz w:val="24"/>
          <w:szCs w:val="24"/>
        </w:rPr>
      </w:pPr>
    </w:p>
    <w:p w:rsidR="00F4787D" w:rsidRDefault="00F4787D" w:rsidP="00F4787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Алексеева Т.В.                                   </w:t>
      </w:r>
    </w:p>
    <w:p w:rsidR="00F4787D" w:rsidRDefault="00F4787D" w:rsidP="00F4787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Власюк И.Я.</w:t>
      </w:r>
    </w:p>
    <w:p w:rsidR="00F4787D" w:rsidRDefault="00F4787D" w:rsidP="00F4787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Панасюк Д.П.</w:t>
      </w:r>
    </w:p>
    <w:p w:rsidR="00F4787D" w:rsidRDefault="00F4787D" w:rsidP="00F4787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Федотова В.Н.</w:t>
      </w:r>
    </w:p>
    <w:p w:rsidR="00F4787D" w:rsidRDefault="00F4787D" w:rsidP="00F4787D">
      <w:pPr>
        <w:spacing w:after="0"/>
        <w:rPr>
          <w:rFonts w:ascii="Times New Roman" w:hAnsi="Times New Roman"/>
          <w:sz w:val="24"/>
          <w:szCs w:val="24"/>
        </w:rPr>
      </w:pPr>
    </w:p>
    <w:p w:rsidR="00F4787D" w:rsidRDefault="00F4787D" w:rsidP="00F4787D">
      <w:pPr>
        <w:spacing w:after="0"/>
        <w:rPr>
          <w:rFonts w:ascii="Times New Roman" w:hAnsi="Times New Roman"/>
          <w:sz w:val="24"/>
          <w:szCs w:val="24"/>
        </w:rPr>
      </w:pPr>
    </w:p>
    <w:p w:rsidR="00F4787D" w:rsidRDefault="00F4787D" w:rsidP="00F4787D">
      <w:pPr>
        <w:spacing w:after="0"/>
        <w:rPr>
          <w:rFonts w:ascii="Times New Roman" w:hAnsi="Times New Roman"/>
          <w:sz w:val="24"/>
          <w:szCs w:val="24"/>
        </w:rPr>
      </w:pPr>
    </w:p>
    <w:p w:rsidR="00E4634F" w:rsidRDefault="00E4634F" w:rsidP="00E4634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E4634F" w:rsidRDefault="00E4634F" w:rsidP="00E4634F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4634F" w:rsidRDefault="00E4634F" w:rsidP="00E4634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634F" w:rsidRDefault="00E4634F" w:rsidP="00E463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4634F" w:rsidRDefault="00E4634F" w:rsidP="00E463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B5997" w:rsidRDefault="00E4634F" w:rsidP="006B5997">
      <w:pPr>
        <w:pStyle w:val="ab"/>
        <w:autoSpaceDE w:val="0"/>
        <w:autoSpaceDN w:val="0"/>
        <w:adjustRightInd w:val="0"/>
        <w:spacing w:after="0"/>
        <w:ind w:left="1353"/>
        <w:rPr>
          <w:rFonts w:ascii="Times New Roman" w:hAnsi="Times New Roman" w:cs="Times New Roman"/>
          <w:sz w:val="24"/>
          <w:szCs w:val="24"/>
        </w:rPr>
      </w:pPr>
      <w:r w:rsidRPr="00E4634F">
        <w:rPr>
          <w:rFonts w:ascii="Times New Roman" w:eastAsia="Times New Roman" w:hAnsi="Times New Roman" w:cs="Times New Roman"/>
          <w:b/>
          <w:sz w:val="28"/>
          <w:szCs w:val="24"/>
        </w:rPr>
        <w:t>Рабочая программа составлена на основе:</w:t>
      </w:r>
      <w:r w:rsidR="006B5997" w:rsidRPr="006B59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5997" w:rsidRDefault="006B5997" w:rsidP="006B5997">
      <w:pPr>
        <w:pStyle w:val="ab"/>
        <w:autoSpaceDE w:val="0"/>
        <w:autoSpaceDN w:val="0"/>
        <w:adjustRightInd w:val="0"/>
        <w:spacing w:after="0"/>
        <w:ind w:left="1353"/>
        <w:rPr>
          <w:rFonts w:ascii="Times New Roman" w:hAnsi="Times New Roman" w:cs="Times New Roman"/>
          <w:sz w:val="24"/>
          <w:szCs w:val="24"/>
        </w:rPr>
      </w:pPr>
    </w:p>
    <w:p w:rsidR="006B5997" w:rsidRPr="006B5997" w:rsidRDefault="006B5997" w:rsidP="00691A7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B5997">
        <w:rPr>
          <w:rFonts w:ascii="Times New Roman" w:hAnsi="Times New Roman" w:cs="Times New Roman"/>
          <w:sz w:val="28"/>
          <w:szCs w:val="28"/>
        </w:rPr>
        <w:t xml:space="preserve">Федеральный закон  </w:t>
      </w:r>
      <w:r w:rsidR="00157B05" w:rsidRPr="006B5997">
        <w:rPr>
          <w:rFonts w:ascii="Times New Roman" w:hAnsi="Times New Roman" w:cs="Times New Roman"/>
          <w:sz w:val="28"/>
          <w:szCs w:val="28"/>
        </w:rPr>
        <w:t>от</w:t>
      </w:r>
      <w:r w:rsidR="00157B05">
        <w:rPr>
          <w:rFonts w:ascii="Times New Roman" w:hAnsi="Times New Roman" w:cs="Times New Roman"/>
          <w:sz w:val="28"/>
          <w:szCs w:val="28"/>
        </w:rPr>
        <w:t xml:space="preserve"> </w:t>
      </w:r>
      <w:r w:rsidR="00157B05" w:rsidRPr="006B5997">
        <w:rPr>
          <w:rFonts w:ascii="Times New Roman" w:hAnsi="Times New Roman" w:cs="Times New Roman"/>
          <w:sz w:val="28"/>
          <w:szCs w:val="28"/>
        </w:rPr>
        <w:t xml:space="preserve"> 29.12.2012</w:t>
      </w:r>
      <w:r w:rsidR="00157B05">
        <w:rPr>
          <w:rFonts w:ascii="Times New Roman" w:hAnsi="Times New Roman" w:cs="Times New Roman"/>
          <w:sz w:val="28"/>
          <w:szCs w:val="28"/>
        </w:rPr>
        <w:t xml:space="preserve">  </w:t>
      </w:r>
      <w:r w:rsidR="00157B05" w:rsidRPr="006B5997">
        <w:rPr>
          <w:rFonts w:ascii="Times New Roman" w:hAnsi="Times New Roman" w:cs="Times New Roman"/>
          <w:sz w:val="28"/>
          <w:szCs w:val="28"/>
        </w:rPr>
        <w:t>№ 273</w:t>
      </w:r>
      <w:r w:rsidR="00157B05">
        <w:rPr>
          <w:rFonts w:ascii="Times New Roman" w:hAnsi="Times New Roman" w:cs="Times New Roman"/>
          <w:sz w:val="28"/>
          <w:szCs w:val="28"/>
        </w:rPr>
        <w:t xml:space="preserve"> – ФЗ </w:t>
      </w:r>
      <w:r w:rsidR="00157B05" w:rsidRPr="006B5997">
        <w:rPr>
          <w:rFonts w:ascii="Times New Roman" w:hAnsi="Times New Roman" w:cs="Times New Roman"/>
          <w:sz w:val="28"/>
          <w:szCs w:val="28"/>
        </w:rPr>
        <w:t xml:space="preserve"> </w:t>
      </w:r>
      <w:r w:rsidRPr="006B5997">
        <w:rPr>
          <w:rFonts w:ascii="Times New Roman" w:hAnsi="Times New Roman" w:cs="Times New Roman"/>
          <w:sz w:val="28"/>
          <w:szCs w:val="28"/>
        </w:rPr>
        <w:t>«Об образовании в Р</w:t>
      </w:r>
      <w:r w:rsidR="00157B05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6B5997">
        <w:rPr>
          <w:rFonts w:ascii="Times New Roman" w:hAnsi="Times New Roman" w:cs="Times New Roman"/>
          <w:sz w:val="28"/>
          <w:szCs w:val="28"/>
        </w:rPr>
        <w:t>Ф</w:t>
      </w:r>
      <w:r w:rsidR="00157B05">
        <w:rPr>
          <w:rFonts w:ascii="Times New Roman" w:hAnsi="Times New Roman" w:cs="Times New Roman"/>
          <w:sz w:val="28"/>
          <w:szCs w:val="28"/>
        </w:rPr>
        <w:t>едерации</w:t>
      </w:r>
      <w:r w:rsidRPr="006B5997">
        <w:rPr>
          <w:rFonts w:ascii="Times New Roman" w:hAnsi="Times New Roman" w:cs="Times New Roman"/>
          <w:sz w:val="28"/>
          <w:szCs w:val="28"/>
        </w:rPr>
        <w:t>»;</w:t>
      </w:r>
    </w:p>
    <w:p w:rsidR="006B5997" w:rsidRPr="006B5997" w:rsidRDefault="00E4634F" w:rsidP="00691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5997">
        <w:rPr>
          <w:rFonts w:ascii="Times New Roman" w:eastAsia="Times New Roman" w:hAnsi="Times New Roman" w:cs="Times New Roman"/>
          <w:sz w:val="28"/>
          <w:szCs w:val="28"/>
        </w:rPr>
        <w:t>-</w:t>
      </w:r>
      <w:r w:rsidR="006B5997" w:rsidRPr="006B5997">
        <w:rPr>
          <w:rFonts w:ascii="Times New Roman" w:hAnsi="Times New Roman" w:cs="Times New Roman"/>
          <w:sz w:val="28"/>
          <w:szCs w:val="28"/>
        </w:rPr>
        <w:t>Федеральный государственный образовательный стандарт средне</w:t>
      </w:r>
      <w:r w:rsidR="00585ABA">
        <w:rPr>
          <w:rFonts w:ascii="Times New Roman" w:hAnsi="Times New Roman" w:cs="Times New Roman"/>
          <w:sz w:val="28"/>
          <w:szCs w:val="28"/>
        </w:rPr>
        <w:t xml:space="preserve">го общего образования, </w:t>
      </w:r>
      <w:r w:rsidR="006B5997" w:rsidRPr="006B5997">
        <w:rPr>
          <w:rFonts w:ascii="Times New Roman" w:hAnsi="Times New Roman" w:cs="Times New Roman"/>
          <w:sz w:val="28"/>
          <w:szCs w:val="28"/>
        </w:rPr>
        <w:t xml:space="preserve"> утвержденный приказом Министерства</w:t>
      </w:r>
      <w:r w:rsidR="00585ABA">
        <w:rPr>
          <w:rFonts w:ascii="Times New Roman" w:hAnsi="Times New Roman" w:cs="Times New Roman"/>
          <w:sz w:val="28"/>
          <w:szCs w:val="28"/>
        </w:rPr>
        <w:t xml:space="preserve"> </w:t>
      </w:r>
      <w:r w:rsidR="006B5997" w:rsidRPr="006B5997">
        <w:rPr>
          <w:rFonts w:ascii="Times New Roman" w:hAnsi="Times New Roman" w:cs="Times New Roman"/>
          <w:sz w:val="28"/>
          <w:szCs w:val="28"/>
        </w:rPr>
        <w:t>образования и науки Российской Федерации от 17 мая 2012года № 413 (в ред. приказа Минобрнауки России от 31 декабря 2015 года № 1578);</w:t>
      </w:r>
    </w:p>
    <w:p w:rsidR="006B5997" w:rsidRPr="006B5997" w:rsidRDefault="00E4634F" w:rsidP="00691A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B5997">
        <w:rPr>
          <w:rFonts w:ascii="Times New Roman" w:eastAsia="Times New Roman" w:hAnsi="Times New Roman" w:cs="Times New Roman"/>
          <w:sz w:val="28"/>
          <w:szCs w:val="28"/>
        </w:rPr>
        <w:t xml:space="preserve">-основной образовательной программы среднего общего образования (10-11 классы) </w:t>
      </w:r>
      <w:r w:rsidR="00585ABA" w:rsidRPr="006B5997">
        <w:rPr>
          <w:rFonts w:ascii="Times New Roman" w:eastAsia="Times New Roman" w:hAnsi="Times New Roman" w:cs="Times New Roman"/>
          <w:sz w:val="28"/>
          <w:szCs w:val="28"/>
        </w:rPr>
        <w:t>УМК:</w:t>
      </w:r>
    </w:p>
    <w:p w:rsidR="00691A77" w:rsidRPr="006B5997" w:rsidRDefault="00691A77" w:rsidP="00691A7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sz w:val="28"/>
          <w:szCs w:val="28"/>
        </w:rPr>
      </w:pPr>
      <w:r w:rsidRPr="006B5997">
        <w:rPr>
          <w:rFonts w:ascii="Times New Roman" w:eastAsia="Times New Roman" w:hAnsi="Times New Roman" w:cs="Times New Roman"/>
          <w:sz w:val="28"/>
          <w:szCs w:val="28"/>
        </w:rPr>
        <w:t xml:space="preserve">Колягин Ю.М., </w:t>
      </w:r>
      <w:r>
        <w:rPr>
          <w:rFonts w:ascii="Times New Roman" w:eastAsia="Times New Roman" w:hAnsi="Times New Roman" w:cs="Times New Roman"/>
          <w:sz w:val="28"/>
          <w:szCs w:val="28"/>
        </w:rPr>
        <w:t>М.В. Ткачёва</w:t>
      </w:r>
      <w:r w:rsidRPr="006B5997">
        <w:rPr>
          <w:rFonts w:ascii="Times New Roman" w:eastAsia="Times New Roman" w:hAnsi="Times New Roman" w:cs="Times New Roman"/>
          <w:sz w:val="28"/>
          <w:szCs w:val="28"/>
        </w:rPr>
        <w:t>. и др., М.: Просвещение, 201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6B5997">
        <w:rPr>
          <w:rFonts w:ascii="Times New Roman" w:eastAsia="Times New Roman" w:hAnsi="Times New Roman" w:cs="Times New Roman"/>
          <w:sz w:val="28"/>
          <w:szCs w:val="28"/>
        </w:rPr>
        <w:t xml:space="preserve"> г</w:t>
      </w:r>
      <w:r w:rsidRPr="006B599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6B5997">
        <w:rPr>
          <w:rFonts w:ascii="Times New Roman" w:eastAsia="Times New Roman" w:hAnsi="Times New Roman" w:cs="Times New Roman"/>
          <w:sz w:val="28"/>
          <w:szCs w:val="28"/>
        </w:rPr>
        <w:t>Алгебра и начала математического анализа 10</w:t>
      </w:r>
      <w:r>
        <w:rPr>
          <w:rFonts w:ascii="Times New Roman" w:eastAsia="Times New Roman" w:hAnsi="Times New Roman" w:cs="Times New Roman"/>
          <w:sz w:val="28"/>
          <w:szCs w:val="28"/>
        </w:rPr>
        <w:t>класс»</w:t>
      </w:r>
      <w:r w:rsidRPr="006B5997">
        <w:rPr>
          <w:rFonts w:ascii="Times New Roman" w:eastAsia="Times New Roman" w:hAnsi="Times New Roman" w:cs="Times New Roman"/>
          <w:spacing w:val="-5"/>
          <w:sz w:val="28"/>
          <w:szCs w:val="28"/>
        </w:rPr>
        <w:t>;</w:t>
      </w:r>
    </w:p>
    <w:p w:rsidR="00E4634F" w:rsidRPr="00691A77" w:rsidRDefault="00691A77" w:rsidP="00691A77">
      <w:pPr>
        <w:pStyle w:val="ab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1A77">
        <w:rPr>
          <w:rFonts w:ascii="Times New Roman" w:eastAsia="Times New Roman" w:hAnsi="Times New Roman" w:cs="Times New Roman"/>
          <w:sz w:val="28"/>
          <w:szCs w:val="28"/>
        </w:rPr>
        <w:t xml:space="preserve">Геометрия. 10-11 классы.: учебник </w:t>
      </w:r>
      <w:r w:rsidR="00E4634F" w:rsidRPr="00691A77">
        <w:rPr>
          <w:rFonts w:ascii="Times New Roman" w:eastAsia="Times New Roman" w:hAnsi="Times New Roman" w:cs="Times New Roman"/>
          <w:sz w:val="28"/>
          <w:szCs w:val="28"/>
        </w:rPr>
        <w:t>для общеоб</w:t>
      </w:r>
      <w:r w:rsidRPr="00691A77">
        <w:rPr>
          <w:rFonts w:ascii="Times New Roman" w:eastAsia="Times New Roman" w:hAnsi="Times New Roman" w:cs="Times New Roman"/>
          <w:sz w:val="28"/>
          <w:szCs w:val="28"/>
        </w:rPr>
        <w:t>разовательных</w:t>
      </w:r>
      <w:r w:rsidR="00E4634F" w:rsidRPr="00691A77">
        <w:rPr>
          <w:rFonts w:ascii="Times New Roman" w:eastAsia="Times New Roman" w:hAnsi="Times New Roman" w:cs="Times New Roman"/>
          <w:sz w:val="28"/>
          <w:szCs w:val="28"/>
        </w:rPr>
        <w:t xml:space="preserve"> организаций : базовый </w:t>
      </w:r>
      <w:r w:rsidRPr="00691A77">
        <w:rPr>
          <w:rFonts w:ascii="Times New Roman" w:eastAsia="Times New Roman" w:hAnsi="Times New Roman" w:cs="Times New Roman"/>
          <w:sz w:val="28"/>
          <w:szCs w:val="28"/>
        </w:rPr>
        <w:t xml:space="preserve"> уровень</w:t>
      </w:r>
      <w:r w:rsidR="00E4634F" w:rsidRPr="00691A77">
        <w:rPr>
          <w:rFonts w:ascii="Times New Roman" w:eastAsia="Times New Roman" w:hAnsi="Times New Roman" w:cs="Times New Roman"/>
          <w:sz w:val="28"/>
          <w:szCs w:val="28"/>
        </w:rPr>
        <w:t xml:space="preserve"> / Л.С. Атанасян, В.Ф. Бутузов, С.Б. Коломцев и др. – М.: Просвещение, 2016.</w:t>
      </w:r>
    </w:p>
    <w:p w:rsidR="00E4634F" w:rsidRPr="006B5997" w:rsidRDefault="00E4634F" w:rsidP="00E463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6B5997">
        <w:rPr>
          <w:rFonts w:ascii="Times New Roman" w:eastAsia="Calibri" w:hAnsi="Times New Roman" w:cs="Times New Roman"/>
          <w:sz w:val="28"/>
          <w:szCs w:val="28"/>
        </w:rPr>
        <w:t xml:space="preserve">Количество часов по учебному плану: </w:t>
      </w:r>
      <w:r w:rsidRPr="006B5997">
        <w:rPr>
          <w:rFonts w:ascii="Times New Roman" w:eastAsia="Calibri" w:hAnsi="Times New Roman" w:cs="Times New Roman"/>
          <w:sz w:val="28"/>
          <w:szCs w:val="28"/>
          <w:u w:val="single"/>
        </w:rPr>
        <w:t>всего 170 часов в год, в неделю 5 часов</w:t>
      </w:r>
    </w:p>
    <w:p w:rsidR="006B5997" w:rsidRPr="006B5997" w:rsidRDefault="006B5997" w:rsidP="00E463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4634F" w:rsidRDefault="00E4634F" w:rsidP="00E46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32"/>
          <w:szCs w:val="24"/>
        </w:rPr>
      </w:pPr>
    </w:p>
    <w:p w:rsidR="00E4634F" w:rsidRDefault="00E4634F" w:rsidP="00E4634F">
      <w:pPr>
        <w:pStyle w:val="ab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40"/>
          <w:szCs w:val="32"/>
        </w:rPr>
      </w:pPr>
      <w:r>
        <w:rPr>
          <w:rFonts w:ascii="Times New Roman" w:eastAsia="Times New Roman" w:hAnsi="Times New Roman" w:cs="Times New Roman"/>
          <w:b/>
          <w:sz w:val="36"/>
          <w:szCs w:val="32"/>
        </w:rPr>
        <w:t xml:space="preserve">Планируемые результаты освоения учебного предмета </w:t>
      </w:r>
      <w:r>
        <w:rPr>
          <w:rFonts w:ascii="Times New Roman" w:eastAsia="Times New Roman" w:hAnsi="Times New Roman" w:cs="Times New Roman"/>
          <w:b/>
          <w:sz w:val="40"/>
          <w:szCs w:val="32"/>
        </w:rPr>
        <w:t>«Математика-10»</w:t>
      </w:r>
    </w:p>
    <w:p w:rsidR="00E4634F" w:rsidRDefault="00E4634F" w:rsidP="00E4634F">
      <w:pPr>
        <w:pStyle w:val="ab"/>
        <w:widowControl w:val="0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b/>
          <w:sz w:val="40"/>
          <w:szCs w:val="32"/>
        </w:rPr>
      </w:pPr>
    </w:p>
    <w:p w:rsidR="00E4634F" w:rsidRDefault="00E4634F" w:rsidP="00E4634F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32"/>
        </w:rPr>
      </w:pPr>
      <w:r>
        <w:rPr>
          <w:rFonts w:ascii="Times New Roman" w:eastAsia="Times New Roman" w:hAnsi="Times New Roman" w:cs="Times New Roman"/>
          <w:sz w:val="28"/>
          <w:szCs w:val="32"/>
        </w:rPr>
        <w:t xml:space="preserve">Рабочая программа учебного предмета «Математика-10» обеспечивает достижение следующих результатов освоения образовательной программы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среднего общего </w:t>
      </w:r>
      <w:r>
        <w:rPr>
          <w:rFonts w:ascii="Times New Roman" w:eastAsia="Times New Roman" w:hAnsi="Times New Roman" w:cs="Times New Roman"/>
          <w:sz w:val="28"/>
          <w:szCs w:val="32"/>
        </w:rPr>
        <w:t>образования:</w:t>
      </w:r>
    </w:p>
    <w:p w:rsidR="00E4634F" w:rsidRDefault="00E4634F" w:rsidP="00E4634F">
      <w:pPr>
        <w:pStyle w:val="ab"/>
        <w:widowControl w:val="0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E4634F" w:rsidRDefault="00E4634F" w:rsidP="00E46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36"/>
          <w:szCs w:val="32"/>
          <w:u w:val="single"/>
        </w:rPr>
      </w:pPr>
      <w:r>
        <w:rPr>
          <w:rFonts w:ascii="Times New Roman" w:eastAsia="Times New Roman" w:hAnsi="Times New Roman" w:cs="Times New Roman"/>
          <w:b/>
          <w:i/>
          <w:sz w:val="36"/>
          <w:szCs w:val="32"/>
          <w:u w:val="single"/>
        </w:rPr>
        <w:t>Предметные результаты:</w:t>
      </w:r>
    </w:p>
    <w:p w:rsidR="00E4634F" w:rsidRDefault="00E4634F" w:rsidP="00E4634F">
      <w:pPr>
        <w:pStyle w:val="ab"/>
        <w:widowControl w:val="0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b/>
          <w:sz w:val="36"/>
          <w:szCs w:val="32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02"/>
        <w:gridCol w:w="3543"/>
        <w:gridCol w:w="5245"/>
      </w:tblGrid>
      <w:tr w:rsidR="00E4634F" w:rsidTr="00F34EEA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634F" w:rsidRDefault="00E4634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4F" w:rsidRDefault="00E4634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Базовый уровень</w:t>
            </w:r>
          </w:p>
          <w:p w:rsidR="00E4634F" w:rsidRDefault="00E4634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«Проблемно-функциональные результаты»</w:t>
            </w:r>
          </w:p>
        </w:tc>
      </w:tr>
      <w:tr w:rsidR="00E4634F" w:rsidTr="00F34EEA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4F" w:rsidRDefault="00E4634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Раздел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4F" w:rsidRDefault="00E4634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Выпускник научится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4F" w:rsidRDefault="00E4634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Выпускник получит возможность научиться</w:t>
            </w:r>
          </w:p>
        </w:tc>
      </w:tr>
      <w:tr w:rsidR="00E4634F" w:rsidTr="00F34EEA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4F" w:rsidRDefault="00E4634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Цели освоения предмета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4F" w:rsidRDefault="00E4634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Для использования в повседневной жизни и обеспечения возможности успешного продолжения образования по специальностям, не связанным с прикладным использованием математики</w:t>
            </w:r>
          </w:p>
          <w:p w:rsidR="00E4634F" w:rsidRDefault="00E4634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4F" w:rsidRDefault="00E4634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i/>
                <w:sz w:val="26"/>
                <w:szCs w:val="26"/>
                <w:lang w:eastAsia="en-US"/>
              </w:rPr>
              <w:t>Для развития мышления, использования в повседневной жизни</w:t>
            </w:r>
          </w:p>
          <w:p w:rsidR="00E4634F" w:rsidRDefault="00E4634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i/>
                <w:sz w:val="26"/>
                <w:szCs w:val="26"/>
                <w:lang w:eastAsia="en-US"/>
              </w:rPr>
              <w:t>и обеспечения возможности успешного продолжения образования по специальностям, не связанным с прикладным использованием математики</w:t>
            </w:r>
          </w:p>
        </w:tc>
      </w:tr>
      <w:tr w:rsidR="00E4634F" w:rsidTr="00F34EEA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634F" w:rsidRDefault="00E4634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34F" w:rsidRDefault="00E4634F">
            <w:pPr>
              <w:suppressAutoHyphens/>
              <w:spacing w:before="60" w:after="60" w:line="240" w:lineRule="auto"/>
              <w:ind w:left="357" w:hanging="357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Требования к результатам</w:t>
            </w:r>
          </w:p>
        </w:tc>
      </w:tr>
      <w:tr w:rsidR="00E4634F" w:rsidTr="00F34EEA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4F" w:rsidRDefault="00E4634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  <w:t xml:space="preserve">Элементы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  <w:lastRenderedPageBreak/>
              <w:t>теории множеств и математической логики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4F" w:rsidRDefault="00E4634F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lastRenderedPageBreak/>
              <w:t xml:space="preserve">Оперировать на базовом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lastRenderedPageBreak/>
              <w:t>уровне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vertAlign w:val="superscript"/>
                <w:lang w:eastAsia="en-US"/>
              </w:rPr>
              <w:footnoteReference w:id="2"/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понятиями: конечное множество, элемент множества, подмножество, пересечение и объединение множеств, числовые множества на координатной прямой, отрезок, интервал;</w:t>
            </w:r>
          </w:p>
          <w:p w:rsidR="00E4634F" w:rsidRDefault="00E4634F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i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оперировать на базовом уровне понятиями: утверждение, отрицание утверждения, истинные и ложные утверждения, причина, следствие, частный случай общего утверждения, контрпример;  </w:t>
            </w:r>
          </w:p>
          <w:p w:rsidR="00E4634F" w:rsidRDefault="00E4634F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находить пересечение и объединение двух множеств, представленных графически на числовой прямой; </w:t>
            </w:r>
          </w:p>
          <w:p w:rsidR="00E4634F" w:rsidRDefault="00E4634F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строить на числовой прямой подмножество числового множества, заданное простейшими условиями;</w:t>
            </w:r>
          </w:p>
          <w:p w:rsidR="00E4634F" w:rsidRDefault="00E4634F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i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распознавать ложные утверждения, ошибки в рассуждениях,          в том числе с использованием контрпримеров.</w:t>
            </w:r>
          </w:p>
          <w:p w:rsidR="00E4634F" w:rsidRDefault="00E4634F">
            <w:pPr>
              <w:suppressAutoHyphens/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i/>
                <w:sz w:val="26"/>
                <w:szCs w:val="26"/>
                <w:lang w:eastAsia="en-US"/>
              </w:rPr>
            </w:pPr>
          </w:p>
          <w:p w:rsidR="00E4634F" w:rsidRDefault="00E4634F">
            <w:pPr>
              <w:suppressAutoHyphens/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i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i/>
                <w:sz w:val="26"/>
                <w:szCs w:val="26"/>
                <w:lang w:eastAsia="en-US"/>
              </w:rPr>
              <w:t>В повседневной жизни и при изучении других предметов:</w:t>
            </w:r>
          </w:p>
          <w:p w:rsidR="00E4634F" w:rsidRDefault="00E4634F">
            <w:pPr>
              <w:numPr>
                <w:ilvl w:val="0"/>
                <w:numId w:val="7"/>
              </w:numPr>
              <w:suppressAutoHyphens/>
              <w:spacing w:after="0" w:line="240" w:lineRule="auto"/>
              <w:ind w:left="357" w:hanging="357"/>
              <w:jc w:val="both"/>
              <w:rPr>
                <w:rFonts w:ascii="Times New Roman" w:eastAsia="Calibri" w:hAnsi="Times New Roman" w:cs="Times New Roman"/>
                <w:i/>
                <w:iCs/>
                <w:color w:val="40404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использовать числовые множества на координатной прямой для описания реальных процессов и явлений;</w:t>
            </w:r>
          </w:p>
          <w:p w:rsidR="00E4634F" w:rsidRDefault="00E4634F">
            <w:pPr>
              <w:numPr>
                <w:ilvl w:val="0"/>
                <w:numId w:val="7"/>
              </w:numPr>
              <w:suppressAutoHyphens/>
              <w:spacing w:after="0" w:line="240" w:lineRule="auto"/>
              <w:ind w:left="357" w:hanging="357"/>
              <w:jc w:val="both"/>
              <w:rPr>
                <w:rFonts w:ascii="Times New Roman" w:eastAsia="Calibri" w:hAnsi="Times New Roman" w:cs="Times New Roman"/>
                <w:i/>
                <w:iCs/>
                <w:color w:val="40404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проводить логические рассуждения в ситуациях повседневной жизни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4F" w:rsidRPr="00585ABA" w:rsidRDefault="00E4634F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57" w:hanging="357"/>
              <w:contextualSpacing/>
              <w:jc w:val="both"/>
              <w:rPr>
                <w:rFonts w:ascii="Times New Roman" w:eastAsia="Times New Roman" w:hAnsi="Times New Roman" w:cs="Times New Roman"/>
                <w:iCs/>
                <w:color w:val="404040"/>
                <w:sz w:val="26"/>
                <w:szCs w:val="26"/>
              </w:rPr>
            </w:pPr>
            <w:r w:rsidRPr="00585ABA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lastRenderedPageBreak/>
              <w:t xml:space="preserve">Оперировать понятиями: конечное </w:t>
            </w:r>
            <w:r w:rsidRPr="00585ABA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lastRenderedPageBreak/>
              <w:t>множество, элемент множества, подмножество, пересечение и объединение множеств, ч</w:t>
            </w:r>
            <w:r w:rsidRPr="00585AB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en-US"/>
              </w:rPr>
              <w:t>исловые множества на координатной прямой, отрезок, интервал,</w:t>
            </w:r>
            <w:r w:rsidRPr="00585ABA">
              <w:rPr>
                <w:rFonts w:ascii="Times New Roman" w:eastAsia="Calibri" w:hAnsi="Times New Roman" w:cs="Times New Roman"/>
                <w:iCs/>
                <w:color w:val="000000"/>
                <w:sz w:val="26"/>
                <w:szCs w:val="26"/>
                <w:lang w:eastAsia="en-US"/>
              </w:rPr>
              <w:t xml:space="preserve"> полуинтервал, промежуток с выколотой точкой, графическое представление множеств на координатной плоскости;</w:t>
            </w:r>
          </w:p>
          <w:p w:rsidR="00E4634F" w:rsidRPr="00585ABA" w:rsidRDefault="00E4634F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57" w:hanging="357"/>
              <w:contextualSpacing/>
              <w:jc w:val="both"/>
              <w:rPr>
                <w:rFonts w:ascii="Times New Roman" w:eastAsia="Times New Roman" w:hAnsi="Times New Roman" w:cs="Times New Roman"/>
                <w:iCs/>
                <w:color w:val="404040"/>
                <w:sz w:val="26"/>
                <w:szCs w:val="26"/>
              </w:rPr>
            </w:pPr>
            <w:r w:rsidRPr="00585ABA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оперировать понятиями: утверждение, отрицание утверждения, истинные и ложные утверждения, причина, следствие, частный случай общего утверждения, контрпример;</w:t>
            </w:r>
          </w:p>
          <w:p w:rsidR="00E4634F" w:rsidRPr="00585ABA" w:rsidRDefault="00E4634F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57" w:hanging="357"/>
              <w:contextualSpacing/>
              <w:jc w:val="both"/>
              <w:rPr>
                <w:rFonts w:ascii="Times New Roman" w:eastAsia="Times New Roman" w:hAnsi="Times New Roman" w:cs="Times New Roman"/>
                <w:iCs/>
                <w:color w:val="404040"/>
                <w:sz w:val="26"/>
                <w:szCs w:val="26"/>
              </w:rPr>
            </w:pPr>
            <w:r w:rsidRPr="00585ABA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проверять принадлежность элемента множеству;</w:t>
            </w:r>
          </w:p>
          <w:p w:rsidR="00E4634F" w:rsidRPr="00585ABA" w:rsidRDefault="00E4634F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57" w:hanging="357"/>
              <w:contextualSpacing/>
              <w:jc w:val="both"/>
              <w:rPr>
                <w:rFonts w:ascii="Times New Roman" w:eastAsia="Times New Roman" w:hAnsi="Times New Roman" w:cs="Times New Roman"/>
                <w:iCs/>
                <w:color w:val="404040"/>
                <w:sz w:val="26"/>
                <w:szCs w:val="26"/>
              </w:rPr>
            </w:pPr>
            <w:r w:rsidRPr="00585ABA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находить пересечение и объединение множеств, в том числе представленных графически на числовой прямой и на координатной плоскости;</w:t>
            </w:r>
          </w:p>
          <w:p w:rsidR="00E4634F" w:rsidRPr="00585ABA" w:rsidRDefault="00E4634F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57" w:hanging="357"/>
              <w:contextualSpacing/>
              <w:jc w:val="both"/>
              <w:rPr>
                <w:rFonts w:ascii="Times New Roman" w:eastAsia="Times New Roman" w:hAnsi="Times New Roman" w:cs="Times New Roman"/>
                <w:iCs/>
                <w:color w:val="404040"/>
                <w:sz w:val="26"/>
                <w:szCs w:val="26"/>
              </w:rPr>
            </w:pPr>
            <w:r w:rsidRPr="00585ABA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проводить доказательные рассуждения для обоснования истинности утверждений.</w:t>
            </w:r>
          </w:p>
          <w:p w:rsidR="00E4634F" w:rsidRPr="00585ABA" w:rsidRDefault="00E4634F">
            <w:pPr>
              <w:suppressAutoHyphens/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  <w:p w:rsidR="00E4634F" w:rsidRPr="00585ABA" w:rsidRDefault="00E4634F">
            <w:pPr>
              <w:suppressAutoHyphens/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  <w:p w:rsidR="00E4634F" w:rsidRPr="00585ABA" w:rsidRDefault="00E4634F">
            <w:pPr>
              <w:suppressAutoHyphens/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  <w:p w:rsidR="00E4634F" w:rsidRPr="00585ABA" w:rsidRDefault="00E4634F">
            <w:pPr>
              <w:suppressAutoHyphens/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85ABA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В повседневной жизни и при изучении других предметов:</w:t>
            </w:r>
          </w:p>
          <w:p w:rsidR="00E4634F" w:rsidRPr="00585ABA" w:rsidRDefault="00E4634F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57" w:hanging="357"/>
              <w:contextualSpacing/>
              <w:jc w:val="both"/>
              <w:rPr>
                <w:rFonts w:ascii="Times New Roman" w:eastAsia="Times New Roman" w:hAnsi="Times New Roman" w:cs="Times New Roman"/>
                <w:iCs/>
                <w:color w:val="404040"/>
                <w:sz w:val="26"/>
                <w:szCs w:val="26"/>
              </w:rPr>
            </w:pPr>
            <w:r w:rsidRPr="00585ABA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использовать числовые множества на координатной прямой и на координатной плоскости для описания реальных процессов и явлений; </w:t>
            </w:r>
          </w:p>
          <w:p w:rsidR="00E4634F" w:rsidRPr="00585ABA" w:rsidRDefault="00E4634F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57" w:hanging="357"/>
              <w:contextualSpacing/>
              <w:jc w:val="both"/>
              <w:rPr>
                <w:rFonts w:ascii="Times New Roman" w:eastAsia="Times New Roman" w:hAnsi="Times New Roman" w:cs="Times New Roman"/>
                <w:iCs/>
                <w:color w:val="404040"/>
                <w:sz w:val="26"/>
                <w:szCs w:val="26"/>
              </w:rPr>
            </w:pPr>
            <w:r w:rsidRPr="00585ABA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проводить доказательные рассуждения в ситуациях повседневной жизни, при решении задач из других предметов</w:t>
            </w:r>
          </w:p>
        </w:tc>
      </w:tr>
      <w:tr w:rsidR="00E4634F" w:rsidTr="00F34EEA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4F" w:rsidRDefault="00E4634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  <w:lastRenderedPageBreak/>
              <w:t xml:space="preserve">Числа и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  <w:lastRenderedPageBreak/>
              <w:t>выражения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4F" w:rsidRDefault="00E4634F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lastRenderedPageBreak/>
              <w:t xml:space="preserve">- Оперировать на базовом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lastRenderedPageBreak/>
              <w:t xml:space="preserve">уровне понятиями: целое число, делимость чисел, обыкновенная дробь, десятичная дробь, рациональное число, приближённое значение числа, часть, доля, отношение, процент, повышение и понижение на заданное число процентов, масштаб; </w:t>
            </w:r>
          </w:p>
          <w:p w:rsidR="00E4634F" w:rsidRDefault="00E4634F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- оперировать на базовом уровне понятиями: логарифм числа, тригонометрическая окружность, градусная мера угла, величина угла, заданного точкой на тригонометрической окружности, синус, косинус, тангенс и котангенс углов, имеющих произвольную величину;</w:t>
            </w:r>
          </w:p>
          <w:p w:rsidR="00E4634F" w:rsidRDefault="00E4634F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- выполнять арифметические действия с целыми и рациональными числами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;</w:t>
            </w:r>
          </w:p>
          <w:p w:rsidR="00E4634F" w:rsidRDefault="00E4634F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- выполнять несложные преобразования числовых выражений, содержащих степени чисел, либо корни из чисел, либо логарифмы чисел;</w:t>
            </w:r>
          </w:p>
          <w:p w:rsidR="00E4634F" w:rsidRDefault="00E4634F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- сравнивать рациональные числа между собой;</w:t>
            </w:r>
          </w:p>
          <w:p w:rsidR="00E4634F" w:rsidRDefault="00E4634F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- оценивать и сравнивать с рациональными числами значения целых степеней чисел, корней натуральной степени из чисел, логарифмов чисел в простых случаях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;</w:t>
            </w:r>
          </w:p>
          <w:p w:rsidR="00E4634F" w:rsidRDefault="00E4634F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- изображать точками на числовой прямой целые и рациональные числа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; </w:t>
            </w:r>
          </w:p>
          <w:p w:rsidR="00E4634F" w:rsidRDefault="00E4634F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- изображать точками на числовой прямой целые 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степени чисел, корни натуральной степени из чисел, логарифмы чисел в простых случаях;</w:t>
            </w:r>
          </w:p>
          <w:p w:rsidR="00E4634F" w:rsidRDefault="00E4634F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lastRenderedPageBreak/>
              <w:t>- выполнять несложные преобразования целых и дробно-рациональных буквенных выражений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;</w:t>
            </w:r>
          </w:p>
          <w:p w:rsidR="00E4634F" w:rsidRDefault="00E4634F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- выражать в простейших случаях из равенства одну переменную через другие;</w:t>
            </w:r>
          </w:p>
          <w:p w:rsidR="00E4634F" w:rsidRDefault="00E4634F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- вычислять в простых случаях значения числовых и буквенных выражений, осуществляя необходимые подстановки и преобразования;</w:t>
            </w:r>
          </w:p>
          <w:p w:rsidR="00E4634F" w:rsidRDefault="00E4634F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 изображать схематически угол, величина которого выражена в градусах;</w:t>
            </w:r>
          </w:p>
          <w:p w:rsidR="00E4634F" w:rsidRDefault="00E4634F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- оценивать знаки синуса, косинуса, тангенса, котангенса конкретных углов. </w:t>
            </w:r>
          </w:p>
          <w:p w:rsidR="00E4634F" w:rsidRDefault="00E4634F">
            <w:pPr>
              <w:suppressAutoHyphens/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i/>
                <w:sz w:val="26"/>
                <w:szCs w:val="26"/>
                <w:lang w:eastAsia="en-US"/>
              </w:rPr>
            </w:pPr>
          </w:p>
          <w:p w:rsidR="00E4634F" w:rsidRDefault="00E4634F">
            <w:pPr>
              <w:suppressAutoHyphens/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i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i/>
                <w:sz w:val="26"/>
                <w:szCs w:val="26"/>
                <w:lang w:eastAsia="en-US"/>
              </w:rPr>
              <w:t>В повседневной жизни и при изучении других учебных предметов:</w:t>
            </w:r>
          </w:p>
          <w:p w:rsidR="00E4634F" w:rsidRDefault="00E4634F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выполнять вычисления при решении задач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практического характера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; </w:t>
            </w:r>
          </w:p>
          <w:p w:rsidR="00E4634F" w:rsidRDefault="00E4634F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выполнять практические расчеты с использованием при необходимости справочных материалов и вычислительных устройств;</w:t>
            </w:r>
          </w:p>
          <w:p w:rsidR="00E4634F" w:rsidRDefault="00E4634F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соотносить реальные величины, характеристики объектов окружающего мира с их конкретными числовыми значениями;</w:t>
            </w:r>
          </w:p>
          <w:p w:rsidR="00E4634F" w:rsidRDefault="00E4634F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использовать методы округления, приближения и прикидки при решении практических задач повседневной жизни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4F" w:rsidRPr="00585ABA" w:rsidRDefault="00E4634F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85ABA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lastRenderedPageBreak/>
              <w:t xml:space="preserve">Свободно оперировать понятиями: целое </w:t>
            </w:r>
            <w:r w:rsidRPr="00585ABA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lastRenderedPageBreak/>
              <w:t>число, делимость чисел, обыкновенная дробь, десятичная дробь, рациональное число, приближённое значение числа, часть, доля, отношение, процент, повышение и понижение на заданное число процентов, масштаб;</w:t>
            </w:r>
          </w:p>
          <w:p w:rsidR="00E4634F" w:rsidRPr="00585ABA" w:rsidRDefault="00E4634F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585ABA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приводить примеры чисел с заданными свойствами делимости;</w:t>
            </w:r>
          </w:p>
          <w:p w:rsidR="00E4634F" w:rsidRPr="00585ABA" w:rsidRDefault="00E4634F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85ABA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оперировать понятиями: логарифм числа, тригонометрическая окружность, радианная и градусная мера угла, величина угла, заданного точкой на тригонометрической окружности, синус, косинус, тангенс и котангенс углов, имеющих произвольную величину, числа </w:t>
            </w:r>
            <w:r w:rsidRPr="00585ABA">
              <w:rPr>
                <w:rFonts w:ascii="Times New Roman" w:eastAsia="Calibri" w:hAnsi="Times New Roman" w:cs="Times New Roman"/>
                <w:iCs/>
                <w:color w:val="000000"/>
                <w:sz w:val="26"/>
                <w:szCs w:val="26"/>
              </w:rPr>
              <w:t>е и π;</w:t>
            </w:r>
          </w:p>
          <w:p w:rsidR="00E4634F" w:rsidRPr="00585ABA" w:rsidRDefault="00E4634F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85ABA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выполнять арифметические действия, сочетая устные и письменные приемы, применяя при необходимости вычислительные устройства; </w:t>
            </w:r>
          </w:p>
          <w:p w:rsidR="00E4634F" w:rsidRPr="00585ABA" w:rsidRDefault="00E4634F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85ABA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находить значения корня натуральной степени, степени с рациональным показателем, логарифма, используя при необходимости вычислительные устройства; </w:t>
            </w:r>
          </w:p>
          <w:p w:rsidR="00E4634F" w:rsidRPr="00585ABA" w:rsidRDefault="00E4634F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85ABA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пользоваться оценкой и прикидкой при практических расчетах;</w:t>
            </w:r>
          </w:p>
          <w:p w:rsidR="00E4634F" w:rsidRPr="00585ABA" w:rsidRDefault="00E4634F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85ABA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проводить по известным формулам и правилам преобразования буквенных выражений, включающих степени, корни, логарифмы и тригонометрические функции;</w:t>
            </w:r>
          </w:p>
          <w:p w:rsidR="00E4634F" w:rsidRPr="00585ABA" w:rsidRDefault="00E4634F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85ABA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находить значения числовых и буквенных выражений, осуществляя необходимые подстановки и преобразования;</w:t>
            </w:r>
          </w:p>
          <w:p w:rsidR="00E4634F" w:rsidRPr="00585ABA" w:rsidRDefault="00E4634F">
            <w:pPr>
              <w:numPr>
                <w:ilvl w:val="0"/>
                <w:numId w:val="7"/>
              </w:numPr>
              <w:suppressAutoHyphens/>
              <w:spacing w:after="0" w:line="240" w:lineRule="auto"/>
              <w:ind w:left="357" w:hanging="357"/>
              <w:jc w:val="both"/>
              <w:rPr>
                <w:rFonts w:ascii="Times New Roman" w:eastAsia="Calibri" w:hAnsi="Times New Roman" w:cs="Times New Roman"/>
                <w:iCs/>
                <w:color w:val="404040"/>
                <w:sz w:val="26"/>
                <w:szCs w:val="26"/>
              </w:rPr>
            </w:pPr>
            <w:r w:rsidRPr="00585AB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изображать схематически угол, величина которого выражена в градусах </w:t>
            </w:r>
            <w:r w:rsidRPr="00585ABA"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>или радианах</w:t>
            </w:r>
            <w:r w:rsidRPr="00585AB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; </w:t>
            </w:r>
          </w:p>
          <w:p w:rsidR="00E4634F" w:rsidRPr="00585ABA" w:rsidRDefault="00E4634F">
            <w:pPr>
              <w:numPr>
                <w:ilvl w:val="0"/>
                <w:numId w:val="7"/>
              </w:numPr>
              <w:suppressAutoHyphens/>
              <w:spacing w:after="0" w:line="240" w:lineRule="auto"/>
              <w:ind w:left="357" w:hanging="357"/>
              <w:jc w:val="both"/>
              <w:rPr>
                <w:rFonts w:ascii="Times New Roman" w:eastAsia="Calibri" w:hAnsi="Times New Roman" w:cs="Times New Roman"/>
                <w:iCs/>
                <w:color w:val="404040"/>
                <w:sz w:val="26"/>
                <w:szCs w:val="26"/>
              </w:rPr>
            </w:pPr>
            <w:r w:rsidRPr="00585ABA">
              <w:rPr>
                <w:rFonts w:ascii="Times New Roman" w:eastAsia="Calibri" w:hAnsi="Times New Roman" w:cs="Times New Roman"/>
                <w:sz w:val="26"/>
                <w:szCs w:val="26"/>
              </w:rPr>
              <w:t>использовать при решении задач табличные значения тригонометрических функций углов;</w:t>
            </w:r>
          </w:p>
          <w:p w:rsidR="00E4634F" w:rsidRPr="00585ABA" w:rsidRDefault="00E4634F">
            <w:pPr>
              <w:numPr>
                <w:ilvl w:val="0"/>
                <w:numId w:val="7"/>
              </w:numPr>
              <w:suppressAutoHyphens/>
              <w:spacing w:after="0" w:line="240" w:lineRule="auto"/>
              <w:ind w:left="357" w:hanging="357"/>
              <w:jc w:val="both"/>
              <w:rPr>
                <w:rFonts w:ascii="Arial Narrow" w:eastAsia="Calibri" w:hAnsi="Arial Narrow" w:cs="Times New Roman"/>
                <w:iCs/>
                <w:color w:val="404040"/>
                <w:sz w:val="26"/>
                <w:szCs w:val="26"/>
              </w:rPr>
            </w:pPr>
            <w:r w:rsidRPr="00585ABA">
              <w:rPr>
                <w:rFonts w:ascii="Times New Roman" w:eastAsia="Calibri" w:hAnsi="Times New Roman" w:cs="Times New Roman"/>
                <w:iCs/>
                <w:color w:val="000000"/>
                <w:sz w:val="26"/>
                <w:szCs w:val="26"/>
              </w:rPr>
              <w:t>выполнять перевод величины угла из радианной меры в градусную и обратно.</w:t>
            </w:r>
          </w:p>
          <w:p w:rsidR="00E4634F" w:rsidRPr="00585ABA" w:rsidRDefault="00E4634F">
            <w:pPr>
              <w:suppressAutoHyphens/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  <w:p w:rsidR="00E4634F" w:rsidRPr="00585ABA" w:rsidRDefault="00E4634F">
            <w:pPr>
              <w:suppressAutoHyphens/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85ABA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В повседневной жизни и при изучении других учебных предметов:</w:t>
            </w:r>
          </w:p>
          <w:p w:rsidR="00E4634F" w:rsidRPr="00585ABA" w:rsidRDefault="00E4634F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85ABA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выполнять действия с числовыми данными при решении задач практического характера и задач из различных областей знаний, используя при необходимости справочные материалы и </w:t>
            </w:r>
            <w:r w:rsidRPr="00585ABA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lastRenderedPageBreak/>
              <w:t>вычислительные устройства;</w:t>
            </w:r>
          </w:p>
          <w:p w:rsidR="00E4634F" w:rsidRPr="00585ABA" w:rsidRDefault="00E4634F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85ABA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оценивать, сравнивать и использовать при решении практических задач числовые значения реальных величин, конкретные числовые характеристики объектов окружающего мира</w:t>
            </w:r>
          </w:p>
          <w:p w:rsidR="00E4634F" w:rsidRPr="00585ABA" w:rsidRDefault="00E4634F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E4634F" w:rsidTr="00F34EEA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4F" w:rsidRDefault="00E4634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  <w:lastRenderedPageBreak/>
              <w:t>Уравнения и неравенства</w:t>
            </w:r>
          </w:p>
          <w:p w:rsidR="00E4634F" w:rsidRDefault="00E4634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4F" w:rsidRDefault="00E4634F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Решать линейные уравнения и неравенства, квадратные уравнения;</w:t>
            </w:r>
          </w:p>
          <w:p w:rsidR="00E4634F" w:rsidRDefault="00E4634F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решать логарифмические уравнения вида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log</w:t>
            </w:r>
            <w:r>
              <w:rPr>
                <w:rFonts w:ascii="Times New Roman" w:eastAsia="Calibri" w:hAnsi="Times New Roman" w:cs="Times New Roman"/>
                <w:i/>
                <w:sz w:val="26"/>
                <w:szCs w:val="26"/>
                <w:vertAlign w:val="subscript"/>
                <w:lang w:val="en-US"/>
              </w:rPr>
              <w:t>a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(</w:t>
            </w:r>
            <w:r>
              <w:rPr>
                <w:rFonts w:ascii="Times New Roman" w:eastAsia="Calibri" w:hAnsi="Times New Roman" w:cs="Times New Roman"/>
                <w:i/>
                <w:sz w:val="26"/>
                <w:szCs w:val="26"/>
                <w:lang w:val="en-US"/>
              </w:rPr>
              <w:t>bx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+ </w:t>
            </w:r>
            <w:r>
              <w:rPr>
                <w:rFonts w:ascii="Times New Roman" w:eastAsia="Calibri" w:hAnsi="Times New Roman" w:cs="Times New Roman"/>
                <w:i/>
                <w:sz w:val="26"/>
                <w:szCs w:val="26"/>
                <w:lang w:val="en-US"/>
              </w:rPr>
              <w:t>c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) = </w:t>
            </w:r>
            <w:r>
              <w:rPr>
                <w:rFonts w:ascii="Times New Roman" w:eastAsia="Calibri" w:hAnsi="Times New Roman" w:cs="Times New Roman"/>
                <w:i/>
                <w:sz w:val="26"/>
                <w:szCs w:val="26"/>
                <w:lang w:val="en-US"/>
              </w:rPr>
              <w:t>d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и простейшие неравенства вида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log</w:t>
            </w:r>
            <w:r>
              <w:rPr>
                <w:rFonts w:ascii="Times New Roman" w:eastAsia="Calibri" w:hAnsi="Times New Roman" w:cs="Times New Roman"/>
                <w:i/>
                <w:sz w:val="26"/>
                <w:szCs w:val="26"/>
                <w:vertAlign w:val="subscript"/>
                <w:lang w:val="en-US"/>
              </w:rPr>
              <w:t>a</w:t>
            </w:r>
            <w:r>
              <w:rPr>
                <w:rFonts w:ascii="Times New Roman" w:eastAsia="Calibri" w:hAnsi="Times New Roman" w:cs="Times New Roman"/>
                <w:i/>
                <w:sz w:val="26"/>
                <w:szCs w:val="26"/>
                <w:lang w:val="en-US"/>
              </w:rPr>
              <w:t>x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&lt;</w:t>
            </w:r>
            <w:r>
              <w:rPr>
                <w:rFonts w:ascii="Times New Roman" w:eastAsia="Calibri" w:hAnsi="Times New Roman" w:cs="Times New Roman"/>
                <w:i/>
                <w:sz w:val="26"/>
                <w:szCs w:val="26"/>
                <w:lang w:val="en-US"/>
              </w:rPr>
              <w:t>d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;</w:t>
            </w:r>
          </w:p>
          <w:p w:rsidR="00E4634F" w:rsidRDefault="00E4634F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 xml:space="preserve">решать показательные уравнения, вида </w:t>
            </w:r>
            <w:r>
              <w:rPr>
                <w:rFonts w:ascii="Times New Roman" w:eastAsia="Calibri" w:hAnsi="Times New Roman" w:cs="Times New Roman"/>
                <w:i/>
                <w:sz w:val="26"/>
                <w:szCs w:val="26"/>
                <w:lang w:val="en-US"/>
              </w:rPr>
              <w:t>a</w:t>
            </w:r>
            <w:r>
              <w:rPr>
                <w:rFonts w:ascii="Times New Roman" w:eastAsia="Calibri" w:hAnsi="Times New Roman" w:cs="Times New Roman"/>
                <w:i/>
                <w:sz w:val="26"/>
                <w:szCs w:val="26"/>
                <w:vertAlign w:val="superscript"/>
                <w:lang w:val="en-US"/>
              </w:rPr>
              <w:t>bx</w:t>
            </w:r>
            <w:r>
              <w:rPr>
                <w:rFonts w:ascii="Times New Roman" w:eastAsia="Calibri" w:hAnsi="Times New Roman" w:cs="Times New Roman"/>
                <w:i/>
                <w:sz w:val="26"/>
                <w:szCs w:val="26"/>
                <w:vertAlign w:val="superscript"/>
              </w:rPr>
              <w:t>+</w:t>
            </w:r>
            <w:r>
              <w:rPr>
                <w:rFonts w:ascii="Times New Roman" w:eastAsia="Calibri" w:hAnsi="Times New Roman" w:cs="Times New Roman"/>
                <w:i/>
                <w:sz w:val="26"/>
                <w:szCs w:val="26"/>
                <w:vertAlign w:val="superscript"/>
                <w:lang w:val="en-US"/>
              </w:rPr>
              <w:t>c</w:t>
            </w:r>
            <w:r>
              <w:rPr>
                <w:rFonts w:ascii="Times New Roman" w:eastAsia="Calibri" w:hAnsi="Times New Roman" w:cs="Times New Roman"/>
                <w:i/>
                <w:sz w:val="26"/>
                <w:szCs w:val="26"/>
              </w:rPr>
              <w:t xml:space="preserve">= </w:t>
            </w:r>
            <w:r>
              <w:rPr>
                <w:rFonts w:ascii="Times New Roman" w:eastAsia="Calibri" w:hAnsi="Times New Roman" w:cs="Times New Roman"/>
                <w:i/>
                <w:sz w:val="26"/>
                <w:szCs w:val="26"/>
                <w:lang w:val="en-US"/>
              </w:rPr>
              <w:t>d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 (где </w:t>
            </w:r>
            <w:r>
              <w:rPr>
                <w:rFonts w:ascii="Times New Roman" w:eastAsia="Calibri" w:hAnsi="Times New Roman" w:cs="Times New Roman"/>
                <w:i/>
                <w:sz w:val="26"/>
                <w:szCs w:val="26"/>
                <w:lang w:val="en-US"/>
              </w:rPr>
              <w:t>d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можно представить в виде степени с основанием </w:t>
            </w:r>
            <w:r>
              <w:rPr>
                <w:rFonts w:ascii="Times New Roman" w:eastAsia="Calibri" w:hAnsi="Times New Roman" w:cs="Times New Roman"/>
                <w:i/>
                <w:sz w:val="26"/>
                <w:szCs w:val="26"/>
                <w:lang w:val="en-US"/>
              </w:rPr>
              <w:t>a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) и простейшие неравенства вида </w:t>
            </w:r>
            <w:r>
              <w:rPr>
                <w:rFonts w:ascii="Times New Roman" w:eastAsia="Calibri" w:hAnsi="Times New Roman" w:cs="Times New Roman"/>
                <w:i/>
                <w:sz w:val="26"/>
                <w:szCs w:val="26"/>
                <w:lang w:val="en-US"/>
              </w:rPr>
              <w:t>a</w:t>
            </w:r>
            <w:r>
              <w:rPr>
                <w:rFonts w:ascii="Times New Roman" w:eastAsia="Calibri" w:hAnsi="Times New Roman" w:cs="Times New Roman"/>
                <w:i/>
                <w:sz w:val="26"/>
                <w:szCs w:val="26"/>
                <w:vertAlign w:val="superscript"/>
                <w:lang w:val="en-US"/>
              </w:rPr>
              <w:t>x</w:t>
            </w:r>
            <w:r>
              <w:rPr>
                <w:rFonts w:ascii="Times New Roman" w:eastAsia="Calibri" w:hAnsi="Times New Roman" w:cs="Times New Roman"/>
                <w:i/>
                <w:sz w:val="26"/>
                <w:szCs w:val="26"/>
              </w:rPr>
              <w:t>&lt;</w:t>
            </w:r>
            <w:r>
              <w:rPr>
                <w:rFonts w:ascii="Times New Roman" w:eastAsia="Calibri" w:hAnsi="Times New Roman" w:cs="Times New Roman"/>
                <w:i/>
                <w:sz w:val="26"/>
                <w:szCs w:val="26"/>
                <w:lang w:val="en-US"/>
              </w:rPr>
              <w:t>d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   (где </w:t>
            </w:r>
            <w:r>
              <w:rPr>
                <w:rFonts w:ascii="Times New Roman" w:eastAsia="Calibri" w:hAnsi="Times New Roman" w:cs="Times New Roman"/>
                <w:i/>
                <w:sz w:val="26"/>
                <w:szCs w:val="26"/>
                <w:lang w:val="en-US"/>
              </w:rPr>
              <w:t>d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можно представить в виде степени с основанием </w:t>
            </w:r>
            <w:r>
              <w:rPr>
                <w:rFonts w:ascii="Times New Roman" w:eastAsia="Calibri" w:hAnsi="Times New Roman" w:cs="Times New Roman"/>
                <w:i/>
                <w:sz w:val="26"/>
                <w:szCs w:val="26"/>
                <w:lang w:val="en-US"/>
              </w:rPr>
              <w:t>a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)</w:t>
            </w:r>
            <w:r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  <w:t>;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  <w:p w:rsidR="00E4634F" w:rsidRDefault="00E4634F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приводить несколько примеров корней простейшего тригонометрического уравнения вида: sin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  <w:lang w:val="en-US"/>
              </w:rPr>
              <w:t>x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= 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  <w:lang w:val="en-US"/>
              </w:rPr>
              <w:t>a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en-US"/>
              </w:rPr>
              <w:t>co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s 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  <w:lang w:val="en-US"/>
              </w:rPr>
              <w:t>x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= 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  <w:lang w:val="en-US"/>
              </w:rPr>
              <w:t>a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en-US"/>
              </w:rPr>
              <w:t>tg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  <w:lang w:val="en-US"/>
              </w:rPr>
              <w:t>x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= 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  <w:lang w:val="en-US"/>
              </w:rPr>
              <w:t>a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</w:rPr>
              <w:t>,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en-US"/>
              </w:rPr>
              <w:t>ctg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  <w:lang w:val="en-US"/>
              </w:rPr>
              <w:t>x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= 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  <w:lang w:val="en-US"/>
              </w:rPr>
              <w:t>a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где 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  <w:lang w:val="en-US"/>
              </w:rPr>
              <w:t>a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– табличное значение соответствующей тригонометрической функции.</w:t>
            </w:r>
          </w:p>
          <w:p w:rsidR="00E4634F" w:rsidRDefault="00E4634F">
            <w:pPr>
              <w:suppressAutoHyphens/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i/>
                <w:sz w:val="26"/>
                <w:szCs w:val="26"/>
                <w:lang w:eastAsia="en-US"/>
              </w:rPr>
            </w:pPr>
          </w:p>
          <w:p w:rsidR="00E4634F" w:rsidRDefault="00E4634F">
            <w:pPr>
              <w:suppressAutoHyphens/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i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i/>
                <w:sz w:val="26"/>
                <w:szCs w:val="26"/>
                <w:lang w:eastAsia="en-US"/>
              </w:rPr>
              <w:t>В повседневной жизни и при изучении других предметов:</w:t>
            </w:r>
          </w:p>
          <w:p w:rsidR="00E4634F" w:rsidRDefault="00E4634F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составлять и решать уравнения и системы уравнений при решении несложных практических задач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4F" w:rsidRPr="00585ABA" w:rsidRDefault="00E4634F">
            <w:pPr>
              <w:numPr>
                <w:ilvl w:val="0"/>
                <w:numId w:val="7"/>
              </w:numPr>
              <w:suppressAutoHyphens/>
              <w:spacing w:after="0" w:line="240" w:lineRule="auto"/>
              <w:ind w:left="357" w:hanging="357"/>
              <w:jc w:val="both"/>
              <w:rPr>
                <w:rFonts w:ascii="Times New Roman" w:eastAsia="Calibri" w:hAnsi="Times New Roman" w:cs="Times New Roman"/>
                <w:iCs/>
                <w:color w:val="404040"/>
                <w:sz w:val="26"/>
                <w:szCs w:val="26"/>
              </w:rPr>
            </w:pPr>
            <w:r w:rsidRPr="00585ABA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lastRenderedPageBreak/>
              <w:t>Решать рациональные, показательные и логарифмические уравнения и неравенства, простейшие иррациональные и тригонометрические уравнения, неравенства и их системы;</w:t>
            </w:r>
          </w:p>
          <w:p w:rsidR="00E4634F" w:rsidRPr="00585ABA" w:rsidRDefault="00E4634F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85ABA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использовать методы решения уравнений: приведение к виду «произведение равно </w:t>
            </w:r>
            <w:r w:rsidRPr="00585ABA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lastRenderedPageBreak/>
              <w:t>нулю» или «частное равно нулю», замена переменных;</w:t>
            </w:r>
          </w:p>
          <w:p w:rsidR="00E4634F" w:rsidRPr="00585ABA" w:rsidRDefault="00E4634F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85ABA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использовать метод интервалов для решения неравенств;</w:t>
            </w:r>
          </w:p>
          <w:p w:rsidR="00E4634F" w:rsidRPr="00585ABA" w:rsidRDefault="00E4634F">
            <w:pPr>
              <w:numPr>
                <w:ilvl w:val="0"/>
                <w:numId w:val="7"/>
              </w:numPr>
              <w:suppressAutoHyphens/>
              <w:spacing w:after="0" w:line="240" w:lineRule="auto"/>
              <w:ind w:left="357" w:hanging="357"/>
              <w:jc w:val="both"/>
              <w:rPr>
                <w:rFonts w:ascii="Times New Roman" w:eastAsia="Calibri" w:hAnsi="Times New Roman" w:cs="Times New Roman"/>
                <w:iCs/>
                <w:color w:val="404040"/>
                <w:sz w:val="26"/>
                <w:szCs w:val="26"/>
              </w:rPr>
            </w:pPr>
            <w:r w:rsidRPr="00585ABA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использовать графический метод для приближенного решения уравнений и неравенств;</w:t>
            </w:r>
          </w:p>
          <w:p w:rsidR="00E4634F" w:rsidRPr="00585ABA" w:rsidRDefault="00E4634F">
            <w:pPr>
              <w:numPr>
                <w:ilvl w:val="0"/>
                <w:numId w:val="7"/>
              </w:numPr>
              <w:suppressAutoHyphens/>
              <w:spacing w:after="0" w:line="240" w:lineRule="auto"/>
              <w:ind w:left="357" w:hanging="357"/>
              <w:jc w:val="both"/>
              <w:rPr>
                <w:rFonts w:ascii="Times New Roman" w:eastAsia="Calibri" w:hAnsi="Times New Roman" w:cs="Times New Roman"/>
                <w:iCs/>
                <w:color w:val="404040"/>
                <w:sz w:val="26"/>
                <w:szCs w:val="26"/>
              </w:rPr>
            </w:pPr>
            <w:r w:rsidRPr="00585ABA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изображать на тригонометрической окружности множество решений простейших тригонометрических уравнений и неравенств;</w:t>
            </w:r>
          </w:p>
          <w:p w:rsidR="00E4634F" w:rsidRPr="00585ABA" w:rsidRDefault="00E4634F">
            <w:pPr>
              <w:numPr>
                <w:ilvl w:val="0"/>
                <w:numId w:val="7"/>
              </w:numPr>
              <w:suppressAutoHyphens/>
              <w:spacing w:after="0" w:line="240" w:lineRule="auto"/>
              <w:ind w:left="357" w:hanging="357"/>
              <w:jc w:val="both"/>
              <w:rPr>
                <w:rFonts w:ascii="Times New Roman" w:eastAsia="Calibri" w:hAnsi="Times New Roman" w:cs="Times New Roman"/>
                <w:iCs/>
                <w:color w:val="404040"/>
                <w:sz w:val="26"/>
                <w:szCs w:val="26"/>
              </w:rPr>
            </w:pPr>
            <w:r w:rsidRPr="00585ABA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выполнять отбор корней уравнений или решений неравенств в соответствии с дополнительными условиями и ограничениями.</w:t>
            </w:r>
          </w:p>
          <w:p w:rsidR="00E4634F" w:rsidRPr="00585ABA" w:rsidRDefault="00E4634F">
            <w:pPr>
              <w:suppressAutoHyphens/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  <w:p w:rsidR="00E4634F" w:rsidRPr="00585ABA" w:rsidRDefault="00E4634F">
            <w:pPr>
              <w:suppressAutoHyphens/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85ABA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В повседневной жизни и при изучении других учебных предметов:</w:t>
            </w:r>
          </w:p>
          <w:p w:rsidR="00E4634F" w:rsidRPr="00585ABA" w:rsidRDefault="00E4634F">
            <w:pPr>
              <w:numPr>
                <w:ilvl w:val="0"/>
                <w:numId w:val="7"/>
              </w:numPr>
              <w:suppressAutoHyphens/>
              <w:spacing w:after="0" w:line="240" w:lineRule="auto"/>
              <w:ind w:left="357" w:hanging="357"/>
              <w:jc w:val="both"/>
              <w:rPr>
                <w:rFonts w:ascii="Times New Roman" w:eastAsia="Calibri" w:hAnsi="Times New Roman" w:cs="Times New Roman"/>
                <w:iCs/>
                <w:color w:val="404040"/>
                <w:sz w:val="26"/>
                <w:szCs w:val="26"/>
              </w:rPr>
            </w:pPr>
            <w:r w:rsidRPr="00585ABA">
              <w:rPr>
                <w:rFonts w:ascii="Times New Roman" w:eastAsia="Calibri" w:hAnsi="Times New Roman" w:cs="Times New Roman"/>
                <w:sz w:val="26"/>
                <w:szCs w:val="26"/>
              </w:rPr>
              <w:t>составлять и решать уравнения, системы уравнений и неравенства при решении задач других учебных предметов;</w:t>
            </w:r>
          </w:p>
          <w:p w:rsidR="00E4634F" w:rsidRPr="00585ABA" w:rsidRDefault="00E4634F">
            <w:pPr>
              <w:numPr>
                <w:ilvl w:val="0"/>
                <w:numId w:val="7"/>
              </w:numPr>
              <w:suppressAutoHyphens/>
              <w:spacing w:after="0" w:line="240" w:lineRule="auto"/>
              <w:ind w:left="357" w:hanging="357"/>
              <w:jc w:val="both"/>
              <w:rPr>
                <w:rFonts w:ascii="Times New Roman" w:eastAsia="Calibri" w:hAnsi="Times New Roman" w:cs="Times New Roman"/>
                <w:iCs/>
                <w:color w:val="404040"/>
                <w:sz w:val="26"/>
                <w:szCs w:val="26"/>
              </w:rPr>
            </w:pPr>
            <w:r w:rsidRPr="00585ABA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использовать уравнения и неравенства для построения и исследования простейших математических моделей реальных ситуаций или прикладных задач;</w:t>
            </w:r>
          </w:p>
          <w:p w:rsidR="00E4634F" w:rsidRPr="00585ABA" w:rsidRDefault="00E4634F">
            <w:pPr>
              <w:numPr>
                <w:ilvl w:val="0"/>
                <w:numId w:val="7"/>
              </w:numPr>
              <w:suppressAutoHyphens/>
              <w:spacing w:after="0" w:line="240" w:lineRule="auto"/>
              <w:ind w:left="357" w:hanging="357"/>
              <w:jc w:val="both"/>
              <w:rPr>
                <w:rFonts w:ascii="Times New Roman" w:eastAsia="Calibri" w:hAnsi="Times New Roman" w:cs="Times New Roman"/>
                <w:iCs/>
                <w:color w:val="404040"/>
                <w:sz w:val="26"/>
                <w:szCs w:val="26"/>
              </w:rPr>
            </w:pPr>
            <w:r w:rsidRPr="00585ABA">
              <w:rPr>
                <w:rFonts w:ascii="Times New Roman" w:eastAsia="Calibri" w:hAnsi="Times New Roman" w:cs="Times New Roman"/>
                <w:sz w:val="26"/>
                <w:szCs w:val="26"/>
              </w:rPr>
              <w:t>уметь интерпретировать полученный при решении уравнения, неравенства или системы результат, оценивать его правдоподобие в контексте заданной реальной ситуации или прикладной задачи</w:t>
            </w:r>
          </w:p>
        </w:tc>
      </w:tr>
      <w:tr w:rsidR="00E4634F" w:rsidTr="00F34EEA">
        <w:trPr>
          <w:trHeight w:val="3102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4F" w:rsidRDefault="00E4634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  <w:lastRenderedPageBreak/>
              <w:t>Функции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4F" w:rsidRDefault="00E4634F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Оперировать на базовом уровне понятиями: зависимость величин, функция, аргумент и значение функции, область определения и множество значений функции, график зависимости, график функции, нули функции, промежутки знакопостоянства, возрастание на числовом промежутке, убывание на числовом промежутке, наибольшее и наименьшее значение функции на числовом промежутке, периодическая функция,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lastRenderedPageBreak/>
              <w:t>период;</w:t>
            </w:r>
          </w:p>
          <w:p w:rsidR="00E4634F" w:rsidRDefault="00E4634F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оперировать на базовом уровне понятиями: прямая и обратная пропорциональность линейная, квадратичная, логарифмическая и показательная функции, тригонометрические функции;</w:t>
            </w:r>
          </w:p>
          <w:p w:rsidR="00E4634F" w:rsidRDefault="00E4634F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распознавать графики элементарных функций: прямой и обратной пропорциональности, линейной, квадратичной, логарифмической и показательной функций, тригонометрических функций;</w:t>
            </w:r>
          </w:p>
          <w:p w:rsidR="00E4634F" w:rsidRDefault="00E4634F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соотносить графики элементарных функций: прямой и обратной пропорциональности, линейной, квадратичной, логарифмической и показательной функций, тригонометрических функций с формулами, которыми они заданы;</w:t>
            </w:r>
          </w:p>
          <w:p w:rsidR="00E4634F" w:rsidRDefault="00E4634F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находить по графику приближённо значения функции в заданных точках;</w:t>
            </w:r>
          </w:p>
          <w:p w:rsidR="00E4634F" w:rsidRDefault="00E4634F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определять по графику свойства функции (нули, промежутки знакопостоянства, промежутки монотонности, наибольшие и наименьшие значения и т.п.);</w:t>
            </w:r>
          </w:p>
          <w:p w:rsidR="00E4634F" w:rsidRDefault="00E4634F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строить эскиз графика функции, удовлетворяющей приведенному набору условий (промежутки возрастания / убывания, значение функции в заданной точке, точки экстремумов </w:t>
            </w:r>
            <w:r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>и т.д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.).</w:t>
            </w:r>
          </w:p>
          <w:p w:rsidR="00E4634F" w:rsidRDefault="00E4634F">
            <w:pPr>
              <w:suppressAutoHyphens/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i/>
                <w:sz w:val="26"/>
                <w:szCs w:val="26"/>
                <w:lang w:eastAsia="en-US"/>
              </w:rPr>
            </w:pPr>
          </w:p>
          <w:p w:rsidR="00E4634F" w:rsidRDefault="00E4634F">
            <w:pPr>
              <w:suppressAutoHyphens/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i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i/>
                <w:sz w:val="26"/>
                <w:szCs w:val="26"/>
                <w:lang w:eastAsia="en-US"/>
              </w:rPr>
              <w:t>В повседневной жизни и при изучении других предметов:</w:t>
            </w:r>
          </w:p>
          <w:p w:rsidR="00E4634F" w:rsidRDefault="00E4634F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- определять по графикам свойства реальных процессов и зависимостей (наибольшие и наименьшие значения, промежутки возрастания и убывания, промежутки знакопостоянства и т.п.); </w:t>
            </w:r>
          </w:p>
          <w:p w:rsidR="00E4634F" w:rsidRDefault="00E4634F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- интерпретировать свойства в контексте конкретной практической ситуации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4F" w:rsidRPr="00585ABA" w:rsidRDefault="00E4634F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585ABA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lastRenderedPageBreak/>
              <w:t>Оперировать понятиями: зависимость величин, функция, аргумент и значение функции, область определения и множество значений функции, график зависимости, график функции, нули функции, промежутки знакопостоянства, возрастание на числовом промежутке, убывание на числовом промежутке, наибольшее и наименьшее значение функции на числовом промежутке, периодическая функция, период, четная и нечетная функции;</w:t>
            </w:r>
          </w:p>
          <w:p w:rsidR="00E4634F" w:rsidRPr="00585ABA" w:rsidRDefault="00E4634F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585ABA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оперировать понятиями: прямая и обратная пропорциональность, линейная, квадратичная, логарифмическая и показательная функции, тригонометрические функции;</w:t>
            </w:r>
          </w:p>
          <w:p w:rsidR="00E4634F" w:rsidRPr="00585ABA" w:rsidRDefault="00E4634F">
            <w:pPr>
              <w:numPr>
                <w:ilvl w:val="0"/>
                <w:numId w:val="7"/>
              </w:numPr>
              <w:suppressAutoHyphens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iCs/>
                <w:color w:val="404040"/>
                <w:sz w:val="26"/>
                <w:szCs w:val="26"/>
              </w:rPr>
            </w:pPr>
            <w:r w:rsidRPr="00585ABA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определять значение функции по </w:t>
            </w:r>
            <w:r w:rsidRPr="00585ABA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lastRenderedPageBreak/>
              <w:t xml:space="preserve">значению аргумента при различных способах задания функции; </w:t>
            </w:r>
          </w:p>
          <w:p w:rsidR="00E4634F" w:rsidRPr="00585ABA" w:rsidRDefault="00E4634F">
            <w:pPr>
              <w:numPr>
                <w:ilvl w:val="0"/>
                <w:numId w:val="7"/>
              </w:numPr>
              <w:suppressAutoHyphens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iCs/>
                <w:color w:val="404040"/>
                <w:sz w:val="26"/>
                <w:szCs w:val="26"/>
              </w:rPr>
            </w:pPr>
            <w:r w:rsidRPr="00585ABA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строить графики изученных функций;</w:t>
            </w:r>
          </w:p>
          <w:p w:rsidR="00E4634F" w:rsidRPr="00585ABA" w:rsidRDefault="00E4634F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85ABA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описывать по графику и в простейших случаях по формуле поведение и свойства функций, находить по графику функции наибольшие и наименьшие значения;</w:t>
            </w:r>
          </w:p>
          <w:p w:rsidR="00E4634F" w:rsidRPr="00585ABA" w:rsidRDefault="00E4634F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85AB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строить эскиз графика функции, удовлетворяющей приведенному набору условий (промежутки возрастания/убывания, значение функции в заданной точке, точки экстремумов, </w:t>
            </w:r>
            <w:r w:rsidRPr="00585ABA"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>асимптоты, нули функции и т.д</w:t>
            </w:r>
            <w:r w:rsidRPr="00585ABA">
              <w:rPr>
                <w:rFonts w:ascii="Times New Roman" w:eastAsia="Calibri" w:hAnsi="Times New Roman" w:cs="Times New Roman"/>
                <w:sz w:val="26"/>
                <w:szCs w:val="26"/>
              </w:rPr>
              <w:t>.);</w:t>
            </w:r>
          </w:p>
          <w:p w:rsidR="00E4634F" w:rsidRPr="00585ABA" w:rsidRDefault="00E4634F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85ABA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решать уравнения, простейшие системы уравнений, используя свойства функций и их графиков.</w:t>
            </w:r>
          </w:p>
          <w:p w:rsidR="00E4634F" w:rsidRPr="00585ABA" w:rsidRDefault="00E4634F">
            <w:pPr>
              <w:suppressAutoHyphens/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  <w:p w:rsidR="00E4634F" w:rsidRPr="00585ABA" w:rsidRDefault="00E4634F">
            <w:pPr>
              <w:suppressAutoHyphens/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85ABA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В повседневной жизни и при изучении других учебных предметов:</w:t>
            </w:r>
          </w:p>
          <w:p w:rsidR="00E4634F" w:rsidRPr="00585ABA" w:rsidRDefault="00E4634F">
            <w:pPr>
              <w:numPr>
                <w:ilvl w:val="0"/>
                <w:numId w:val="7"/>
              </w:numPr>
              <w:suppressAutoHyphens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iCs/>
                <w:color w:val="404040"/>
                <w:sz w:val="26"/>
                <w:szCs w:val="26"/>
              </w:rPr>
            </w:pPr>
            <w:r w:rsidRPr="00585ABA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определять по графикам и использовать для решения прикладных задач свойства реальных процессов и зависимостей (наибольшие и наименьшие значения, промежутки возрастания и убывания функции, промежутки знакопостоянства, асимптоты, период и т.п.); </w:t>
            </w:r>
          </w:p>
          <w:p w:rsidR="00E4634F" w:rsidRPr="00585ABA" w:rsidRDefault="00E4634F">
            <w:pPr>
              <w:numPr>
                <w:ilvl w:val="0"/>
                <w:numId w:val="7"/>
              </w:numPr>
              <w:suppressAutoHyphens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iCs/>
                <w:color w:val="404040"/>
                <w:sz w:val="26"/>
                <w:szCs w:val="26"/>
              </w:rPr>
            </w:pPr>
            <w:r w:rsidRPr="00585ABA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интерпретировать свойства в контексте конкретной практической ситуации;</w:t>
            </w:r>
          </w:p>
          <w:p w:rsidR="00E4634F" w:rsidRPr="00585ABA" w:rsidRDefault="00E4634F">
            <w:pPr>
              <w:numPr>
                <w:ilvl w:val="0"/>
                <w:numId w:val="7"/>
              </w:numPr>
              <w:suppressAutoHyphens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iCs/>
                <w:color w:val="404040"/>
                <w:sz w:val="26"/>
                <w:szCs w:val="26"/>
              </w:rPr>
            </w:pPr>
            <w:r w:rsidRPr="00585ABA">
              <w:rPr>
                <w:rFonts w:ascii="Times New Roman" w:eastAsia="Calibri" w:hAnsi="Times New Roman" w:cs="Times New Roman"/>
                <w:sz w:val="26"/>
                <w:szCs w:val="26"/>
              </w:rPr>
              <w:t>определять по графикам простейшие характеристики периодических процессов в биологии, экономике, музыке, радиосвязи и др. (амплитуда, период и т.п.)</w:t>
            </w:r>
          </w:p>
        </w:tc>
      </w:tr>
      <w:tr w:rsidR="00E4634F" w:rsidTr="00F34EEA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4F" w:rsidRDefault="00E4634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lastRenderedPageBreak/>
              <w:t>Текстовые задачи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4F" w:rsidRDefault="00E4634F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Решать несложные текстовые задачи разных типов;</w:t>
            </w:r>
          </w:p>
          <w:p w:rsidR="00E4634F" w:rsidRDefault="00E4634F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en-US"/>
              </w:rPr>
              <w:t xml:space="preserve">анализировать условие задачи, при необходимости строить для ее решения математическую модель; </w:t>
            </w:r>
          </w:p>
          <w:p w:rsidR="00E4634F" w:rsidRDefault="00E4634F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en-US"/>
              </w:rPr>
              <w:t>понимать и использовать для решения задачи информацию, представленную в виде текстовой и символьной записи, схем, таблиц, диаграмм, графиков, рисунков;</w:t>
            </w:r>
          </w:p>
          <w:p w:rsidR="00E4634F" w:rsidRDefault="00E4634F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en-US"/>
              </w:rPr>
              <w:t>действовать по алгоритму, содержащемуся в условии задачи;</w:t>
            </w:r>
          </w:p>
          <w:p w:rsidR="00E4634F" w:rsidRDefault="00E4634F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en-US"/>
              </w:rPr>
              <w:t>использовать логические рассуждения при решении задачи;</w:t>
            </w:r>
          </w:p>
          <w:p w:rsidR="00E4634F" w:rsidRDefault="00E4634F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работать с избыточными условиями, выбирая из всей информации, данные, необходимые для решения задачи;</w:t>
            </w:r>
          </w:p>
          <w:p w:rsidR="00E4634F" w:rsidRDefault="00E4634F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осуществлять несложный перебор возможных решений, выбирая из них оптимальное по критериям, сформулированным в условии;</w:t>
            </w:r>
          </w:p>
          <w:p w:rsidR="00E4634F" w:rsidRDefault="00E4634F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en-US"/>
              </w:rPr>
              <w:t xml:space="preserve">анализировать и интерпретировать 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en-US"/>
              </w:rPr>
              <w:lastRenderedPageBreak/>
              <w:t>полученные решения в контексте условия задачи, выбирать решения, не противоречащие контексту;</w:t>
            </w:r>
          </w:p>
          <w:p w:rsidR="00E4634F" w:rsidRDefault="00E4634F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решать задачи на расчет стоимости покупок, услуг, поездок и т.п.;</w:t>
            </w:r>
          </w:p>
          <w:p w:rsidR="00E4634F" w:rsidRDefault="00E4634F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решать несложные задачи, связанные с долевым участием во владении фирмой, предприятием, недвижимостью;</w:t>
            </w:r>
          </w:p>
          <w:p w:rsidR="00E4634F" w:rsidRDefault="00E4634F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решать задачи на простые проценты (системы скидок, комиссии) и на вычисление сложных процентов в различных схемах вкладов, кредитов и ипотек;</w:t>
            </w:r>
          </w:p>
          <w:p w:rsidR="00E4634F" w:rsidRDefault="00E4634F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решать практические задачи, требующие использования отрицательных чисел: на определение температуры, на определение положения на временнóй оси (до нашей эры и после), на движение денежных средств (приход/расход), на определение глубины/высоты и т.п.;</w:t>
            </w:r>
          </w:p>
          <w:p w:rsidR="00E4634F" w:rsidRDefault="00E4634F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использовать понятие масштаба для нахождения расстояний и длин на картах, планах местности, планах помещений, выкройках, при работе на компьютере и т.п. </w:t>
            </w:r>
          </w:p>
          <w:p w:rsidR="00E4634F" w:rsidRDefault="00E4634F">
            <w:pPr>
              <w:suppressAutoHyphens/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i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i/>
                <w:sz w:val="26"/>
                <w:szCs w:val="26"/>
                <w:lang w:eastAsia="en-US"/>
              </w:rPr>
              <w:t>В повседневной жизни и при изучении других предметов:</w:t>
            </w:r>
          </w:p>
          <w:p w:rsidR="00E4634F" w:rsidRDefault="00E4634F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решать несложные практические задачи, возникающие в ситуациях повседневной жизни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4F" w:rsidRPr="00585ABA" w:rsidRDefault="00E4634F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57" w:hanging="357"/>
              <w:contextualSpacing/>
              <w:jc w:val="both"/>
              <w:rPr>
                <w:rFonts w:ascii="Times New Roman" w:eastAsia="Times New Roman" w:hAnsi="Times New Roman" w:cs="Times New Roman"/>
                <w:iCs/>
                <w:color w:val="404040"/>
                <w:sz w:val="26"/>
                <w:szCs w:val="26"/>
              </w:rPr>
            </w:pPr>
            <w:r w:rsidRPr="00585ABA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lastRenderedPageBreak/>
              <w:t>Решать задачи разных типов, в том числе задачи повышенной трудности;</w:t>
            </w:r>
          </w:p>
          <w:p w:rsidR="00E4634F" w:rsidRPr="00585ABA" w:rsidRDefault="00E4634F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iCs/>
                <w:color w:val="404040"/>
                <w:sz w:val="26"/>
                <w:szCs w:val="26"/>
              </w:rPr>
            </w:pPr>
            <w:r w:rsidRPr="00585ABA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выбирать оптимальный метод решения задачи, рассматривая различные методы;</w:t>
            </w:r>
          </w:p>
          <w:p w:rsidR="00E4634F" w:rsidRPr="00585ABA" w:rsidRDefault="00E4634F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iCs/>
                <w:color w:val="404040"/>
                <w:sz w:val="26"/>
                <w:szCs w:val="26"/>
              </w:rPr>
            </w:pPr>
            <w:r w:rsidRPr="00585ABA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строить модель решения задачи, проводить доказательные рассуждения;</w:t>
            </w:r>
          </w:p>
          <w:p w:rsidR="00E4634F" w:rsidRPr="00585ABA" w:rsidRDefault="00E4634F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iCs/>
                <w:color w:val="404040"/>
                <w:sz w:val="26"/>
                <w:szCs w:val="26"/>
              </w:rPr>
            </w:pPr>
            <w:r w:rsidRPr="00585ABA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решать задачи, требующие перебора вариантов, проверки условий, выбора оптимального результата;</w:t>
            </w:r>
          </w:p>
          <w:p w:rsidR="00E4634F" w:rsidRPr="00585ABA" w:rsidRDefault="00E4634F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iCs/>
                <w:color w:val="404040"/>
                <w:sz w:val="26"/>
                <w:szCs w:val="26"/>
              </w:rPr>
            </w:pPr>
            <w:r w:rsidRPr="00585AB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en-US"/>
              </w:rPr>
              <w:t>анализировать и интерпретировать результаты в контексте условия задачи, выбирать решения, не противоречащие контексту;</w:t>
            </w:r>
          </w:p>
          <w:p w:rsidR="00E4634F" w:rsidRPr="00585ABA" w:rsidRDefault="00E4634F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iCs/>
                <w:color w:val="404040"/>
                <w:sz w:val="26"/>
                <w:szCs w:val="26"/>
              </w:rPr>
            </w:pPr>
            <w:r w:rsidRPr="00585ABA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переводить при решении задачи информацию из одной формы в другую, используя при необходимости схемы, таблицы, графики, диаграммы;</w:t>
            </w:r>
          </w:p>
          <w:p w:rsidR="00E4634F" w:rsidRPr="00585ABA" w:rsidRDefault="00E4634F">
            <w:pPr>
              <w:suppressAutoHyphens/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  <w:p w:rsidR="00E4634F" w:rsidRPr="00585ABA" w:rsidRDefault="00E4634F">
            <w:pPr>
              <w:suppressAutoHyphens/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85ABA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В повседневной жизни и при изучении других предметов:</w:t>
            </w:r>
          </w:p>
          <w:p w:rsidR="00E4634F" w:rsidRPr="00585ABA" w:rsidRDefault="00E4634F">
            <w:pPr>
              <w:numPr>
                <w:ilvl w:val="0"/>
                <w:numId w:val="7"/>
              </w:numPr>
              <w:suppressAutoHyphens/>
              <w:spacing w:after="0" w:line="240" w:lineRule="auto"/>
              <w:ind w:left="357" w:hanging="357"/>
              <w:jc w:val="both"/>
              <w:rPr>
                <w:rFonts w:ascii="Times New Roman" w:eastAsia="Calibri" w:hAnsi="Times New Roman" w:cs="Times New Roman"/>
                <w:iCs/>
                <w:color w:val="404040"/>
                <w:sz w:val="26"/>
                <w:szCs w:val="26"/>
              </w:rPr>
            </w:pPr>
            <w:r w:rsidRPr="00585ABA">
              <w:rPr>
                <w:rFonts w:ascii="Times New Roman" w:eastAsia="Calibri" w:hAnsi="Times New Roman" w:cs="Times New Roman"/>
                <w:sz w:val="26"/>
                <w:szCs w:val="26"/>
              </w:rPr>
              <w:t>решать практические задачи и задачи из других предметов</w:t>
            </w:r>
          </w:p>
        </w:tc>
      </w:tr>
      <w:tr w:rsidR="00E4634F" w:rsidTr="00F34EEA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4F" w:rsidRDefault="00E4634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  <w:lastRenderedPageBreak/>
              <w:t>Геометрия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4F" w:rsidRDefault="00E4634F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Оперировать на базовом уровне понятиями: точка, прямая, плоскость в пространстве,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параллельность и перпендикулярность прямых и плоскостей;</w:t>
            </w:r>
          </w:p>
          <w:p w:rsidR="00E4634F" w:rsidRDefault="00E4634F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распознавать основные виды многогранников (призма, пирамида, прямоугольный параллелепипед, куб);</w:t>
            </w:r>
          </w:p>
          <w:p w:rsidR="00E4634F" w:rsidRDefault="00E4634F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изображать изучаемые фигуры от руки и с применением простых чертежных инструментов;</w:t>
            </w:r>
          </w:p>
          <w:p w:rsidR="00E4634F" w:rsidRDefault="00E4634F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делать (выносные) плоские чертежи из рисунков простых объемных фигур: вид сверху, сбоку, снизу</w:t>
            </w:r>
            <w:r>
              <w:rPr>
                <w:rFonts w:ascii="Times New Roman" w:eastAsia="Calibri" w:hAnsi="Times New Roman" w:cs="Times New Roman"/>
                <w:i/>
                <w:iCs/>
                <w:color w:val="000000"/>
                <w:sz w:val="26"/>
                <w:szCs w:val="26"/>
              </w:rPr>
              <w:t>;</w:t>
            </w:r>
          </w:p>
          <w:p w:rsidR="00E4634F" w:rsidRDefault="00E4634F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извлекать информацию о пространственных геометрических фигурах, представленную на чертежах и рисунках;</w:t>
            </w:r>
          </w:p>
          <w:p w:rsidR="00E4634F" w:rsidRDefault="00E4634F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применять теорему Пифагора при вычислении элементов стереометрических фигур;</w:t>
            </w:r>
          </w:p>
          <w:p w:rsidR="00E4634F" w:rsidRDefault="00E4634F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находить площади поверхностей простейших многогранников с применением формул;</w:t>
            </w:r>
          </w:p>
          <w:p w:rsidR="00E4634F" w:rsidRDefault="00E4634F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находить площади поверхностей простейших многогранников с применением формул.</w:t>
            </w:r>
          </w:p>
          <w:p w:rsidR="00E4634F" w:rsidRDefault="00E4634F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i/>
                <w:sz w:val="26"/>
                <w:szCs w:val="26"/>
              </w:rPr>
            </w:pPr>
          </w:p>
          <w:p w:rsidR="00E4634F" w:rsidRDefault="00E4634F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i/>
                <w:sz w:val="26"/>
                <w:szCs w:val="26"/>
              </w:rPr>
              <w:t>В повседневной жизни и при изучении других предметов:</w:t>
            </w:r>
          </w:p>
          <w:p w:rsidR="00E4634F" w:rsidRDefault="00E4634F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соотносить абстрактные геометрические понятия и факты с реальными жизненными объектами и ситуациями;</w:t>
            </w:r>
          </w:p>
          <w:p w:rsidR="00E4634F" w:rsidRDefault="00E4634F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использовать свойства пространственных геометрических фигур для решения типовых задач практического содержания;</w:t>
            </w:r>
          </w:p>
          <w:p w:rsidR="00E4634F" w:rsidRDefault="00E4634F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соотносить площади поверхностей тел одинаковой формы различного размера;</w:t>
            </w:r>
          </w:p>
          <w:p w:rsidR="00E4634F" w:rsidRDefault="00E4634F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 xml:space="preserve">оценивать форму правильного многогранника после спилов, срезов и т.п. (определять количество вершин, ребер и граней полученных многогранников)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4F" w:rsidRPr="00585ABA" w:rsidRDefault="00E4634F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85ABA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Оперировать понятиями: точка, прямая, плоскость в пространстве, параллельность и перпендикулярность прямых и плоскостей;</w:t>
            </w:r>
          </w:p>
          <w:p w:rsidR="00E4634F" w:rsidRPr="00585ABA" w:rsidRDefault="00E4634F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85ABA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применять для решения задач геометрические факты, если условия применения заданы в явной форме;</w:t>
            </w:r>
          </w:p>
          <w:p w:rsidR="00E4634F" w:rsidRPr="00585ABA" w:rsidRDefault="00E4634F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85ABA">
              <w:rPr>
                <w:rFonts w:ascii="Times New Roman" w:eastAsia="Calibri" w:hAnsi="Times New Roman" w:cs="Times New Roman"/>
                <w:sz w:val="26"/>
                <w:szCs w:val="26"/>
              </w:rPr>
              <w:t>решать задачи на нахождение геометрических величин по образцам или алгоритмам;</w:t>
            </w:r>
          </w:p>
          <w:p w:rsidR="00E4634F" w:rsidRPr="00585ABA" w:rsidRDefault="00E4634F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85ABA">
              <w:rPr>
                <w:rFonts w:ascii="Times New Roman" w:eastAsia="Calibri" w:hAnsi="Times New Roman" w:cs="Times New Roman"/>
                <w:sz w:val="26"/>
                <w:szCs w:val="26"/>
              </w:rPr>
              <w:t>делать (выносные) плоские чертежи из рисунков объемных фигур, в том числе рисовать вид сверху, сбоку, строить сечения многогранников;</w:t>
            </w:r>
          </w:p>
          <w:p w:rsidR="00E4634F" w:rsidRPr="00585ABA" w:rsidRDefault="00E4634F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85ABA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извлекать, интерпретировать и преобразовывать информацию о геометрических фигурах, представленную на чертежах;</w:t>
            </w:r>
          </w:p>
          <w:p w:rsidR="00E4634F" w:rsidRPr="00585ABA" w:rsidRDefault="00E4634F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85ABA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применять геометрические факты для решения задач, в том числе предполагающих несколько шагов решения; </w:t>
            </w:r>
          </w:p>
          <w:p w:rsidR="00E4634F" w:rsidRPr="00585ABA" w:rsidRDefault="00E4634F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85ABA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описывать взаимное расположение прямых и плоскостей в пространстве;</w:t>
            </w:r>
          </w:p>
          <w:p w:rsidR="00E4634F" w:rsidRPr="00585ABA" w:rsidRDefault="00E4634F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85ABA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формулировать свойства и признаки фигур;</w:t>
            </w:r>
          </w:p>
          <w:p w:rsidR="00E4634F" w:rsidRPr="00585ABA" w:rsidRDefault="00E4634F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85ABA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доказывать геометрические утверждения</w:t>
            </w:r>
            <w:r w:rsidRPr="00585ABA">
              <w:rPr>
                <w:rFonts w:ascii="Times New Roman" w:eastAsia="Calibri" w:hAnsi="Times New Roman" w:cs="Times New Roman"/>
                <w:color w:val="FF0000"/>
                <w:sz w:val="26"/>
                <w:szCs w:val="26"/>
                <w:lang w:eastAsia="en-US"/>
              </w:rPr>
              <w:t>;</w:t>
            </w:r>
          </w:p>
          <w:p w:rsidR="00E4634F" w:rsidRPr="00585ABA" w:rsidRDefault="00E4634F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85ABA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владеть стандартной классификацией пространственных фигур (пирамиды, призмы, параллелепипеды); </w:t>
            </w:r>
          </w:p>
          <w:p w:rsidR="00E4634F" w:rsidRPr="00585ABA" w:rsidRDefault="00E4634F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85ABA">
              <w:rPr>
                <w:rFonts w:ascii="Times New Roman" w:eastAsia="Calibri" w:hAnsi="Times New Roman" w:cs="Times New Roman"/>
                <w:sz w:val="26"/>
                <w:szCs w:val="26"/>
              </w:rPr>
              <w:t>находить площади поверхностей геометрических тел с применением формул;</w:t>
            </w:r>
          </w:p>
          <w:p w:rsidR="00E4634F" w:rsidRPr="00585ABA" w:rsidRDefault="00E4634F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85ABA">
              <w:rPr>
                <w:rFonts w:ascii="Times New Roman" w:eastAsia="Calibri" w:hAnsi="Times New Roman" w:cs="Times New Roman"/>
                <w:iCs/>
                <w:color w:val="000000"/>
                <w:sz w:val="26"/>
                <w:szCs w:val="26"/>
              </w:rPr>
              <w:t>вычислять расстояния и углы в пространстве</w:t>
            </w:r>
            <w:r w:rsidRPr="00585ABA">
              <w:rPr>
                <w:rFonts w:ascii="Times New Roman" w:eastAsia="Calibri" w:hAnsi="Times New Roman" w:cs="Times New Roman"/>
                <w:iCs/>
                <w:color w:val="FF0000"/>
                <w:sz w:val="26"/>
                <w:szCs w:val="26"/>
              </w:rPr>
              <w:t>.</w:t>
            </w:r>
          </w:p>
          <w:p w:rsidR="00E4634F" w:rsidRPr="00585ABA" w:rsidRDefault="00E4634F">
            <w:pPr>
              <w:suppressAutoHyphens/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  <w:p w:rsidR="00E4634F" w:rsidRPr="00585ABA" w:rsidRDefault="00E4634F">
            <w:pPr>
              <w:suppressAutoHyphens/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85ABA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В повседневной жизни и при изучении других предметов:</w:t>
            </w:r>
          </w:p>
          <w:p w:rsidR="00E4634F" w:rsidRPr="00585ABA" w:rsidRDefault="00E4634F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85ABA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использовать свойства геометрических фигур для решения задач практического характера и задач из других областей знаний </w:t>
            </w:r>
          </w:p>
        </w:tc>
      </w:tr>
      <w:tr w:rsidR="00E4634F" w:rsidTr="00F34EEA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4F" w:rsidRDefault="00E4634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  <w:lastRenderedPageBreak/>
              <w:t>Векторы и координаты в пространстве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4F" w:rsidRDefault="00E4634F">
            <w:pPr>
              <w:numPr>
                <w:ilvl w:val="0"/>
                <w:numId w:val="10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Оперировать на базовом уровне понятием </w:t>
            </w:r>
            <w:r>
              <w:rPr>
                <w:rFonts w:ascii="Times New Roman" w:eastAsia="Calibri" w:hAnsi="Times New Roman" w:cs="Times New Roman"/>
                <w:i/>
                <w:sz w:val="26"/>
                <w:szCs w:val="26"/>
                <w:lang w:eastAsia="en-US"/>
              </w:rPr>
              <w:t>вектор, модуль вектора, равенство векторов, угол между векторами, скалярное произведение векторов, коллинеарные векторы в пространстве</w:t>
            </w:r>
            <w:r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  <w:t>;</w:t>
            </w:r>
          </w:p>
          <w:p w:rsidR="00E4634F" w:rsidRDefault="00E463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4F" w:rsidRPr="00585ABA" w:rsidRDefault="00E4634F">
            <w:pPr>
              <w:suppressAutoHyphens/>
              <w:spacing w:after="0" w:line="240" w:lineRule="auto"/>
              <w:ind w:left="357"/>
              <w:contextualSpacing/>
              <w:jc w:val="both"/>
              <w:rPr>
                <w:rFonts w:ascii="Times New Roman" w:eastAsia="Times New Roman" w:hAnsi="Times New Roman" w:cs="Times New Roman"/>
                <w:iCs/>
                <w:color w:val="404040"/>
                <w:sz w:val="26"/>
                <w:szCs w:val="26"/>
              </w:rPr>
            </w:pPr>
          </w:p>
        </w:tc>
      </w:tr>
      <w:tr w:rsidR="00E4634F" w:rsidTr="00F34EEA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4F" w:rsidRDefault="00E4634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История математики</w:t>
            </w:r>
          </w:p>
          <w:p w:rsidR="00E4634F" w:rsidRDefault="00E4634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4F" w:rsidRDefault="00E4634F">
            <w:pPr>
              <w:numPr>
                <w:ilvl w:val="0"/>
                <w:numId w:val="11"/>
              </w:numPr>
              <w:tabs>
                <w:tab w:val="left" w:pos="34"/>
              </w:tabs>
              <w:suppressAutoHyphens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Описывать отдельные выдающиеся результаты, полученные в ходе развития математики как науки;</w:t>
            </w:r>
          </w:p>
          <w:p w:rsidR="00E4634F" w:rsidRDefault="00E4634F">
            <w:pPr>
              <w:numPr>
                <w:ilvl w:val="0"/>
                <w:numId w:val="11"/>
              </w:numPr>
              <w:tabs>
                <w:tab w:val="left" w:pos="34"/>
              </w:tabs>
              <w:suppressAutoHyphens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знать примеры математических открытий и их авторов в связи с отечественной и всемирной историей;</w:t>
            </w:r>
          </w:p>
          <w:p w:rsidR="00E4634F" w:rsidRDefault="00E4634F">
            <w:pPr>
              <w:numPr>
                <w:ilvl w:val="0"/>
                <w:numId w:val="11"/>
              </w:numPr>
              <w:tabs>
                <w:tab w:val="left" w:pos="34"/>
              </w:tabs>
              <w:suppressAutoHyphens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понимать роль математики в развитии России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4F" w:rsidRPr="00585ABA" w:rsidRDefault="00E4634F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iCs/>
                <w:color w:val="404040"/>
                <w:sz w:val="26"/>
                <w:szCs w:val="26"/>
              </w:rPr>
            </w:pPr>
            <w:r w:rsidRPr="00585ABA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Представлять вклад выдающихся математиков в развитие математики и иных научных областей;</w:t>
            </w:r>
          </w:p>
          <w:p w:rsidR="00E4634F" w:rsidRPr="00585ABA" w:rsidRDefault="00E4634F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iCs/>
                <w:color w:val="404040"/>
                <w:sz w:val="26"/>
                <w:szCs w:val="26"/>
              </w:rPr>
            </w:pPr>
            <w:r w:rsidRPr="00585ABA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понимать роль математики в развитии России</w:t>
            </w:r>
          </w:p>
        </w:tc>
      </w:tr>
      <w:tr w:rsidR="00E4634F" w:rsidTr="00F34EEA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4F" w:rsidRDefault="00E4634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Методы математики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4F" w:rsidRDefault="00E4634F">
            <w:pPr>
              <w:numPr>
                <w:ilvl w:val="0"/>
                <w:numId w:val="11"/>
              </w:numPr>
              <w:tabs>
                <w:tab w:val="left" w:pos="34"/>
              </w:tabs>
              <w:suppressAutoHyphens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Применять известные методы при решении стандартных математических задач;</w:t>
            </w:r>
          </w:p>
          <w:p w:rsidR="00E4634F" w:rsidRDefault="00E4634F">
            <w:pPr>
              <w:numPr>
                <w:ilvl w:val="0"/>
                <w:numId w:val="11"/>
              </w:numPr>
              <w:tabs>
                <w:tab w:val="left" w:pos="34"/>
              </w:tabs>
              <w:suppressAutoHyphens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замечать и характеризовать математические закономерности в окружающей действительности;</w:t>
            </w:r>
          </w:p>
          <w:p w:rsidR="00E4634F" w:rsidRDefault="00E4634F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приводить примеры математических закономерностей в природе, в том числе характеризующих красоту и совершенство окружающего мира и произведений искусства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4F" w:rsidRPr="00585ABA" w:rsidRDefault="00E4634F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iCs/>
                <w:color w:val="404040"/>
                <w:sz w:val="26"/>
                <w:szCs w:val="26"/>
              </w:rPr>
            </w:pPr>
            <w:r w:rsidRPr="00585ABA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Использовать основные методы доказательства, проводить доказательство и выполнять опровержение;</w:t>
            </w:r>
          </w:p>
          <w:p w:rsidR="00E4634F" w:rsidRPr="00585ABA" w:rsidRDefault="00E4634F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iCs/>
                <w:color w:val="404040"/>
                <w:sz w:val="26"/>
                <w:szCs w:val="26"/>
              </w:rPr>
            </w:pPr>
            <w:r w:rsidRPr="00585ABA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применять основные методы решения математических задач;</w:t>
            </w:r>
          </w:p>
          <w:p w:rsidR="00E4634F" w:rsidRPr="00585ABA" w:rsidRDefault="00E4634F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iCs/>
                <w:color w:val="404040"/>
                <w:sz w:val="26"/>
                <w:szCs w:val="26"/>
              </w:rPr>
            </w:pPr>
            <w:r w:rsidRPr="00585ABA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на основе математических закономерностей в природе характеризовать красоту и совершенство окружающего мира и произведений искусства;</w:t>
            </w:r>
          </w:p>
          <w:p w:rsidR="00E4634F" w:rsidRPr="00585ABA" w:rsidRDefault="00E4634F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iCs/>
                <w:color w:val="404040"/>
                <w:sz w:val="26"/>
                <w:szCs w:val="26"/>
              </w:rPr>
            </w:pPr>
            <w:r w:rsidRPr="00585ABA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применять простейшие программные средства и электронно-коммуникационные системы при решении математических задач</w:t>
            </w:r>
          </w:p>
        </w:tc>
      </w:tr>
    </w:tbl>
    <w:p w:rsidR="00E4634F" w:rsidRDefault="00E4634F" w:rsidP="00E46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E4634F" w:rsidRDefault="00E4634F" w:rsidP="00E4634F">
      <w:pPr>
        <w:spacing w:after="0" w:line="240" w:lineRule="auto"/>
        <w:ind w:left="720" w:hanging="294"/>
        <w:jc w:val="both"/>
        <w:rPr>
          <w:rFonts w:ascii="Times New Roman" w:eastAsia="Times New Roman" w:hAnsi="Times New Roman" w:cs="Times New Roman"/>
          <w:b/>
          <w:i/>
          <w:sz w:val="36"/>
          <w:szCs w:val="24"/>
        </w:rPr>
      </w:pPr>
    </w:p>
    <w:p w:rsidR="00E4634F" w:rsidRDefault="00E4634F" w:rsidP="00E4634F">
      <w:pPr>
        <w:pStyle w:val="ab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36"/>
          <w:szCs w:val="32"/>
        </w:rPr>
      </w:pPr>
      <w:r>
        <w:rPr>
          <w:rFonts w:ascii="Times New Roman" w:eastAsia="Times New Roman" w:hAnsi="Times New Roman" w:cs="Times New Roman"/>
          <w:b/>
          <w:sz w:val="36"/>
          <w:szCs w:val="32"/>
        </w:rPr>
        <w:lastRenderedPageBreak/>
        <w:t>Содержание учебного предмета</w:t>
      </w:r>
    </w:p>
    <w:p w:rsidR="00E4634F" w:rsidRPr="00D8083B" w:rsidRDefault="00E4634F" w:rsidP="00E4634F">
      <w:pPr>
        <w:pStyle w:val="aa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4634F" w:rsidRPr="00D8083B" w:rsidRDefault="00E4634F" w:rsidP="00D8083B">
      <w:pPr>
        <w:pStyle w:val="aa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8083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Повторение курса 7 -9 класса (Числовые </w:t>
      </w:r>
      <w:r w:rsidRPr="00D8083B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D8083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буквенные выражения. </w:t>
      </w:r>
      <w:r w:rsidRPr="00D8083B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D8083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Упрощение </w:t>
      </w:r>
      <w:r w:rsidRPr="00D8083B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D8083B">
        <w:rPr>
          <w:rFonts w:ascii="Times New Roman" w:eastAsia="Times New Roman" w:hAnsi="Times New Roman" w:cs="Times New Roman"/>
          <w:sz w:val="24"/>
          <w:szCs w:val="24"/>
          <w:lang w:val="ru-RU"/>
        </w:rPr>
        <w:t>выражений. Уравнения. Системы уравнений. Неравенства. Элементарные функции.</w:t>
      </w:r>
    </w:p>
    <w:p w:rsidR="00E4634F" w:rsidRPr="00D8083B" w:rsidRDefault="00D8083B" w:rsidP="00D8083B">
      <w:pPr>
        <w:pStyle w:val="aa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8083B">
        <w:rPr>
          <w:rFonts w:ascii="Times New Roman" w:eastAsia="Times New Roman" w:hAnsi="Times New Roman" w:cs="Times New Roman"/>
          <w:sz w:val="24"/>
          <w:szCs w:val="24"/>
          <w:lang w:val="ru-RU"/>
        </w:rPr>
        <w:t>1.</w:t>
      </w:r>
      <w:r w:rsidR="00E4634F" w:rsidRPr="00D8083B">
        <w:rPr>
          <w:rFonts w:ascii="Times New Roman" w:eastAsia="Times New Roman" w:hAnsi="Times New Roman" w:cs="Times New Roman"/>
          <w:sz w:val="24"/>
          <w:szCs w:val="24"/>
          <w:lang w:val="ru-RU"/>
        </w:rPr>
        <w:t>Элементы теории множеств и математической логики.</w:t>
      </w:r>
    </w:p>
    <w:p w:rsidR="00E4634F" w:rsidRPr="00D8083B" w:rsidRDefault="00E4634F" w:rsidP="00D8083B">
      <w:pPr>
        <w:pStyle w:val="aa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8083B">
        <w:rPr>
          <w:rFonts w:ascii="Times New Roman" w:eastAsia="Times New Roman" w:hAnsi="Times New Roman" w:cs="Times New Roman"/>
          <w:sz w:val="24"/>
          <w:szCs w:val="24"/>
          <w:lang w:val="ru-RU"/>
        </w:rPr>
        <w:t>Конечное множество, элемент множества, подмножество, пересечение и объединение множеств, числовые множества на координатной прямой, отрезок, интервал, промежуток с выколотой точкой, графическое представление множеств на координатной плоскости.Утверждение (высказывание), отрицание утверждения, истинные и ложные утверждения, следствие, частный случай общего утверждения, контрпример, доказательство.</w:t>
      </w:r>
    </w:p>
    <w:p w:rsidR="00E4634F" w:rsidRPr="00D8083B" w:rsidRDefault="00D8083B" w:rsidP="00D8083B">
      <w:pPr>
        <w:pStyle w:val="aa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8083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2.</w:t>
      </w:r>
      <w:r w:rsidR="00E4634F" w:rsidRPr="00D8083B">
        <w:rPr>
          <w:rFonts w:ascii="Times New Roman" w:eastAsia="Times New Roman" w:hAnsi="Times New Roman" w:cs="Times New Roman"/>
          <w:sz w:val="24"/>
          <w:szCs w:val="24"/>
          <w:lang w:val="ru-RU"/>
        </w:rPr>
        <w:t>Числа и выражения</w:t>
      </w:r>
    </w:p>
    <w:p w:rsidR="00E4634F" w:rsidRPr="00D8083B" w:rsidRDefault="00E4634F" w:rsidP="00D8083B">
      <w:pPr>
        <w:pStyle w:val="a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8083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Корень </w:t>
      </w:r>
      <w:r w:rsidRPr="00D8083B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D8083B">
        <w:rPr>
          <w:rFonts w:ascii="Times New Roman" w:eastAsia="Times New Roman" w:hAnsi="Times New Roman" w:cs="Times New Roman"/>
          <w:sz w:val="24"/>
          <w:szCs w:val="24"/>
          <w:lang w:val="ru-RU"/>
        </w:rPr>
        <w:t>-й степени и его свойства. Понятие предела числовой последовательности. Степень с действительным показателем, свойства степени. Действия с корнями натуральной степени из чисел, тождественные преобразования выражений, включающих степени и корни. Логарифм числа. Десятичные и натуральные логарифмы. Число е. Логарифмические тождества. Действия с логарифмами чисел; простейшие преобразования выражений, включающих логарифмы. Изображение на числовой прямой целых и рациональных чисел, корней натуральной степени из чисел, логарифмов чисел. Тригонометрическая окружность, радианная мера угла. Синус, косинус, тангенс, котангенс произвольного угла. Основное тригонометрическое тождество и следствия из него.Значения тригонометрических функций для углов 0°, 30°, 45°, 60°, 90°, 180°, 270° (0,</w:t>
      </w:r>
      <m:oMath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</w:rPr>
              <m:t>π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6</m:t>
            </m:r>
          </m:den>
        </m:f>
      </m:oMath>
      <w:r w:rsidRPr="00D8083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;</w:t>
      </w:r>
      <m:oMath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</w:rPr>
              <m:t>π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4</m:t>
            </m:r>
          </m:den>
        </m:f>
      </m:oMath>
      <w:r w:rsidRPr="00D8083B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  <m:oMath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</w:rPr>
              <m:t>π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2</m:t>
            </m:r>
          </m:den>
        </m:f>
      </m:oMath>
      <w:r w:rsidRPr="00D8083B">
        <w:rPr>
          <w:rFonts w:ascii="Times New Roman" w:eastAsia="Times New Roman" w:hAnsi="Times New Roman" w:cs="Times New Roman"/>
          <w:sz w:val="24"/>
          <w:szCs w:val="24"/>
          <w:lang w:val="ru-RU"/>
        </w:rPr>
        <w:t>;….)</w:t>
      </w:r>
    </w:p>
    <w:p w:rsidR="00E4634F" w:rsidRPr="00D8083B" w:rsidRDefault="00E4634F" w:rsidP="00D8083B">
      <w:pPr>
        <w:pStyle w:val="a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8083B">
        <w:rPr>
          <w:rFonts w:ascii="Times New Roman" w:eastAsia="Times New Roman" w:hAnsi="Times New Roman" w:cs="Times New Roman"/>
          <w:sz w:val="24"/>
          <w:szCs w:val="24"/>
          <w:lang w:val="ru-RU"/>
        </w:rPr>
        <w:t>Формулы приведения, сложения, формулы двойного и половинного угла.</w:t>
      </w:r>
    </w:p>
    <w:p w:rsidR="00E4634F" w:rsidRPr="00D8083B" w:rsidRDefault="00D8083B" w:rsidP="00D8083B">
      <w:pPr>
        <w:pStyle w:val="aa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D8083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 3. </w:t>
      </w:r>
      <w:r w:rsidR="00E4634F" w:rsidRPr="00D8083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Уравнения и неравенства</w:t>
      </w:r>
    </w:p>
    <w:p w:rsidR="00E4634F" w:rsidRPr="00D8083B" w:rsidRDefault="00E4634F" w:rsidP="00D8083B">
      <w:pPr>
        <w:pStyle w:val="aa"/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</w:pPr>
      <w:r w:rsidRPr="00D8083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Уравнения с одной переменной. Простейшие иррациональные уравнения. Логарифмические и показательные уравнения вида </w:t>
      </w:r>
      <w:r w:rsidRPr="00D8083B">
        <w:rPr>
          <w:rFonts w:ascii="Times New Roman" w:eastAsia="Times New Roman" w:hAnsi="Times New Roman" w:cs="Times New Roman"/>
          <w:sz w:val="24"/>
          <w:szCs w:val="24"/>
        </w:rPr>
        <w:t>log</w:t>
      </w:r>
      <w:r w:rsidRPr="00D8083B">
        <w:rPr>
          <w:rFonts w:ascii="Times New Roman" w:eastAsia="Times New Roman" w:hAnsi="Times New Roman" w:cs="Times New Roman"/>
          <w:iCs/>
          <w:sz w:val="24"/>
          <w:szCs w:val="24"/>
        </w:rPr>
        <w:t>a</w:t>
      </w:r>
      <w:r w:rsidRPr="00D8083B">
        <w:rPr>
          <w:rFonts w:ascii="Times New Roman" w:eastAsia="Times New Roman" w:hAnsi="Times New Roman" w:cs="Times New Roman"/>
          <w:sz w:val="24"/>
          <w:szCs w:val="24"/>
          <w:lang w:val="ru-RU"/>
        </w:rPr>
        <w:t>(</w:t>
      </w:r>
      <w:r w:rsidRPr="00D8083B">
        <w:rPr>
          <w:rFonts w:ascii="Times New Roman" w:eastAsia="Times New Roman" w:hAnsi="Times New Roman" w:cs="Times New Roman"/>
          <w:iCs/>
          <w:sz w:val="24"/>
          <w:szCs w:val="24"/>
        </w:rPr>
        <w:t>bx</w:t>
      </w:r>
      <w:r w:rsidRPr="00D8083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+ </w:t>
      </w:r>
      <w:r w:rsidRPr="00D8083B">
        <w:rPr>
          <w:rFonts w:ascii="Times New Roman" w:eastAsia="Times New Roman" w:hAnsi="Times New Roman" w:cs="Times New Roman"/>
          <w:iCs/>
          <w:sz w:val="24"/>
          <w:szCs w:val="24"/>
        </w:rPr>
        <w:t>c</w:t>
      </w:r>
      <w:r w:rsidRPr="00D8083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 = </w:t>
      </w:r>
      <w:r w:rsidRPr="00D8083B">
        <w:rPr>
          <w:rFonts w:ascii="Times New Roman" w:eastAsia="Times New Roman" w:hAnsi="Times New Roman" w:cs="Times New Roman"/>
          <w:iCs/>
          <w:sz w:val="24"/>
          <w:szCs w:val="24"/>
        </w:rPr>
        <w:t>d</w:t>
      </w:r>
      <w:r w:rsidRPr="00D8083B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D8083B">
        <w:rPr>
          <w:rFonts w:ascii="Times New Roman" w:eastAsia="Times New Roman" w:hAnsi="Times New Roman" w:cs="Times New Roman"/>
          <w:iCs/>
          <w:sz w:val="24"/>
          <w:szCs w:val="24"/>
        </w:rPr>
        <w:t>a</w:t>
      </w:r>
      <w:r w:rsidRPr="00D8083B">
        <w:rPr>
          <w:rFonts w:ascii="Times New Roman" w:eastAsia="Times New Roman" w:hAnsi="Times New Roman" w:cs="Times New Roman"/>
          <w:iCs/>
          <w:sz w:val="24"/>
          <w:szCs w:val="24"/>
          <w:vertAlign w:val="superscript"/>
        </w:rPr>
        <w:t>bx</w:t>
      </w:r>
      <w:r w:rsidRPr="00D8083B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val="ru-RU"/>
        </w:rPr>
        <w:t xml:space="preserve"> + </w:t>
      </w:r>
      <w:r w:rsidRPr="00D8083B">
        <w:rPr>
          <w:rFonts w:ascii="Times New Roman" w:eastAsia="Times New Roman" w:hAnsi="Times New Roman" w:cs="Times New Roman"/>
          <w:iCs/>
          <w:sz w:val="24"/>
          <w:szCs w:val="24"/>
          <w:vertAlign w:val="superscript"/>
        </w:rPr>
        <w:t>c</w:t>
      </w:r>
      <w:r w:rsidRPr="00D8083B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val="ru-RU"/>
        </w:rPr>
        <w:t xml:space="preserve"> </w:t>
      </w:r>
      <w:r w:rsidRPr="00D8083B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 xml:space="preserve">= </w:t>
      </w:r>
      <w:r w:rsidRPr="00D8083B">
        <w:rPr>
          <w:rFonts w:ascii="Times New Roman" w:eastAsia="Times New Roman" w:hAnsi="Times New Roman" w:cs="Times New Roman"/>
          <w:iCs/>
          <w:sz w:val="24"/>
          <w:szCs w:val="24"/>
        </w:rPr>
        <w:t>d</w:t>
      </w:r>
      <w:r w:rsidRPr="00D8083B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 xml:space="preserve"> </w:t>
      </w:r>
      <w:r w:rsidRPr="00D8083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(где </w:t>
      </w:r>
      <w:r w:rsidRPr="00D8083B">
        <w:rPr>
          <w:rFonts w:ascii="Times New Roman" w:eastAsia="Times New Roman" w:hAnsi="Times New Roman" w:cs="Times New Roman"/>
          <w:iCs/>
          <w:sz w:val="24"/>
          <w:szCs w:val="24"/>
        </w:rPr>
        <w:t>d</w:t>
      </w:r>
      <w:r w:rsidRPr="00D8083B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 xml:space="preserve"> </w:t>
      </w:r>
      <w:r w:rsidRPr="00D8083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можно представить в виде степени с основанием </w:t>
      </w:r>
      <w:r w:rsidRPr="00D8083B">
        <w:rPr>
          <w:rFonts w:ascii="Times New Roman" w:eastAsia="Times New Roman" w:hAnsi="Times New Roman" w:cs="Times New Roman"/>
          <w:iCs/>
          <w:sz w:val="24"/>
          <w:szCs w:val="24"/>
        </w:rPr>
        <w:t>a</w:t>
      </w:r>
      <w:r w:rsidRPr="00D8083B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 xml:space="preserve"> </w:t>
      </w:r>
      <w:r w:rsidRPr="00D8083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иррациональным показателем) и их решения. Тригонометрические уравнения вида </w:t>
      </w:r>
      <w:r w:rsidRPr="00D8083B">
        <w:rPr>
          <w:rFonts w:ascii="Times New Roman" w:eastAsia="Times New Roman" w:hAnsi="Times New Roman" w:cs="Times New Roman"/>
          <w:sz w:val="24"/>
          <w:szCs w:val="24"/>
        </w:rPr>
        <w:t>sin</w:t>
      </w:r>
      <w:r w:rsidRPr="00D8083B">
        <w:rPr>
          <w:rFonts w:ascii="Times New Roman" w:eastAsia="Times New Roman" w:hAnsi="Times New Roman" w:cs="Times New Roman"/>
          <w:iCs/>
          <w:sz w:val="24"/>
          <w:szCs w:val="24"/>
        </w:rPr>
        <w:t>x</w:t>
      </w:r>
      <w:r w:rsidRPr="00D8083B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 xml:space="preserve"> </w:t>
      </w:r>
      <w:r w:rsidRPr="00D8083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= </w:t>
      </w:r>
      <w:r w:rsidRPr="00D8083B">
        <w:rPr>
          <w:rFonts w:ascii="Times New Roman" w:eastAsia="Times New Roman" w:hAnsi="Times New Roman" w:cs="Times New Roman"/>
          <w:iCs/>
          <w:sz w:val="24"/>
          <w:szCs w:val="24"/>
        </w:rPr>
        <w:t>a</w:t>
      </w:r>
      <w:r w:rsidRPr="00D8083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D8083B">
        <w:rPr>
          <w:rFonts w:ascii="Times New Roman" w:eastAsia="Times New Roman" w:hAnsi="Times New Roman" w:cs="Times New Roman"/>
          <w:sz w:val="24"/>
          <w:szCs w:val="24"/>
        </w:rPr>
        <w:t>cos</w:t>
      </w:r>
      <w:r w:rsidRPr="00D8083B">
        <w:rPr>
          <w:rFonts w:ascii="Times New Roman" w:eastAsia="Times New Roman" w:hAnsi="Times New Roman" w:cs="Times New Roman"/>
          <w:iCs/>
          <w:sz w:val="24"/>
          <w:szCs w:val="24"/>
        </w:rPr>
        <w:t>x</w:t>
      </w:r>
      <w:r w:rsidRPr="00D8083B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 xml:space="preserve"> </w:t>
      </w:r>
      <w:r w:rsidRPr="00D8083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= </w:t>
      </w:r>
      <w:r w:rsidRPr="00D8083B">
        <w:rPr>
          <w:rFonts w:ascii="Times New Roman" w:eastAsia="Times New Roman" w:hAnsi="Times New Roman" w:cs="Times New Roman"/>
          <w:iCs/>
          <w:sz w:val="24"/>
          <w:szCs w:val="24"/>
        </w:rPr>
        <w:t>a</w:t>
      </w:r>
      <w:r w:rsidRPr="00D8083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D8083B">
        <w:rPr>
          <w:rFonts w:ascii="Times New Roman" w:eastAsia="Times New Roman" w:hAnsi="Times New Roman" w:cs="Times New Roman"/>
          <w:sz w:val="24"/>
          <w:szCs w:val="24"/>
        </w:rPr>
        <w:t>tg</w:t>
      </w:r>
      <w:r w:rsidRPr="00D8083B">
        <w:rPr>
          <w:rFonts w:ascii="Times New Roman" w:eastAsia="Times New Roman" w:hAnsi="Times New Roman" w:cs="Times New Roman"/>
          <w:iCs/>
          <w:sz w:val="24"/>
          <w:szCs w:val="24"/>
        </w:rPr>
        <w:t>x</w:t>
      </w:r>
      <w:r w:rsidRPr="00D8083B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 xml:space="preserve"> </w:t>
      </w:r>
      <w:r w:rsidRPr="00D8083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= </w:t>
      </w:r>
      <w:r w:rsidRPr="00D8083B">
        <w:rPr>
          <w:rFonts w:ascii="Times New Roman" w:eastAsia="Times New Roman" w:hAnsi="Times New Roman" w:cs="Times New Roman"/>
          <w:iCs/>
          <w:sz w:val="24"/>
          <w:szCs w:val="24"/>
        </w:rPr>
        <w:t>a</w:t>
      </w:r>
      <w:r w:rsidRPr="00D8083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где </w:t>
      </w:r>
      <w:r w:rsidRPr="00D8083B">
        <w:rPr>
          <w:rFonts w:ascii="Times New Roman" w:eastAsia="Times New Roman" w:hAnsi="Times New Roman" w:cs="Times New Roman"/>
          <w:iCs/>
          <w:sz w:val="24"/>
          <w:szCs w:val="24"/>
        </w:rPr>
        <w:t>a</w:t>
      </w:r>
      <w:r w:rsidRPr="00D8083B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 xml:space="preserve"> </w:t>
      </w:r>
      <w:r w:rsidRPr="00D8083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— табличное значение соответствующей тригонометрической функции, и их решения.Неравенства с одной переменной вида </w:t>
      </w:r>
      <w:r w:rsidRPr="00D8083B">
        <w:rPr>
          <w:rFonts w:ascii="Times New Roman" w:eastAsia="Times New Roman" w:hAnsi="Times New Roman" w:cs="Times New Roman"/>
          <w:sz w:val="24"/>
          <w:szCs w:val="24"/>
        </w:rPr>
        <w:t>log</w:t>
      </w:r>
      <w:r w:rsidRPr="00D8083B">
        <w:rPr>
          <w:rFonts w:ascii="Times New Roman" w:eastAsia="Times New Roman" w:hAnsi="Times New Roman" w:cs="Times New Roman"/>
          <w:iCs/>
          <w:sz w:val="24"/>
          <w:szCs w:val="24"/>
          <w:vertAlign w:val="subscript"/>
        </w:rPr>
        <w:t>a</w:t>
      </w:r>
      <w:r w:rsidRPr="00D8083B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 xml:space="preserve"> </w:t>
      </w:r>
      <w:r w:rsidRPr="00D8083B">
        <w:rPr>
          <w:rFonts w:ascii="Times New Roman" w:eastAsia="Times New Roman" w:hAnsi="Times New Roman" w:cs="Times New Roman"/>
          <w:iCs/>
          <w:sz w:val="24"/>
          <w:szCs w:val="24"/>
        </w:rPr>
        <w:t>x</w:t>
      </w:r>
      <w:r w:rsidRPr="00D8083B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 xml:space="preserve"> </w:t>
      </w:r>
      <w:r w:rsidRPr="00D8083B">
        <w:rPr>
          <w:rFonts w:ascii="Times New Roman" w:eastAsia="Times New Roman" w:hAnsi="Times New Roman" w:cs="Times New Roman"/>
          <w:sz w:val="24"/>
          <w:szCs w:val="24"/>
          <w:lang w:val="ru-RU"/>
        </w:rPr>
        <w:t>&lt;</w:t>
      </w:r>
      <w:r w:rsidRPr="00D8083B">
        <w:rPr>
          <w:rFonts w:ascii="Times New Roman" w:eastAsia="Times New Roman" w:hAnsi="Times New Roman" w:cs="Times New Roman"/>
          <w:iCs/>
          <w:sz w:val="24"/>
          <w:szCs w:val="24"/>
        </w:rPr>
        <w:t>d</w:t>
      </w:r>
      <w:r w:rsidRPr="00D8083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D8083B">
        <w:rPr>
          <w:rFonts w:ascii="Times New Roman" w:eastAsia="Times New Roman" w:hAnsi="Times New Roman" w:cs="Times New Roman"/>
          <w:iCs/>
          <w:sz w:val="24"/>
          <w:szCs w:val="24"/>
        </w:rPr>
        <w:t>a</w:t>
      </w:r>
      <w:r w:rsidRPr="00D8083B">
        <w:rPr>
          <w:rFonts w:ascii="Times New Roman" w:eastAsia="Times New Roman" w:hAnsi="Times New Roman" w:cs="Times New Roman"/>
          <w:iCs/>
          <w:sz w:val="24"/>
          <w:szCs w:val="24"/>
          <w:vertAlign w:val="superscript"/>
        </w:rPr>
        <w:t>x</w:t>
      </w:r>
      <w:r w:rsidRPr="00D8083B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 xml:space="preserve">&lt; </w:t>
      </w:r>
      <w:r w:rsidRPr="00D8083B">
        <w:rPr>
          <w:rFonts w:ascii="Times New Roman" w:eastAsia="Times New Roman" w:hAnsi="Times New Roman" w:cs="Times New Roman"/>
          <w:iCs/>
          <w:sz w:val="24"/>
          <w:szCs w:val="24"/>
        </w:rPr>
        <w:t>d</w:t>
      </w:r>
      <w:r w:rsidRPr="00D8083B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 xml:space="preserve"> </w:t>
      </w:r>
      <w:r w:rsidRPr="00D8083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(где </w:t>
      </w:r>
      <w:r w:rsidRPr="00D8083B">
        <w:rPr>
          <w:rFonts w:ascii="Times New Roman" w:eastAsia="Times New Roman" w:hAnsi="Times New Roman" w:cs="Times New Roman"/>
          <w:iCs/>
          <w:sz w:val="24"/>
          <w:szCs w:val="24"/>
        </w:rPr>
        <w:t>d</w:t>
      </w:r>
      <w:r w:rsidRPr="00D8083B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 xml:space="preserve"> </w:t>
      </w:r>
      <w:r w:rsidRPr="00D8083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можно представить в виде степени с основанием </w:t>
      </w:r>
      <w:r w:rsidRPr="00D8083B">
        <w:rPr>
          <w:rFonts w:ascii="Times New Roman" w:eastAsia="Times New Roman" w:hAnsi="Times New Roman" w:cs="Times New Roman"/>
          <w:iCs/>
          <w:sz w:val="24"/>
          <w:szCs w:val="24"/>
        </w:rPr>
        <w:t>a</w:t>
      </w:r>
      <w:r w:rsidRPr="00D8083B">
        <w:rPr>
          <w:rFonts w:ascii="Times New Roman" w:eastAsia="Times New Roman" w:hAnsi="Times New Roman" w:cs="Times New Roman"/>
          <w:sz w:val="24"/>
          <w:szCs w:val="24"/>
          <w:lang w:val="ru-RU"/>
        </w:rPr>
        <w:t>).</w:t>
      </w:r>
      <w:r w:rsidRPr="00D8083B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Несложные рациональные, показательные, логарифмические, тригонометрические уравнения, неравенства и их системы, простейшие иррациональные уравнения и неравенства.Метод интервалов. Графические методы решения уравнений и неравенств.</w:t>
      </w:r>
      <w:r w:rsidRPr="00D8083B">
        <w:rPr>
          <w:rFonts w:ascii="Times New Roman" w:eastAsia="Times New Roman" w:hAnsi="Times New Roman" w:cs="Times New Roman"/>
          <w:sz w:val="24"/>
          <w:szCs w:val="24"/>
          <w:lang w:val="ru-RU"/>
        </w:rPr>
        <w:t>Решение уравнений и неравенств, содержащих переменную под знаком модуля. Уравнения, системы уравнений с параметром.</w:t>
      </w:r>
    </w:p>
    <w:p w:rsidR="00E4634F" w:rsidRPr="00D8083B" w:rsidRDefault="00D8083B" w:rsidP="00D8083B">
      <w:pPr>
        <w:pStyle w:val="aa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8083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4. </w:t>
      </w:r>
      <w:r w:rsidR="00E4634F" w:rsidRPr="00D8083B">
        <w:rPr>
          <w:rFonts w:ascii="Times New Roman" w:eastAsia="Times New Roman" w:hAnsi="Times New Roman" w:cs="Times New Roman"/>
          <w:sz w:val="24"/>
          <w:szCs w:val="24"/>
          <w:lang w:val="ru-RU"/>
        </w:rPr>
        <w:t>Функции</w:t>
      </w:r>
    </w:p>
    <w:p w:rsidR="00E4634F" w:rsidRPr="00195660" w:rsidRDefault="00E4634F" w:rsidP="00D8083B">
      <w:pPr>
        <w:pStyle w:val="aa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8083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Понятие функции. Нули функции, промежутки знакопостоянства, монотонность. Наибольшее и наименьшее значения функции. Периодичность функции. Чётность и нечётность функций. Степенная, показательная и логарифмические функции; их свойства и графики. Сложные функции. Тригонометрические функции </w:t>
      </w:r>
      <w:r w:rsidRPr="00D8083B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D8083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= </w:t>
      </w:r>
      <w:r w:rsidRPr="00D8083B">
        <w:rPr>
          <w:rFonts w:ascii="Times New Roman" w:eastAsia="Times New Roman" w:hAnsi="Times New Roman" w:cs="Times New Roman"/>
          <w:sz w:val="24"/>
          <w:szCs w:val="24"/>
        </w:rPr>
        <w:t>cosx</w:t>
      </w:r>
      <w:r w:rsidRPr="00D8083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D8083B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D8083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= </w:t>
      </w:r>
      <w:r w:rsidRPr="00D8083B">
        <w:rPr>
          <w:rFonts w:ascii="Times New Roman" w:eastAsia="Times New Roman" w:hAnsi="Times New Roman" w:cs="Times New Roman"/>
          <w:sz w:val="24"/>
          <w:szCs w:val="24"/>
        </w:rPr>
        <w:t>sin</w:t>
      </w:r>
      <w:r w:rsidRPr="00D8083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D8083B">
        <w:rPr>
          <w:rFonts w:ascii="Times New Roman" w:eastAsia="Times New Roman" w:hAnsi="Times New Roman" w:cs="Times New Roman"/>
          <w:sz w:val="24"/>
          <w:szCs w:val="24"/>
        </w:rPr>
        <w:t>x</w:t>
      </w:r>
      <w:r w:rsidRPr="00D8083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D8083B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D8083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= </w:t>
      </w:r>
      <w:r w:rsidRPr="00D8083B">
        <w:rPr>
          <w:rFonts w:ascii="Times New Roman" w:eastAsia="Times New Roman" w:hAnsi="Times New Roman" w:cs="Times New Roman"/>
          <w:sz w:val="24"/>
          <w:szCs w:val="24"/>
        </w:rPr>
        <w:t>tg</w:t>
      </w:r>
      <w:r w:rsidRPr="00D8083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D8083B">
        <w:rPr>
          <w:rFonts w:ascii="Times New Roman" w:eastAsia="Times New Roman" w:hAnsi="Times New Roman" w:cs="Times New Roman"/>
          <w:sz w:val="24"/>
          <w:szCs w:val="24"/>
        </w:rPr>
        <w:t>x</w:t>
      </w:r>
      <w:r w:rsidRPr="00D8083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Функция </w:t>
      </w:r>
      <w:r w:rsidRPr="00D8083B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D8083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= </w:t>
      </w:r>
      <w:r w:rsidRPr="00D8083B">
        <w:rPr>
          <w:rFonts w:ascii="Times New Roman" w:eastAsia="Times New Roman" w:hAnsi="Times New Roman" w:cs="Times New Roman"/>
          <w:sz w:val="24"/>
          <w:szCs w:val="24"/>
        </w:rPr>
        <w:t>ctg</w:t>
      </w:r>
      <w:r w:rsidRPr="00D8083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D8083B">
        <w:rPr>
          <w:rFonts w:ascii="Times New Roman" w:eastAsia="Times New Roman" w:hAnsi="Times New Roman" w:cs="Times New Roman"/>
          <w:sz w:val="24"/>
          <w:szCs w:val="24"/>
        </w:rPr>
        <w:t>x</w:t>
      </w:r>
      <w:r w:rsidRPr="00D8083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Свойства и графики тригонометрических функций. Арккосинус, арксинус, арктангенс числа, арккотангенс числа. Обратные тригонометрические функции, их свойства и графики. Преобразования графиков функций: сдвиги вдоль координатных осей,растяжение и сжатие, симметрия относительно координатных осей и начала координат. </w:t>
      </w:r>
      <w:r w:rsidRPr="00195660">
        <w:rPr>
          <w:rFonts w:ascii="Times New Roman" w:eastAsia="Times New Roman" w:hAnsi="Times New Roman" w:cs="Times New Roman"/>
          <w:sz w:val="24"/>
          <w:szCs w:val="24"/>
          <w:lang w:val="ru-RU"/>
        </w:rPr>
        <w:t>Графики взаимно обратных функций.</w:t>
      </w:r>
    </w:p>
    <w:p w:rsidR="00E4634F" w:rsidRPr="00195660" w:rsidRDefault="00E4634F" w:rsidP="00D8083B">
      <w:pPr>
        <w:pStyle w:val="aa"/>
        <w:ind w:left="6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4634F" w:rsidRPr="00D8083B" w:rsidRDefault="00D8083B" w:rsidP="00D8083B">
      <w:pPr>
        <w:pStyle w:val="ab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D8083B">
        <w:rPr>
          <w:rFonts w:ascii="Times New Roman" w:eastAsia="Times New Roman" w:hAnsi="Times New Roman" w:cs="Times New Roman"/>
          <w:spacing w:val="-4"/>
          <w:sz w:val="24"/>
          <w:szCs w:val="24"/>
        </w:rPr>
        <w:t>5.</w:t>
      </w:r>
      <w:r w:rsidR="00E4634F" w:rsidRPr="00D8083B">
        <w:rPr>
          <w:rFonts w:ascii="Times New Roman" w:eastAsia="Times New Roman" w:hAnsi="Times New Roman" w:cs="Times New Roman"/>
          <w:spacing w:val="-4"/>
          <w:sz w:val="24"/>
          <w:szCs w:val="24"/>
        </w:rPr>
        <w:t>Введение. Аксиомы стереометрии и их следствия</w:t>
      </w:r>
    </w:p>
    <w:p w:rsidR="00E4634F" w:rsidRPr="00D8083B" w:rsidRDefault="00E4634F" w:rsidP="00E463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083B">
        <w:rPr>
          <w:rFonts w:ascii="Times New Roman" w:eastAsia="Times New Roman" w:hAnsi="Times New Roman" w:cs="Times New Roman"/>
          <w:sz w:val="24"/>
          <w:szCs w:val="24"/>
        </w:rPr>
        <w:t xml:space="preserve"> Представление раздела геометрии – стереометрии. Основные понятия стереометрии. Аксиомы стереометрии и их следствия. Многогранники: куб, параллелепипед, прямоугольный параллелепипед, призма, прямая призма, правильная призма, пирамида,  правильная пирамида. Моделирование многогранников из разверток и с помощью геометрического конструктора.</w:t>
      </w:r>
    </w:p>
    <w:p w:rsidR="00E4634F" w:rsidRPr="00D8083B" w:rsidRDefault="00D8083B" w:rsidP="00E4634F">
      <w:pPr>
        <w:widowControl w:val="0"/>
        <w:shd w:val="clear" w:color="auto" w:fill="FFFFFF"/>
        <w:tabs>
          <w:tab w:val="left" w:pos="398"/>
        </w:tabs>
        <w:autoSpaceDE w:val="0"/>
        <w:autoSpaceDN w:val="0"/>
        <w:adjustRightInd w:val="0"/>
        <w:spacing w:before="360" w:after="0" w:line="240" w:lineRule="auto"/>
        <w:ind w:left="10"/>
        <w:rPr>
          <w:rFonts w:ascii="Times New Roman" w:eastAsia="Times New Roman" w:hAnsi="Times New Roman" w:cs="Times New Roman"/>
          <w:sz w:val="24"/>
          <w:szCs w:val="24"/>
        </w:rPr>
      </w:pPr>
      <w:r w:rsidRPr="00D8083B">
        <w:rPr>
          <w:rFonts w:ascii="Times New Roman" w:eastAsia="Times New Roman" w:hAnsi="Times New Roman" w:cs="Times New Roman"/>
          <w:spacing w:val="-25"/>
          <w:sz w:val="24"/>
          <w:szCs w:val="24"/>
        </w:rPr>
        <w:t>6.</w:t>
      </w:r>
      <w:r w:rsidR="00292DC7">
        <w:rPr>
          <w:rFonts w:ascii="Times New Roman" w:eastAsia="Times New Roman" w:hAnsi="Times New Roman" w:cs="Times New Roman"/>
          <w:spacing w:val="-25"/>
          <w:sz w:val="24"/>
          <w:szCs w:val="24"/>
        </w:rPr>
        <w:t>.</w:t>
      </w:r>
      <w:r w:rsidR="00E4634F" w:rsidRPr="00D8083B">
        <w:rPr>
          <w:rFonts w:ascii="Times New Roman" w:eastAsia="Times New Roman" w:hAnsi="Times New Roman" w:cs="Times New Roman"/>
          <w:sz w:val="24"/>
          <w:szCs w:val="24"/>
        </w:rPr>
        <w:t xml:space="preserve">Параллельность прямых и плоскостей   </w:t>
      </w:r>
    </w:p>
    <w:p w:rsidR="00E4634F" w:rsidRPr="00D8083B" w:rsidRDefault="00E4634F" w:rsidP="00E4634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083B">
        <w:rPr>
          <w:rFonts w:ascii="Times New Roman" w:eastAsia="Times New Roman" w:hAnsi="Times New Roman" w:cs="Times New Roman"/>
          <w:sz w:val="24"/>
          <w:szCs w:val="24"/>
        </w:rPr>
        <w:t xml:space="preserve">Пересекающиеся, параллельные и скрещивающиеся прямые в пространстве. Классификация взаимного расположения двух прямых в пространстве. Признак скрещивающихся прямых. Параллельность прямой и плоскости в пространстве. Классификация взаимного расположения прямой и плоскости. Признак параллельности прямой и плоскости. Параллельность двух плоскостей. </w:t>
      </w:r>
      <w:r w:rsidRPr="00D8083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Классификация взаимного расположения двух плоскостей. Признак параллельности двух плоскостей. Признаки параллельности двух прямых в пространстве. </w:t>
      </w:r>
    </w:p>
    <w:p w:rsidR="00E4634F" w:rsidRPr="00D8083B" w:rsidRDefault="00D8083B" w:rsidP="00E4634F">
      <w:pPr>
        <w:widowControl w:val="0"/>
        <w:shd w:val="clear" w:color="auto" w:fill="FFFFFF"/>
        <w:tabs>
          <w:tab w:val="left" w:pos="408"/>
        </w:tabs>
        <w:autoSpaceDE w:val="0"/>
        <w:autoSpaceDN w:val="0"/>
        <w:adjustRightInd w:val="0"/>
        <w:spacing w:before="446" w:after="0" w:line="240" w:lineRule="auto"/>
        <w:ind w:left="5"/>
        <w:rPr>
          <w:rFonts w:ascii="Times New Roman" w:eastAsia="Times New Roman" w:hAnsi="Times New Roman" w:cs="Times New Roman"/>
          <w:sz w:val="24"/>
          <w:szCs w:val="24"/>
        </w:rPr>
      </w:pPr>
      <w:r w:rsidRPr="00D8083B">
        <w:rPr>
          <w:rFonts w:ascii="Times New Roman" w:eastAsia="Times New Roman" w:hAnsi="Times New Roman" w:cs="Times New Roman"/>
          <w:spacing w:val="-23"/>
          <w:sz w:val="24"/>
          <w:szCs w:val="24"/>
        </w:rPr>
        <w:t>7.</w:t>
      </w:r>
      <w:r w:rsidR="00292DC7">
        <w:rPr>
          <w:rFonts w:ascii="Times New Roman" w:eastAsia="Times New Roman" w:hAnsi="Times New Roman" w:cs="Times New Roman"/>
          <w:spacing w:val="-23"/>
          <w:sz w:val="24"/>
          <w:szCs w:val="24"/>
        </w:rPr>
        <w:t>.</w:t>
      </w:r>
      <w:r w:rsidR="00E4634F" w:rsidRPr="00D8083B">
        <w:rPr>
          <w:rFonts w:ascii="Times New Roman" w:eastAsia="Times New Roman" w:hAnsi="Times New Roman" w:cs="Times New Roman"/>
          <w:sz w:val="24"/>
          <w:szCs w:val="24"/>
        </w:rPr>
        <w:t xml:space="preserve">Перпендикулярность прямых и плоскостей   </w:t>
      </w:r>
    </w:p>
    <w:p w:rsidR="00E4634F" w:rsidRPr="00D8083B" w:rsidRDefault="00E4634F" w:rsidP="00E46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083B">
        <w:rPr>
          <w:rFonts w:ascii="Times New Roman" w:eastAsia="Times New Roman" w:hAnsi="Times New Roman" w:cs="Times New Roman"/>
          <w:sz w:val="24"/>
          <w:szCs w:val="24"/>
        </w:rPr>
        <w:t xml:space="preserve">  Угол между прямыми в пространстве. Перпендикулярность прямых. Перпендикулярность прямой и плоскости. Перпендикулярныепрямые  в пространстве. Признак перпендикулярности прямой и плоскости.Теорема о прямой, перпендикулярной к плоскости.Ортогональное проектирование. Перпендикуляр и наклонная. Угол между прямой и плоскостью.Расстояние от точки до плоскости. Теорема о трех перпендикулярах. Решение задач.Двугранный угол. Признак перпендикулярности двух плоскостей. Линейный угол двугранного  угла. Перпендикулярность плоскостей. Признак перпендикулярности  двух плоскостей. Расстояние между точками, прямыми и плоскостями. Прямоугольный параллелепипед.</w:t>
      </w:r>
    </w:p>
    <w:p w:rsidR="00E4634F" w:rsidRPr="00D8083B" w:rsidRDefault="00D8083B" w:rsidP="00D8083B">
      <w:pPr>
        <w:widowControl w:val="0"/>
        <w:shd w:val="clear" w:color="auto" w:fill="FFFFFF"/>
        <w:tabs>
          <w:tab w:val="left" w:pos="408"/>
        </w:tabs>
        <w:autoSpaceDE w:val="0"/>
        <w:autoSpaceDN w:val="0"/>
        <w:adjustRightInd w:val="0"/>
        <w:spacing w:before="38" w:after="0" w:line="475" w:lineRule="exact"/>
        <w:rPr>
          <w:rFonts w:ascii="Times New Roman" w:eastAsia="Times New Roman" w:hAnsi="Times New Roman" w:cs="Times New Roman"/>
          <w:position w:val="4"/>
          <w:sz w:val="24"/>
          <w:szCs w:val="24"/>
        </w:rPr>
      </w:pPr>
      <w:r w:rsidRPr="00D8083B">
        <w:rPr>
          <w:rFonts w:ascii="Times New Roman" w:eastAsia="Times New Roman" w:hAnsi="Times New Roman" w:cs="Times New Roman"/>
          <w:position w:val="4"/>
          <w:sz w:val="24"/>
          <w:szCs w:val="24"/>
        </w:rPr>
        <w:t>8.</w:t>
      </w:r>
      <w:r w:rsidR="00E4634F" w:rsidRPr="00D8083B">
        <w:rPr>
          <w:rFonts w:ascii="Times New Roman" w:eastAsia="Times New Roman" w:hAnsi="Times New Roman" w:cs="Times New Roman"/>
          <w:position w:val="4"/>
          <w:sz w:val="24"/>
          <w:szCs w:val="24"/>
        </w:rPr>
        <w:t xml:space="preserve">Многогранники  </w:t>
      </w:r>
    </w:p>
    <w:p w:rsidR="00E4634F" w:rsidRPr="00D8083B" w:rsidRDefault="00E4634F" w:rsidP="00E4634F">
      <w:pPr>
        <w:pStyle w:val="aa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8083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Многогранные углы. Выпуклые многогранники и их свойства. Понятие многогранника. Призма.</w:t>
      </w:r>
      <w:r w:rsidR="00585AB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D8083B">
        <w:rPr>
          <w:rFonts w:ascii="Times New Roman" w:eastAsia="Times New Roman" w:hAnsi="Times New Roman" w:cs="Times New Roman"/>
          <w:sz w:val="24"/>
          <w:szCs w:val="24"/>
          <w:lang w:val="ru-RU"/>
        </w:rPr>
        <w:t>Пирамида. Правильная пирамида. Усеченная пирамида.</w:t>
      </w:r>
      <w:r w:rsidR="00585AB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D8083B">
        <w:rPr>
          <w:rFonts w:ascii="Times New Roman" w:eastAsia="Times New Roman" w:hAnsi="Times New Roman" w:cs="Times New Roman"/>
          <w:sz w:val="24"/>
          <w:szCs w:val="24"/>
          <w:lang w:val="ru-RU"/>
        </w:rPr>
        <w:t>Решение задач на пирамиду. Симметрия в пространстве.</w:t>
      </w:r>
      <w:r w:rsidR="00585AB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D8083B">
        <w:rPr>
          <w:rFonts w:ascii="Times New Roman" w:eastAsia="Times New Roman" w:hAnsi="Times New Roman" w:cs="Times New Roman"/>
          <w:sz w:val="24"/>
          <w:szCs w:val="24"/>
          <w:lang w:val="ru-RU"/>
        </w:rPr>
        <w:t>Понятие правильных многогранников. Элементы симметрии правильных многогранников. Правильные многогранники. Решение задач.</w:t>
      </w:r>
    </w:p>
    <w:p w:rsidR="00E4634F" w:rsidRPr="00D8083B" w:rsidRDefault="00D8083B" w:rsidP="00E4634F">
      <w:pPr>
        <w:widowControl w:val="0"/>
        <w:shd w:val="clear" w:color="auto" w:fill="FFFFFF"/>
        <w:tabs>
          <w:tab w:val="left" w:pos="398"/>
        </w:tabs>
        <w:autoSpaceDE w:val="0"/>
        <w:autoSpaceDN w:val="0"/>
        <w:adjustRightInd w:val="0"/>
        <w:spacing w:before="36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083B">
        <w:rPr>
          <w:rFonts w:ascii="Times New Roman" w:eastAsia="Times New Roman" w:hAnsi="Times New Roman" w:cs="Times New Roman"/>
          <w:spacing w:val="-25"/>
          <w:sz w:val="24"/>
          <w:szCs w:val="24"/>
        </w:rPr>
        <w:t>9.</w:t>
      </w:r>
      <w:r w:rsidR="00E4634F" w:rsidRPr="00D8083B">
        <w:rPr>
          <w:rFonts w:ascii="Times New Roman" w:eastAsia="Times New Roman" w:hAnsi="Times New Roman" w:cs="Times New Roman"/>
          <w:sz w:val="24"/>
          <w:szCs w:val="24"/>
        </w:rPr>
        <w:tab/>
        <w:t xml:space="preserve">Векторы в пространстве </w:t>
      </w:r>
    </w:p>
    <w:p w:rsidR="00E4634F" w:rsidRPr="00D8083B" w:rsidRDefault="00E4634F" w:rsidP="00E4634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083B">
        <w:rPr>
          <w:rFonts w:ascii="Times New Roman" w:eastAsia="Times New Roman" w:hAnsi="Times New Roman" w:cs="Times New Roman"/>
          <w:sz w:val="24"/>
          <w:szCs w:val="24"/>
        </w:rPr>
        <w:t>Векторы в пространстве. Сложение и вычитание векторов.</w:t>
      </w:r>
      <w:r w:rsidR="00585A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8083B">
        <w:rPr>
          <w:rFonts w:ascii="Times New Roman" w:eastAsia="Times New Roman" w:hAnsi="Times New Roman" w:cs="Times New Roman"/>
          <w:sz w:val="24"/>
          <w:szCs w:val="24"/>
        </w:rPr>
        <w:t>Умножение вектора на число.</w:t>
      </w:r>
      <w:r w:rsidR="00585A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8083B">
        <w:rPr>
          <w:rFonts w:ascii="Times New Roman" w:eastAsia="Times New Roman" w:hAnsi="Times New Roman" w:cs="Times New Roman"/>
          <w:sz w:val="24"/>
          <w:szCs w:val="24"/>
        </w:rPr>
        <w:t>Коллинеарные и компланарные векторы.</w:t>
      </w:r>
      <w:r w:rsidR="00585A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8083B">
        <w:rPr>
          <w:rFonts w:ascii="Times New Roman" w:eastAsia="Times New Roman" w:hAnsi="Times New Roman" w:cs="Times New Roman"/>
          <w:sz w:val="24"/>
          <w:szCs w:val="24"/>
        </w:rPr>
        <w:t xml:space="preserve">Компланарные векторы. Правило параллелепипеда. Разложение вектора по трем некомланарным векторам. Решение задач. Параллельный перенос. </w:t>
      </w:r>
    </w:p>
    <w:p w:rsidR="00E4634F" w:rsidRPr="00D8083B" w:rsidRDefault="00D8083B" w:rsidP="00D8083B">
      <w:pPr>
        <w:widowControl w:val="0"/>
        <w:shd w:val="clear" w:color="auto" w:fill="FFFFFF"/>
        <w:tabs>
          <w:tab w:val="left" w:pos="398"/>
        </w:tabs>
        <w:autoSpaceDE w:val="0"/>
        <w:autoSpaceDN w:val="0"/>
        <w:adjustRightInd w:val="0"/>
        <w:spacing w:before="34" w:after="0" w:line="422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D8083B">
        <w:rPr>
          <w:rFonts w:ascii="Times New Roman" w:eastAsia="Times New Roman" w:hAnsi="Times New Roman" w:cs="Times New Roman"/>
          <w:sz w:val="24"/>
          <w:szCs w:val="24"/>
        </w:rPr>
        <w:t>10.</w:t>
      </w:r>
      <w:r w:rsidR="00E4634F" w:rsidRPr="00D8083B">
        <w:rPr>
          <w:rFonts w:ascii="Times New Roman" w:eastAsia="Times New Roman" w:hAnsi="Times New Roman" w:cs="Times New Roman"/>
          <w:sz w:val="24"/>
          <w:szCs w:val="24"/>
        </w:rPr>
        <w:t>Повторение</w:t>
      </w:r>
    </w:p>
    <w:p w:rsidR="00691A77" w:rsidRDefault="0037457D" w:rsidP="004D48C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lang w:val="en-US"/>
        </w:rPr>
        <w:t>III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</w:rPr>
        <w:t xml:space="preserve">. </w:t>
      </w:r>
      <w:r w:rsidR="004D48C4" w:rsidRPr="00580FE7">
        <w:rPr>
          <w:rFonts w:ascii="Times New Roman" w:eastAsia="Times New Roman" w:hAnsi="Times New Roman" w:cs="Times New Roman"/>
          <w:b/>
          <w:bCs/>
          <w:color w:val="000000"/>
          <w:sz w:val="24"/>
        </w:rPr>
        <w:t xml:space="preserve">Тематическое планирование </w:t>
      </w:r>
    </w:p>
    <w:p w:rsidR="0037457D" w:rsidRDefault="0037457D" w:rsidP="004D48C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</w:rPr>
      </w:pPr>
    </w:p>
    <w:p w:rsidR="00691A77" w:rsidRDefault="004D48C4" w:rsidP="004D48C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</w:rPr>
        <w:t>«Математика»</w:t>
      </w:r>
    </w:p>
    <w:p w:rsidR="004D48C4" w:rsidRDefault="004D48C4" w:rsidP="004D48C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</w:rPr>
        <w:t xml:space="preserve"> модуль </w:t>
      </w:r>
    </w:p>
    <w:p w:rsidR="004D48C4" w:rsidRPr="00580FE7" w:rsidRDefault="004D48C4" w:rsidP="004D48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0FE7">
        <w:rPr>
          <w:rFonts w:ascii="Times New Roman" w:eastAsia="Times New Roman" w:hAnsi="Times New Roman" w:cs="Times New Roman"/>
          <w:b/>
          <w:bCs/>
          <w:color w:val="000000"/>
          <w:sz w:val="24"/>
        </w:rPr>
        <w:t>«Алгебра и начала математического анализа» 10 класс</w:t>
      </w:r>
    </w:p>
    <w:p w:rsidR="004D48C4" w:rsidRPr="00580FE7" w:rsidRDefault="004D48C4" w:rsidP="004D48C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817"/>
        <w:gridCol w:w="1985"/>
        <w:gridCol w:w="850"/>
        <w:gridCol w:w="6804"/>
      </w:tblGrid>
      <w:tr w:rsidR="004D48C4" w:rsidRPr="00580FE7" w:rsidTr="00691A77">
        <w:trPr>
          <w:trHeight w:val="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8C4" w:rsidRPr="00580FE7" w:rsidRDefault="004D48C4" w:rsidP="004D4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F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№ п/п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8C4" w:rsidRPr="00580FE7" w:rsidRDefault="004D48C4" w:rsidP="004D4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F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Название темы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8C4" w:rsidRPr="00580FE7" w:rsidRDefault="004D48C4" w:rsidP="004D4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F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Кол-во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 часов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8C4" w:rsidRPr="00580FE7" w:rsidRDefault="004D48C4" w:rsidP="004D4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F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Виды учебной деятельности</w:t>
            </w:r>
          </w:p>
        </w:tc>
      </w:tr>
      <w:tr w:rsidR="004D48C4" w:rsidRPr="00580FE7" w:rsidTr="00691A7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8C4" w:rsidRPr="00580FE7" w:rsidRDefault="004D48C4" w:rsidP="004D4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FE7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8C4" w:rsidRPr="00580FE7" w:rsidRDefault="004D48C4" w:rsidP="004D4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F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Повторение курса алгебры 7-9 классов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8C4" w:rsidRPr="00580FE7" w:rsidRDefault="004D48C4" w:rsidP="004D4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FE7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16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8C4" w:rsidRPr="00580FE7" w:rsidRDefault="004D48C4" w:rsidP="004D4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овторение основных теоретических положений в каждой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теме, рассмотрение задач на применение этих положений,</w:t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решение системы упражнений для восстановления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практических умений за курс алгебры 7-9 классы.</w:t>
            </w:r>
          </w:p>
        </w:tc>
      </w:tr>
      <w:tr w:rsidR="004D48C4" w:rsidRPr="00580FE7" w:rsidTr="00691A7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8C4" w:rsidRPr="00580FE7" w:rsidRDefault="004D48C4" w:rsidP="004D4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FE7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8C4" w:rsidRPr="00580FE7" w:rsidRDefault="004D48C4" w:rsidP="004D4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F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Глава 4. Действительные числа. Степень с</w:t>
            </w:r>
            <w:r w:rsidRPr="00580F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  <w:r w:rsidRPr="00580F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действительным показателем</w:t>
            </w:r>
            <w:r w:rsidRPr="00580F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  <w:r w:rsidRPr="00580FE7">
              <w:rPr>
                <w:rFonts w:ascii="Times New Roman" w:eastAsia="Times New Roman" w:hAnsi="Times New Roman" w:cs="Times New Roman"/>
                <w:color w:val="000000"/>
              </w:rPr>
              <w:t>Основная цель — обобщить и систематизировать знания о</w:t>
            </w:r>
            <w:r w:rsidRPr="00580FE7">
              <w:rPr>
                <w:rFonts w:ascii="Times New Roman" w:eastAsia="Times New Roman" w:hAnsi="Times New Roman" w:cs="Times New Roman"/>
                <w:color w:val="000000"/>
              </w:rPr>
              <w:br/>
              <w:t>действительных числах; сформировать понятие степени с</w:t>
            </w:r>
            <w:r w:rsidRPr="00580FE7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действительным </w:t>
            </w:r>
            <w:r w:rsidRPr="00580FE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показателем; научить применять определения</w:t>
            </w:r>
            <w:r w:rsidRPr="00580FE7">
              <w:rPr>
                <w:rFonts w:ascii="Times New Roman" w:eastAsia="Times New Roman" w:hAnsi="Times New Roman" w:cs="Times New Roman"/>
                <w:color w:val="000000"/>
              </w:rPr>
              <w:br/>
              <w:t>арифметического корня и степени, а также их свойства при</w:t>
            </w:r>
            <w:r w:rsidRPr="00580FE7">
              <w:rPr>
                <w:rFonts w:ascii="Times New Roman" w:eastAsia="Times New Roman" w:hAnsi="Times New Roman" w:cs="Times New Roman"/>
                <w:color w:val="000000"/>
              </w:rPr>
              <w:br/>
              <w:t>выполнении вычислений и преобразовании выражений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8C4" w:rsidRPr="00580FE7" w:rsidRDefault="004D48C4" w:rsidP="004D4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FE7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11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8C4" w:rsidRPr="00580FE7" w:rsidRDefault="004D48C4" w:rsidP="004D4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F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Давать определение и приводить примеры арифметических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корней натуральной степени. Применять правила действий с</w:t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радикалами, выражениями со степенями с рациональным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показателем при вычислениях и преобразованиях выражений.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Находить сумму бесконечной убывающей геометрической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прогрессии. Переводить бесконечную периодическую дробь</w:t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обыкновенную.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Доказывать тождества, содержащие корень с действительным</w:t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показателем.</w:t>
            </w:r>
          </w:p>
        </w:tc>
      </w:tr>
      <w:tr w:rsidR="004D48C4" w:rsidRPr="00580FE7" w:rsidTr="00691A7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8C4" w:rsidRPr="00580FE7" w:rsidRDefault="004D48C4" w:rsidP="004D4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FE7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3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8C4" w:rsidRPr="00580FE7" w:rsidRDefault="004D48C4" w:rsidP="004D4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F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Глава 5. </w:t>
            </w:r>
            <w:r w:rsidRPr="00580F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Степенная функция</w:t>
            </w:r>
            <w:r w:rsidRPr="00580F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  <w:r w:rsidRPr="00580FE7">
              <w:rPr>
                <w:rFonts w:ascii="Times New Roman" w:eastAsia="Times New Roman" w:hAnsi="Times New Roman" w:cs="Times New Roman"/>
                <w:color w:val="000000"/>
              </w:rPr>
              <w:t>Основная цель — обобщить и систематизировать известные из</w:t>
            </w:r>
            <w:r w:rsidRPr="00580FE7">
              <w:rPr>
                <w:rFonts w:ascii="Times New Roman" w:eastAsia="Times New Roman" w:hAnsi="Times New Roman" w:cs="Times New Roman"/>
                <w:color w:val="000000"/>
              </w:rPr>
              <w:br/>
              <w:t>курса алгебры основной школы свойства функций; изучить</w:t>
            </w:r>
            <w:r w:rsidRPr="00580FE7">
              <w:rPr>
                <w:rFonts w:ascii="Times New Roman" w:eastAsia="Times New Roman" w:hAnsi="Times New Roman" w:cs="Times New Roman"/>
                <w:color w:val="000000"/>
              </w:rPr>
              <w:br/>
              <w:t>свойства степенных функций и научить применять их при</w:t>
            </w:r>
            <w:r w:rsidRPr="00580FE7">
              <w:rPr>
                <w:rFonts w:ascii="Times New Roman" w:eastAsia="Times New Roman" w:hAnsi="Times New Roman" w:cs="Times New Roman"/>
                <w:color w:val="000000"/>
              </w:rPr>
              <w:br/>
              <w:t>решении уравнений и неравенств; сформировать понятие</w:t>
            </w:r>
            <w:r w:rsidRPr="00580FE7">
              <w:rPr>
                <w:rFonts w:ascii="Times New Roman" w:eastAsia="Times New Roman" w:hAnsi="Times New Roman" w:cs="Times New Roman"/>
                <w:color w:val="000000"/>
              </w:rPr>
              <w:br/>
              <w:t>равносильности уравнений, неравенств, систем уравнений и</w:t>
            </w:r>
            <w:r w:rsidRPr="00580FE7">
              <w:rPr>
                <w:rFonts w:ascii="Times New Roman" w:eastAsia="Times New Roman" w:hAnsi="Times New Roman" w:cs="Times New Roman"/>
                <w:color w:val="000000"/>
              </w:rPr>
              <w:br/>
              <w:t>неравенств.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8C4" w:rsidRPr="00580FE7" w:rsidRDefault="004D48C4" w:rsidP="004D4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FE7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13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8C4" w:rsidRPr="00580FE7" w:rsidRDefault="004D48C4" w:rsidP="004D4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F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 графикам степенных функций описывать их свойства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(монотонность, ограниченность, четность и нечетность).</w:t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Строить схематически график степенной функции 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зависимости от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пр</w:t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инадлежности показателя степени ( к</w:t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множеству целых чисел) и перечислять их свойства.</w:t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Выполнять преобразования графиков степенных функций: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параллельный перенос.</w:t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Применять свойства степенной функции при решении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прикладных задач.</w:t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Определять является ли функция обратимой.</w:t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Анализировать поведение функции на различных участках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области определения.</w:t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Распознавать равносильные преобразования, приводящие к</w:t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уравнению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следствию. Решать простейшие иррациональные</w:t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уравнения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4D48C4" w:rsidRPr="00580FE7" w:rsidTr="00691A7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8C4" w:rsidRPr="00580FE7" w:rsidRDefault="004D48C4" w:rsidP="004D4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FE7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4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8C4" w:rsidRPr="00580FE7" w:rsidRDefault="004D48C4" w:rsidP="004D4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F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Глава 6. </w:t>
            </w:r>
            <w:r w:rsidRPr="00580F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Показательная функция</w:t>
            </w:r>
            <w:r w:rsidRPr="00580F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  <w:r w:rsidRPr="00580FE7">
              <w:rPr>
                <w:rFonts w:ascii="Times New Roman" w:eastAsia="Times New Roman" w:hAnsi="Times New Roman" w:cs="Times New Roman"/>
                <w:color w:val="000000"/>
              </w:rPr>
              <w:t>Основная цель — изучить свойства показательной функции;</w:t>
            </w:r>
            <w:r w:rsidRPr="00580FE7">
              <w:rPr>
                <w:rFonts w:ascii="Times New Roman" w:eastAsia="Times New Roman" w:hAnsi="Times New Roman" w:cs="Times New Roman"/>
                <w:color w:val="000000"/>
              </w:rPr>
              <w:br/>
              <w:t>научить решать показательные уравнения и неравенства,</w:t>
            </w:r>
            <w:r w:rsidRPr="00580FE7">
              <w:rPr>
                <w:rFonts w:ascii="Times New Roman" w:eastAsia="Times New Roman" w:hAnsi="Times New Roman" w:cs="Times New Roman"/>
                <w:color w:val="000000"/>
              </w:rPr>
              <w:br/>
              <w:t>системы показательных уравнений.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8C4" w:rsidRPr="00580FE7" w:rsidRDefault="004D48C4" w:rsidP="004D4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FE7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11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8C4" w:rsidRPr="00580FE7" w:rsidRDefault="004D48C4" w:rsidP="004D4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F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 графикам показательной функции описывать их свойства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(монотонность, ограниченность, четность и нечетность).</w:t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Разъяснять смысл перечисленных свойств.</w:t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Анализировать поведение функции на различных участках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области определения.</w:t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Решать простейшие показательные уравнения и неравенства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их системы. Решать показательные уравнения методом разложения на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множители, заменой переменной, , с использованием свойств</w:t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функций, решать уравнения , сводящиеся к квадратным.</w:t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Распознавать и строить графики показательной функции,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изучать свойства функции по графикам. Формулировать</w:t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гипотезу о количестве корней уравнений, содержащих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показательную функцию , и проверять их.</w:t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Выполнять преобразования графиков показательной</w:t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функции: параллельный перенос, растяжение(сжатие) вдоль</w:t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оси ординат.</w:t>
            </w:r>
          </w:p>
        </w:tc>
      </w:tr>
      <w:tr w:rsidR="004D48C4" w:rsidRPr="00580FE7" w:rsidTr="00691A77">
        <w:trPr>
          <w:trHeight w:val="47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8C4" w:rsidRPr="00580FE7" w:rsidRDefault="004D48C4" w:rsidP="004D4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FE7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5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8C4" w:rsidRPr="00580FE7" w:rsidRDefault="004D48C4" w:rsidP="004D4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F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Глава 7 . Логарифмическая функция</w:t>
            </w:r>
            <w:r w:rsidRPr="00580F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  <w:r w:rsidRPr="00580FE7">
              <w:rPr>
                <w:rFonts w:ascii="Times New Roman" w:eastAsia="Times New Roman" w:hAnsi="Times New Roman" w:cs="Times New Roman"/>
                <w:color w:val="000000"/>
              </w:rPr>
              <w:t>Основная цель — сформировать понятие логарифма числа;</w:t>
            </w:r>
            <w:r w:rsidRPr="00580FE7">
              <w:rPr>
                <w:rFonts w:ascii="Times New Roman" w:eastAsia="Times New Roman" w:hAnsi="Times New Roman" w:cs="Times New Roman"/>
                <w:color w:val="000000"/>
              </w:rPr>
              <w:br/>
              <w:t>научить применять свойства логарифмов при решении</w:t>
            </w:r>
            <w:r w:rsidRPr="00580FE7">
              <w:rPr>
                <w:rFonts w:ascii="Times New Roman" w:eastAsia="Times New Roman" w:hAnsi="Times New Roman" w:cs="Times New Roman"/>
                <w:color w:val="000000"/>
              </w:rPr>
              <w:br/>
              <w:t>уравнений; изучить свойства логарифмической функции и</w:t>
            </w:r>
            <w:r w:rsidRPr="00580FE7">
              <w:rPr>
                <w:rFonts w:ascii="Times New Roman" w:eastAsia="Times New Roman" w:hAnsi="Times New Roman" w:cs="Times New Roman"/>
                <w:color w:val="000000"/>
              </w:rPr>
              <w:br/>
              <w:t>научить применять ее свойства при решении</w:t>
            </w:r>
            <w:r w:rsidRPr="00580FE7">
              <w:rPr>
                <w:rFonts w:ascii="Times New Roman" w:eastAsia="Times New Roman" w:hAnsi="Times New Roman" w:cs="Times New Roman"/>
                <w:color w:val="000000"/>
              </w:rPr>
              <w:br/>
              <w:t>логарифмических уравнений и неравенств.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8C4" w:rsidRPr="00580FE7" w:rsidRDefault="004D48C4" w:rsidP="004D4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FE7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15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8C4" w:rsidRPr="00580FE7" w:rsidRDefault="004D48C4" w:rsidP="004D4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F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Выполнять простейшие преобразования логарифмических</w:t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выражений с использованием свойств логарифмов.</w:t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 графику логарифмической функции описывать еѐ</w:t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свойства. Разъяснять смысл перечисленных свойств.</w:t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Решать простейшие логарифмические уравнения и</w:t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неравенства.</w:t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Распознавать графики и строить график логарифмической</w:t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функции.</w:t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Выполнять преобразования графика логарифмической</w:t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функции : параллельный перенос. Применять свойства</w:t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функции при решении прикладных задач.</w:t>
            </w:r>
          </w:p>
        </w:tc>
      </w:tr>
      <w:tr w:rsidR="004D48C4" w:rsidRPr="00580FE7" w:rsidTr="00691A7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8C4" w:rsidRPr="00580FE7" w:rsidRDefault="004D48C4" w:rsidP="004D4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FE7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6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8C4" w:rsidRPr="00580FE7" w:rsidRDefault="004D48C4" w:rsidP="004D4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F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Глава 8. Тригонометрические формулы</w:t>
            </w:r>
            <w:r w:rsidRPr="00580F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  <w:r w:rsidRPr="00580FE7">
              <w:rPr>
                <w:rFonts w:ascii="Times New Roman" w:eastAsia="Times New Roman" w:hAnsi="Times New Roman" w:cs="Times New Roman"/>
                <w:color w:val="000000"/>
              </w:rPr>
              <w:t>Основная цель — сформировать понятия синуса, косинуса,</w:t>
            </w:r>
            <w:r w:rsidRPr="00580FE7">
              <w:rPr>
                <w:rFonts w:ascii="Times New Roman" w:eastAsia="Times New Roman" w:hAnsi="Times New Roman" w:cs="Times New Roman"/>
                <w:color w:val="000000"/>
              </w:rPr>
              <w:br/>
              <w:t>тангенса, котангенса числа; научить применять формулы</w:t>
            </w:r>
            <w:r w:rsidRPr="00580FE7">
              <w:rPr>
                <w:rFonts w:ascii="Times New Roman" w:eastAsia="Times New Roman" w:hAnsi="Times New Roman" w:cs="Times New Roman"/>
                <w:color w:val="000000"/>
              </w:rPr>
              <w:br/>
              <w:t>тригонометрии для вычисления значений триго</w:t>
            </w:r>
            <w:r w:rsidRPr="00580FE7">
              <w:rPr>
                <w:rFonts w:ascii="Times New Roman" w:eastAsia="Times New Roman" w:hAnsi="Times New Roman" w:cs="Times New Roman"/>
                <w:color w:val="000000"/>
              </w:rPr>
              <w:br/>
              <w:t>нометрических функций и выполнения преобразований</w:t>
            </w:r>
            <w:r w:rsidRPr="00580FE7">
              <w:rPr>
                <w:rFonts w:ascii="Times New Roman" w:eastAsia="Times New Roman" w:hAnsi="Times New Roman" w:cs="Times New Roman"/>
                <w:color w:val="000000"/>
              </w:rPr>
              <w:br/>
              <w:t>тригонометрических выражений.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8C4" w:rsidRPr="00580FE7" w:rsidRDefault="004D48C4" w:rsidP="004D4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FE7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16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8C4" w:rsidRPr="00580FE7" w:rsidRDefault="004D48C4" w:rsidP="004D4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F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Переводить градусную меру в радианную и обратно.</w:t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Находить на окружности положение точки, соответствующей</w:t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данному действительному числу. Находить знаки значений</w:t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синуса, косинуса , тангенса числа. Выявлять зависимость</w:t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между синусом, косинусом, тангенсом одного и того же угла.</w:t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Применять данные зависимости для доказательства</w:t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тождества. Применять при преобразованиях и вычислениях</w:t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формулы связи тригонометрических функций</w:t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противоположных углов, формулы сложения , формулы</w:t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двойных и половинных углов, формулы приведения.</w:t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Применять все изученные свойства и формулы при решении</w:t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прикладных задач.</w:t>
            </w:r>
          </w:p>
        </w:tc>
      </w:tr>
      <w:tr w:rsidR="004D48C4" w:rsidRPr="00580FE7" w:rsidTr="00691A77">
        <w:trPr>
          <w:trHeight w:val="13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8C4" w:rsidRPr="00580FE7" w:rsidRDefault="004D48C4" w:rsidP="004D4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FE7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7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8C4" w:rsidRPr="00580FE7" w:rsidRDefault="004D48C4" w:rsidP="004D4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F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Глава 9. Тригонометрические уравнения</w:t>
            </w:r>
            <w:r w:rsidRPr="00580F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  <w:r w:rsidRPr="00580FE7">
              <w:rPr>
                <w:rFonts w:ascii="Times New Roman" w:eastAsia="Times New Roman" w:hAnsi="Times New Roman" w:cs="Times New Roman"/>
                <w:color w:val="000000"/>
              </w:rPr>
              <w:t xml:space="preserve">Основная цель — сформировать </w:t>
            </w:r>
            <w:r w:rsidRPr="00580FE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умение решать простейшие тригонометрические уравнения; ознакомить с некоторыми</w:t>
            </w:r>
            <w:r w:rsidRPr="00580FE7">
              <w:rPr>
                <w:rFonts w:ascii="Times New Roman" w:eastAsia="Times New Roman" w:hAnsi="Times New Roman" w:cs="Times New Roman"/>
                <w:color w:val="000000"/>
              </w:rPr>
              <w:br/>
              <w:t>приемами решения тригонометрических уравнений.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8C4" w:rsidRPr="00580FE7" w:rsidRDefault="004D48C4" w:rsidP="004D4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FE7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15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8C4" w:rsidRPr="00580FE7" w:rsidRDefault="004D48C4" w:rsidP="004D4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F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Находить арксинус, арккосинус и арктангенс числа, грамотно</w:t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формулируя определение.</w:t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Применять формулы для нахождения корней простейших тригонометрических уравнений. Уметь </w:t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решать</w:t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тригонометрические уравнения: линейные относительно</w:t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синуса, косинуса, тангенса угла, сводящиеся к квадратным и</w:t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другим алгебраическим уравнениям после замены</w:t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переменой, сводящиеся к тригонометрическим уравнениям</w:t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580F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после разложения на множители.</w:t>
            </w:r>
          </w:p>
        </w:tc>
      </w:tr>
      <w:tr w:rsidR="004D48C4" w:rsidRPr="00580FE7" w:rsidTr="00691A77">
        <w:trPr>
          <w:trHeight w:val="70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8C4" w:rsidRPr="00580FE7" w:rsidRDefault="004D48C4" w:rsidP="004D4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FE7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8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8C4" w:rsidRPr="00580FE7" w:rsidRDefault="004D48C4" w:rsidP="004D4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F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Повторение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8C4" w:rsidRPr="00580FE7" w:rsidRDefault="004D48C4" w:rsidP="004D4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FE7">
              <w:rPr>
                <w:rFonts w:ascii="Times New Roman" w:eastAsia="Times New Roman" w:hAnsi="Times New Roman" w:cs="Times New Roman"/>
                <w:color w:val="000000"/>
                <w:sz w:val="28"/>
              </w:rPr>
              <w:t>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8C4" w:rsidRPr="00580FE7" w:rsidRDefault="004D48C4" w:rsidP="004D48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D48C4" w:rsidRPr="00580FE7" w:rsidTr="00691A7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8C4" w:rsidRPr="00580FE7" w:rsidRDefault="004D48C4" w:rsidP="004D4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FE7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Итого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8C4" w:rsidRPr="00580FE7" w:rsidRDefault="004D48C4" w:rsidP="004D4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FE7">
              <w:rPr>
                <w:rFonts w:ascii="Times New Roman" w:eastAsia="Times New Roman" w:hAnsi="Times New Roman" w:cs="Times New Roman"/>
                <w:color w:val="000000"/>
                <w:sz w:val="28"/>
              </w:rPr>
              <w:t>102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8C4" w:rsidRPr="00580FE7" w:rsidRDefault="004D48C4" w:rsidP="004D48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8C4" w:rsidRPr="00580FE7" w:rsidRDefault="004D48C4" w:rsidP="004D48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4D48C4" w:rsidRPr="00580FE7" w:rsidRDefault="00D00364" w:rsidP="004D48C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Контрольные работы: 8 часов + 1 ДКР в формате ЕГЭ</w:t>
      </w:r>
    </w:p>
    <w:p w:rsidR="00691A77" w:rsidRDefault="00E4634F" w:rsidP="00E4634F">
      <w:pPr>
        <w:pStyle w:val="ab"/>
        <w:widowControl w:val="0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32"/>
          <w:szCs w:val="28"/>
          <w:u w:val="single"/>
        </w:rPr>
      </w:pPr>
      <w:r>
        <w:rPr>
          <w:rFonts w:ascii="Times New Roman" w:eastAsia="Times New Roman" w:hAnsi="Times New Roman" w:cs="Times New Roman"/>
          <w:sz w:val="32"/>
          <w:szCs w:val="28"/>
          <w:u w:val="single"/>
        </w:rPr>
        <w:t>Тематическое планирование</w:t>
      </w:r>
      <w:r w:rsidR="00292DC7">
        <w:rPr>
          <w:rFonts w:ascii="Times New Roman" w:eastAsia="Times New Roman" w:hAnsi="Times New Roman" w:cs="Times New Roman"/>
          <w:sz w:val="32"/>
          <w:szCs w:val="28"/>
          <w:u w:val="single"/>
        </w:rPr>
        <w:t xml:space="preserve"> </w:t>
      </w:r>
    </w:p>
    <w:p w:rsidR="00E4634F" w:rsidRDefault="00E4634F" w:rsidP="00E4634F">
      <w:pPr>
        <w:pStyle w:val="ab"/>
        <w:widowControl w:val="0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32"/>
          <w:szCs w:val="28"/>
          <w:u w:val="single"/>
        </w:rPr>
      </w:pPr>
      <w:r>
        <w:rPr>
          <w:rFonts w:ascii="Times New Roman" w:eastAsia="Times New Roman" w:hAnsi="Times New Roman" w:cs="Times New Roman"/>
          <w:sz w:val="32"/>
          <w:szCs w:val="28"/>
          <w:u w:val="single"/>
        </w:rPr>
        <w:t>модул</w:t>
      </w:r>
      <w:r w:rsidR="0037457D">
        <w:rPr>
          <w:rFonts w:ascii="Times New Roman" w:eastAsia="Times New Roman" w:hAnsi="Times New Roman" w:cs="Times New Roman"/>
          <w:sz w:val="32"/>
          <w:szCs w:val="28"/>
          <w:u w:val="single"/>
        </w:rPr>
        <w:t>ь</w:t>
      </w:r>
      <w:r>
        <w:rPr>
          <w:rFonts w:ascii="Times New Roman" w:eastAsia="Times New Roman" w:hAnsi="Times New Roman" w:cs="Times New Roman"/>
          <w:sz w:val="32"/>
          <w:szCs w:val="28"/>
          <w:u w:val="single"/>
        </w:rPr>
        <w:t xml:space="preserve">  «Геометрия»</w:t>
      </w:r>
    </w:p>
    <w:p w:rsidR="00E4634F" w:rsidRDefault="00E4634F" w:rsidP="00E4634F">
      <w:pPr>
        <w:pStyle w:val="ab"/>
        <w:widowControl w:val="0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b/>
          <w:sz w:val="36"/>
          <w:szCs w:val="32"/>
        </w:rPr>
      </w:pPr>
    </w:p>
    <w:tbl>
      <w:tblPr>
        <w:tblpPr w:leftFromText="180" w:rightFromText="180" w:bottomFromText="200" w:vertAnchor="text" w:horzAnchor="margin" w:tblpXSpec="center" w:tblpY="-29"/>
        <w:tblOverlap w:val="never"/>
        <w:tblW w:w="43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69"/>
        <w:gridCol w:w="4165"/>
        <w:gridCol w:w="1988"/>
      </w:tblGrid>
      <w:tr w:rsidR="00E4634F" w:rsidTr="00585ABA">
        <w:trPr>
          <w:trHeight w:val="820"/>
        </w:trPr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4F" w:rsidRDefault="00E4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 п\п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4F" w:rsidRDefault="00E4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4634F" w:rsidRDefault="00E4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темы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4F" w:rsidRDefault="00E4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4634F" w:rsidRDefault="00E4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Кол-во часов</w:t>
            </w:r>
          </w:p>
        </w:tc>
      </w:tr>
      <w:tr w:rsidR="00E4634F" w:rsidTr="00585ABA">
        <w:trPr>
          <w:trHeight w:val="269"/>
        </w:trPr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E4634F" w:rsidRDefault="00E4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E4634F" w:rsidRDefault="00E46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Введение. Аксиомы стереометрии и их следствия    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E4634F" w:rsidRDefault="00E4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E4634F" w:rsidTr="00585ABA">
        <w:trPr>
          <w:trHeight w:val="269"/>
        </w:trPr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BD"/>
            <w:hideMark/>
          </w:tcPr>
          <w:p w:rsidR="00E4634F" w:rsidRDefault="00E4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BD"/>
            <w:hideMark/>
          </w:tcPr>
          <w:p w:rsidR="00E4634F" w:rsidRDefault="00E46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Глава 1. Параллельность прямых и плоскостей  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BD"/>
            <w:hideMark/>
          </w:tcPr>
          <w:p w:rsidR="00E4634F" w:rsidRDefault="00E4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15ч (14+1)</w:t>
            </w:r>
          </w:p>
        </w:tc>
      </w:tr>
      <w:tr w:rsidR="00E4634F" w:rsidTr="00585ABA">
        <w:trPr>
          <w:trHeight w:val="269"/>
        </w:trPr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4F" w:rsidRDefault="00E4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4F" w:rsidRDefault="00E463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Контрольная работа № 1.</w:t>
            </w:r>
          </w:p>
          <w:p w:rsidR="00E4634F" w:rsidRDefault="00E463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Тема: «Параллельность прямых, прямой и плоскости».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4F" w:rsidRDefault="00E4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E4634F" w:rsidTr="00585ABA">
        <w:trPr>
          <w:trHeight w:val="269"/>
        </w:trPr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4F" w:rsidRDefault="00E4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4F" w:rsidRDefault="00E463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Контрольная работа  № 2. Тема: «Параллельность плоскостей».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4F" w:rsidRDefault="00E4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E4634F" w:rsidTr="00585ABA">
        <w:trPr>
          <w:trHeight w:val="269"/>
        </w:trPr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E4634F" w:rsidRDefault="00E4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E4634F" w:rsidRDefault="00E46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Глава 2. Перпендикулярность прямых и плоскостей.  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E4634F" w:rsidRDefault="00E4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17ч (16+1)</w:t>
            </w:r>
          </w:p>
        </w:tc>
      </w:tr>
      <w:tr w:rsidR="00E4634F" w:rsidTr="00585ABA">
        <w:trPr>
          <w:trHeight w:val="275"/>
        </w:trPr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4F" w:rsidRDefault="00E4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4F" w:rsidRDefault="00E463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Контрольная работа № 3. Тема: «Перпендикулярность прямых и плоскостей».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4F" w:rsidRDefault="00E4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E4634F" w:rsidTr="00585ABA">
        <w:trPr>
          <w:trHeight w:val="251"/>
        </w:trPr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E4634F" w:rsidRDefault="00E4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E4634F" w:rsidRDefault="00E46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t xml:space="preserve">Глава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en-US"/>
              </w:rPr>
              <w:t xml:space="preserve">III.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t xml:space="preserve">Многогранники 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E4634F" w:rsidRDefault="00E4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18ч(</w:t>
            </w:r>
            <w:r w:rsidR="004D48C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7+1)</w:t>
            </w:r>
          </w:p>
        </w:tc>
      </w:tr>
      <w:tr w:rsidR="00E4634F" w:rsidTr="00585ABA">
        <w:trPr>
          <w:trHeight w:val="251"/>
        </w:trPr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4F" w:rsidRDefault="00E4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4F" w:rsidRDefault="00E463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Контрольная работа №4. Тема: «Многогранники».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4F" w:rsidRDefault="00E4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E4634F" w:rsidTr="00585ABA">
        <w:trPr>
          <w:trHeight w:val="251"/>
        </w:trPr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E4634F" w:rsidRDefault="00E4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E4634F" w:rsidRDefault="00E463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32"/>
                <w:szCs w:val="24"/>
              </w:rPr>
              <w:t xml:space="preserve">Глава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32"/>
                <w:szCs w:val="24"/>
                <w:lang w:val="en-US"/>
              </w:rPr>
              <w:t>IV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32"/>
                <w:szCs w:val="24"/>
              </w:rPr>
              <w:t>. Векторы в пространстве   (9 ч).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E4634F" w:rsidRDefault="00E4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9ч(8+1)</w:t>
            </w:r>
          </w:p>
        </w:tc>
      </w:tr>
      <w:tr w:rsidR="00E4634F" w:rsidTr="00585ABA">
        <w:trPr>
          <w:trHeight w:val="251"/>
        </w:trPr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4F" w:rsidRDefault="00E4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4F" w:rsidRDefault="00E463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>Контрольная работа № 5. Тема: «Векторы в пространстве»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4F" w:rsidRDefault="00E4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E4634F" w:rsidTr="00585ABA">
        <w:trPr>
          <w:trHeight w:val="251"/>
        </w:trPr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4F" w:rsidRDefault="00E4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4F" w:rsidRDefault="00E46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Повторение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4F" w:rsidRDefault="00E4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5ч (4+1)</w:t>
            </w:r>
          </w:p>
        </w:tc>
      </w:tr>
      <w:tr w:rsidR="00E4634F" w:rsidTr="00585ABA">
        <w:trPr>
          <w:trHeight w:val="251"/>
        </w:trPr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4F" w:rsidRDefault="00E46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4F" w:rsidRDefault="00E463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 xml:space="preserve">Итоговая контрольная работа 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4F" w:rsidRDefault="00E4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</w:tr>
      <w:tr w:rsidR="00E4634F" w:rsidTr="00585ABA">
        <w:trPr>
          <w:trHeight w:val="251"/>
        </w:trPr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4F" w:rsidRDefault="00E46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4F" w:rsidRDefault="00E46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Итого часов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4F" w:rsidRDefault="00E46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68ч</w:t>
            </w:r>
          </w:p>
        </w:tc>
      </w:tr>
    </w:tbl>
    <w:p w:rsidR="00E4634F" w:rsidRDefault="00E4634F" w:rsidP="00E4634F">
      <w:pPr>
        <w:pStyle w:val="ab"/>
        <w:widowControl w:val="0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b/>
          <w:sz w:val="36"/>
          <w:szCs w:val="32"/>
        </w:rPr>
      </w:pPr>
    </w:p>
    <w:p w:rsidR="00E4634F" w:rsidRDefault="00E4634F" w:rsidP="00E4634F">
      <w:pPr>
        <w:tabs>
          <w:tab w:val="left" w:pos="4040"/>
        </w:tabs>
        <w:spacing w:after="0" w:line="23" w:lineRule="atLeast"/>
        <w:jc w:val="center"/>
        <w:rPr>
          <w:rFonts w:ascii="Times New Roman" w:eastAsia="Times New Roman" w:hAnsi="Times New Roman" w:cs="Times New Roman"/>
          <w:b/>
          <w:sz w:val="28"/>
          <w:szCs w:val="26"/>
        </w:rPr>
      </w:pPr>
    </w:p>
    <w:p w:rsidR="00E4634F" w:rsidRDefault="00E4634F" w:rsidP="00E4634F">
      <w:pPr>
        <w:tabs>
          <w:tab w:val="left" w:pos="4040"/>
        </w:tabs>
        <w:spacing w:after="0" w:line="23" w:lineRule="atLeast"/>
        <w:jc w:val="center"/>
        <w:rPr>
          <w:rFonts w:ascii="Times New Roman" w:eastAsia="Times New Roman" w:hAnsi="Times New Roman" w:cs="Times New Roman"/>
          <w:b/>
          <w:sz w:val="28"/>
          <w:szCs w:val="26"/>
        </w:rPr>
      </w:pPr>
    </w:p>
    <w:p w:rsidR="00E4634F" w:rsidRDefault="00E4634F" w:rsidP="00E4634F">
      <w:pPr>
        <w:tabs>
          <w:tab w:val="left" w:pos="4040"/>
        </w:tabs>
        <w:spacing w:after="0" w:line="23" w:lineRule="atLeast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4634F" w:rsidRDefault="00E4634F" w:rsidP="00E4634F">
      <w:pPr>
        <w:pStyle w:val="ab"/>
        <w:widowControl w:val="0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36"/>
          <w:szCs w:val="28"/>
          <w:u w:val="single"/>
        </w:rPr>
      </w:pPr>
    </w:p>
    <w:p w:rsidR="00D00364" w:rsidRDefault="00D00364" w:rsidP="00E345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00364" w:rsidRDefault="00D00364" w:rsidP="00E345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00364" w:rsidRDefault="00D00364" w:rsidP="00E345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00364" w:rsidRDefault="00D00364" w:rsidP="00E345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00364" w:rsidRDefault="00D00364" w:rsidP="00E345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00364" w:rsidRDefault="00D00364" w:rsidP="00E345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00364" w:rsidRDefault="00D00364" w:rsidP="00E345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00364" w:rsidRDefault="00D00364" w:rsidP="00E345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00364" w:rsidRDefault="00D00364" w:rsidP="00E345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00364" w:rsidRDefault="00D00364" w:rsidP="00E345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00364" w:rsidRDefault="00D00364" w:rsidP="00E345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00364" w:rsidRDefault="00D00364" w:rsidP="00E345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00364" w:rsidRDefault="00D00364" w:rsidP="00E345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00364" w:rsidRDefault="00D00364" w:rsidP="00E345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00364" w:rsidRDefault="00D00364" w:rsidP="00D0036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Данный вариант рабочей программы обеспечен: </w:t>
      </w:r>
    </w:p>
    <w:p w:rsidR="00E345E6" w:rsidRDefault="00E345E6" w:rsidP="00E345E6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Программы общеобразовательных учреждений Геометрия 10-11 классы. Составитель: Т.А. Бурмистрова. Москва «Просвещение», 2018 год; </w:t>
      </w:r>
    </w:p>
    <w:p w:rsidR="00E345E6" w:rsidRDefault="00E345E6" w:rsidP="00E345E6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Программы общеобразовательных учреждений Алгебра и начала математического анализа 10-11 классы. Составитель: Т.А. Бурмистрова. Москва «Просвещение», 2018 год; </w:t>
      </w:r>
    </w:p>
    <w:p w:rsidR="00E345E6" w:rsidRPr="006B5997" w:rsidRDefault="00E345E6" w:rsidP="00E345E6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sz w:val="28"/>
          <w:szCs w:val="28"/>
        </w:rPr>
      </w:pPr>
      <w:r w:rsidRPr="006B5997">
        <w:rPr>
          <w:rFonts w:ascii="Times New Roman" w:eastAsia="Times New Roman" w:hAnsi="Times New Roman" w:cs="Times New Roman"/>
          <w:sz w:val="28"/>
          <w:szCs w:val="28"/>
        </w:rPr>
        <w:t xml:space="preserve">Колягин Ю.М., </w:t>
      </w:r>
      <w:r>
        <w:rPr>
          <w:rFonts w:ascii="Times New Roman" w:eastAsia="Times New Roman" w:hAnsi="Times New Roman" w:cs="Times New Roman"/>
          <w:sz w:val="28"/>
          <w:szCs w:val="28"/>
        </w:rPr>
        <w:t>М.В. Ткачёва</w:t>
      </w:r>
      <w:r w:rsidRPr="006B5997">
        <w:rPr>
          <w:rFonts w:ascii="Times New Roman" w:eastAsia="Times New Roman" w:hAnsi="Times New Roman" w:cs="Times New Roman"/>
          <w:sz w:val="28"/>
          <w:szCs w:val="28"/>
        </w:rPr>
        <w:t>. и др., М.: Просвещение, 201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6B5997">
        <w:rPr>
          <w:rFonts w:ascii="Times New Roman" w:eastAsia="Times New Roman" w:hAnsi="Times New Roman" w:cs="Times New Roman"/>
          <w:sz w:val="28"/>
          <w:szCs w:val="28"/>
        </w:rPr>
        <w:t xml:space="preserve"> г</w:t>
      </w:r>
      <w:r w:rsidRPr="006B599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6B5997">
        <w:rPr>
          <w:rFonts w:ascii="Times New Roman" w:eastAsia="Times New Roman" w:hAnsi="Times New Roman" w:cs="Times New Roman"/>
          <w:sz w:val="28"/>
          <w:szCs w:val="28"/>
        </w:rPr>
        <w:t>Алгебра и начала математического анализа 10</w:t>
      </w:r>
      <w:r>
        <w:rPr>
          <w:rFonts w:ascii="Times New Roman" w:eastAsia="Times New Roman" w:hAnsi="Times New Roman" w:cs="Times New Roman"/>
          <w:sz w:val="28"/>
          <w:szCs w:val="28"/>
        </w:rPr>
        <w:t>класс»</w:t>
      </w:r>
      <w:r w:rsidRPr="006B5997">
        <w:rPr>
          <w:rFonts w:ascii="Times New Roman" w:eastAsia="Times New Roman" w:hAnsi="Times New Roman" w:cs="Times New Roman"/>
          <w:spacing w:val="-5"/>
          <w:sz w:val="28"/>
          <w:szCs w:val="28"/>
        </w:rPr>
        <w:t>;</w:t>
      </w:r>
    </w:p>
    <w:p w:rsidR="00E345E6" w:rsidRDefault="00E345E6" w:rsidP="00E345E6">
      <w:pPr>
        <w:numPr>
          <w:ilvl w:val="0"/>
          <w:numId w:val="17"/>
        </w:numPr>
        <w:tabs>
          <w:tab w:val="left" w:pos="109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Геометрия. Учебник для 10-11 классов общеобразовательных организаций. /Л.С. Атанасян, В. Ф. Бутузов, С.Б. Кадомцев и др. / «Просвещение». Москва. </w:t>
      </w:r>
      <w:smartTag w:uri="urn:schemas-microsoft-com:office:smarttags" w:element="metricconverter">
        <w:smartTagPr>
          <w:attr w:name="ProductID" w:val="2018 г"/>
        </w:smartTagPr>
        <w:r>
          <w:rPr>
            <w:rFonts w:ascii="Times New Roman" w:hAnsi="Times New Roman"/>
            <w:bCs/>
            <w:sz w:val="24"/>
            <w:szCs w:val="24"/>
          </w:rPr>
          <w:t>2018 г</w:t>
        </w:r>
      </w:smartTag>
      <w:r>
        <w:rPr>
          <w:rFonts w:ascii="Times New Roman" w:hAnsi="Times New Roman"/>
          <w:bCs/>
          <w:sz w:val="24"/>
          <w:szCs w:val="24"/>
        </w:rPr>
        <w:t>.</w:t>
      </w:r>
    </w:p>
    <w:p w:rsidR="00E345E6" w:rsidRDefault="00E345E6" w:rsidP="00E345E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E345E6" w:rsidRDefault="00E345E6" w:rsidP="00E345E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электронными ресурсами:</w:t>
      </w:r>
    </w:p>
    <w:p w:rsidR="00E345E6" w:rsidRDefault="00E345E6" w:rsidP="00E345E6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apple-converted-space"/>
          <w:color w:val="000000"/>
        </w:rPr>
        <w:t>1. </w:t>
      </w:r>
      <w:r>
        <w:rPr>
          <w:rStyle w:val="c28"/>
          <w:color w:val="000000"/>
        </w:rPr>
        <w:t>Федеральный государственный образовательный стандарт (официальный сайт)</w:t>
      </w:r>
      <w:r>
        <w:rPr>
          <w:rStyle w:val="apple-converted-space"/>
          <w:color w:val="000000"/>
        </w:rPr>
        <w:t> </w:t>
      </w:r>
      <w:hyperlink r:id="rId7" w:history="1">
        <w:r>
          <w:rPr>
            <w:rStyle w:val="af4"/>
            <w:rFonts w:eastAsiaTheme="majorEastAsia"/>
          </w:rPr>
          <w:t>http://standart.edu.ru/</w:t>
        </w:r>
      </w:hyperlink>
    </w:p>
    <w:p w:rsidR="00E345E6" w:rsidRDefault="00E345E6" w:rsidP="00E345E6">
      <w:pPr>
        <w:pStyle w:val="c16"/>
        <w:shd w:val="clear" w:color="auto" w:fill="FFFFFF"/>
        <w:tabs>
          <w:tab w:val="left" w:pos="8460"/>
        </w:tabs>
        <w:spacing w:before="0" w:beforeAutospacing="0" w:after="0" w:afterAutospacing="0"/>
        <w:rPr>
          <w:color w:val="000000"/>
        </w:rPr>
      </w:pPr>
      <w:r>
        <w:rPr>
          <w:rStyle w:val="c28"/>
          <w:color w:val="000000"/>
        </w:rPr>
        <w:t xml:space="preserve">2. </w:t>
      </w:r>
      <w:r>
        <w:rPr>
          <w:color w:val="000000"/>
        </w:rPr>
        <w:t>ФГОС (основное общее образование)</w:t>
      </w:r>
      <w:r>
        <w:rPr>
          <w:color w:val="000000"/>
          <w:u w:val="single"/>
        </w:rPr>
        <w:t xml:space="preserve"> </w:t>
      </w:r>
      <w:hyperlink r:id="rId8" w:history="1">
        <w:r>
          <w:rPr>
            <w:rStyle w:val="af4"/>
            <w:rFonts w:eastAsiaTheme="majorEastAsia"/>
          </w:rPr>
          <w:t>http://standart.edu.ru/catalog.aspx?CatalogId=2587</w:t>
        </w:r>
      </w:hyperlink>
      <w:r>
        <w:rPr>
          <w:color w:val="000000"/>
        </w:rPr>
        <w:t xml:space="preserve">  </w:t>
      </w:r>
    </w:p>
    <w:p w:rsidR="00E345E6" w:rsidRDefault="00E345E6" w:rsidP="00E345E6">
      <w:pPr>
        <w:pStyle w:val="c7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8"/>
          <w:color w:val="000000"/>
        </w:rPr>
        <w:t>3. Примерная основная образовательная программа образовательного учреждения</w:t>
      </w:r>
      <w:hyperlink r:id="rId9" w:history="1">
        <w:r>
          <w:rPr>
            <w:rStyle w:val="af4"/>
            <w:rFonts w:eastAsiaTheme="majorEastAsia"/>
          </w:rPr>
          <w:t>http://fgosreestr.ru/registry/primernaya-osnovnayaobrazovatelnaya-programma-osnovnogo-obshhego-obrazovaniya-3/</w:t>
        </w:r>
      </w:hyperlink>
    </w:p>
    <w:p w:rsidR="00E345E6" w:rsidRDefault="00E345E6" w:rsidP="00E345E6">
      <w:pPr>
        <w:pStyle w:val="c7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8"/>
          <w:color w:val="000000"/>
        </w:rPr>
        <w:t>4. Примерные программы по учебным предметам (математика)</w:t>
      </w:r>
      <w:r>
        <w:rPr>
          <w:rStyle w:val="apple-converted-space"/>
          <w:color w:val="000000"/>
        </w:rPr>
        <w:t> </w:t>
      </w:r>
      <w:hyperlink r:id="rId10" w:history="1">
        <w:r>
          <w:rPr>
            <w:rStyle w:val="af4"/>
            <w:rFonts w:eastAsiaTheme="majorEastAsia"/>
          </w:rPr>
          <w:t>http://standart.edu.ru/catalog.aspx?CatalogId=2629</w:t>
        </w:r>
      </w:hyperlink>
    </w:p>
    <w:p w:rsidR="00E345E6" w:rsidRDefault="00E345E6" w:rsidP="00E345E6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8"/>
          <w:color w:val="000000"/>
        </w:rPr>
        <w:t>5. Глоссарий ФГОС</w:t>
      </w:r>
      <w:r>
        <w:rPr>
          <w:rStyle w:val="apple-converted-space"/>
          <w:color w:val="000000"/>
        </w:rPr>
        <w:t> </w:t>
      </w:r>
      <w:hyperlink r:id="rId11" w:history="1">
        <w:r>
          <w:rPr>
            <w:rStyle w:val="af4"/>
            <w:rFonts w:eastAsiaTheme="majorEastAsia"/>
          </w:rPr>
          <w:t>http://standart.edu.ru/catalog.aspx?CatalogId=230</w:t>
        </w:r>
      </w:hyperlink>
    </w:p>
    <w:p w:rsidR="00E345E6" w:rsidRDefault="00E345E6" w:rsidP="00E345E6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8"/>
          <w:color w:val="000000"/>
        </w:rPr>
        <w:t>6. Закон РФ «Об образовании»</w:t>
      </w:r>
      <w:r>
        <w:rPr>
          <w:rStyle w:val="apple-converted-space"/>
          <w:color w:val="000000"/>
        </w:rPr>
        <w:t> </w:t>
      </w:r>
      <w:hyperlink r:id="rId12" w:history="1">
        <w:r>
          <w:rPr>
            <w:rStyle w:val="af4"/>
            <w:rFonts w:eastAsiaTheme="majorEastAsia"/>
          </w:rPr>
          <w:t>http://standart.edu.ru/catalog.aspx?CatalogId=2666</w:t>
        </w:r>
      </w:hyperlink>
    </w:p>
    <w:p w:rsidR="00E345E6" w:rsidRDefault="00E345E6" w:rsidP="00E345E6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8"/>
          <w:color w:val="000000"/>
        </w:rPr>
        <w:t>7. Концепция духовно-нравственного развития и воспитания личности гражданина России</w:t>
      </w:r>
      <w:hyperlink r:id="rId13" w:history="1">
        <w:r>
          <w:rPr>
            <w:rStyle w:val="af4"/>
            <w:rFonts w:eastAsiaTheme="majorEastAsia"/>
          </w:rPr>
          <w:t>http://standart.edu.ru/catalog.aspx?CatalogId=985</w:t>
        </w:r>
      </w:hyperlink>
    </w:p>
    <w:p w:rsidR="00E345E6" w:rsidRDefault="00E345E6" w:rsidP="00E345E6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8c40"/>
          <w:color w:val="0000FF"/>
          <w:u w:val="single"/>
        </w:rPr>
        <w:t>8.К</w:t>
      </w:r>
      <w:r>
        <w:rPr>
          <w:rStyle w:val="c28"/>
          <w:color w:val="000000"/>
        </w:rPr>
        <w:t>онцепция фундаментального ядра содержания общего образования</w:t>
      </w:r>
      <w:r>
        <w:rPr>
          <w:rStyle w:val="apple-converted-space"/>
          <w:color w:val="000000"/>
        </w:rPr>
        <w:t> </w:t>
      </w:r>
      <w:hyperlink r:id="rId14" w:history="1">
        <w:r>
          <w:rPr>
            <w:rStyle w:val="af4"/>
            <w:rFonts w:eastAsiaTheme="majorEastAsia"/>
          </w:rPr>
          <w:t>http://standart.edu.ru/catalog.aspx?CatalogId=2619</w:t>
        </w:r>
      </w:hyperlink>
    </w:p>
    <w:p w:rsidR="00E345E6" w:rsidRDefault="00E345E6" w:rsidP="00E345E6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8"/>
          <w:color w:val="000000"/>
        </w:rPr>
        <w:t>9. Видеолекции разработчиков стандартов</w:t>
      </w:r>
      <w:r>
        <w:rPr>
          <w:rStyle w:val="apple-converted-space"/>
          <w:color w:val="000000"/>
        </w:rPr>
        <w:t> </w:t>
      </w:r>
      <w:hyperlink r:id="rId15" w:history="1">
        <w:r>
          <w:rPr>
            <w:rStyle w:val="af4"/>
            <w:rFonts w:eastAsiaTheme="majorEastAsia"/>
          </w:rPr>
          <w:t>http://standart.edu.ru/catalog.aspx?CatalogId=3729</w:t>
        </w:r>
      </w:hyperlink>
    </w:p>
    <w:p w:rsidR="00E345E6" w:rsidRDefault="00E345E6" w:rsidP="00E345E6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8"/>
          <w:color w:val="000000"/>
        </w:rPr>
        <w:t>10. Сайт издательского центра «Вентана-Граф»</w:t>
      </w:r>
      <w:r>
        <w:rPr>
          <w:rStyle w:val="apple-converted-space"/>
          <w:color w:val="000000"/>
        </w:rPr>
        <w:t> </w:t>
      </w:r>
      <w:hyperlink r:id="rId16" w:history="1">
        <w:r>
          <w:rPr>
            <w:rStyle w:val="af4"/>
            <w:rFonts w:eastAsiaTheme="majorEastAsia"/>
          </w:rPr>
          <w:t>http://www.vgf.ru/</w:t>
        </w:r>
      </w:hyperlink>
    </w:p>
    <w:p w:rsidR="00E345E6" w:rsidRDefault="00E345E6" w:rsidP="00E345E6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8"/>
          <w:color w:val="000000"/>
        </w:rPr>
        <w:t>11. Система учебников «Алгоритм успеха». Примерная основная образовательная программа образовательного учреждения</w:t>
      </w:r>
      <w:r>
        <w:rPr>
          <w:rStyle w:val="apple-converted-space"/>
          <w:color w:val="000000"/>
        </w:rPr>
        <w:t> </w:t>
      </w:r>
      <w:hyperlink r:id="rId17" w:history="1">
        <w:r>
          <w:rPr>
            <w:rStyle w:val="af4"/>
            <w:rFonts w:eastAsiaTheme="majorEastAsia"/>
          </w:rPr>
          <w:t>http://www.vgf.ru/tabid/205/Default.aspx</w:t>
        </w:r>
      </w:hyperlink>
    </w:p>
    <w:p w:rsidR="00E345E6" w:rsidRDefault="00E345E6" w:rsidP="00E345E6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8"/>
          <w:color w:val="000000"/>
        </w:rPr>
        <w:t>12. Программа по математике (5-9 класс). Издательский центр «Вентана-Граф»</w:t>
      </w:r>
      <w:hyperlink r:id="rId18" w:history="1">
        <w:r>
          <w:rPr>
            <w:rStyle w:val="af4"/>
            <w:rFonts w:eastAsiaTheme="majorEastAsia"/>
          </w:rPr>
          <w:t>http://www.vgf.ru/tabid/210/Default.aspx</w:t>
        </w:r>
      </w:hyperlink>
    </w:p>
    <w:p w:rsidR="00E345E6" w:rsidRDefault="00E345E6" w:rsidP="00E345E6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8"/>
          <w:color w:val="000000"/>
        </w:rPr>
        <w:t>13. Федеральный портал «Российское образование»</w:t>
      </w:r>
      <w:r>
        <w:rPr>
          <w:rStyle w:val="apple-converted-space"/>
          <w:color w:val="000000"/>
        </w:rPr>
        <w:t> </w:t>
      </w:r>
      <w:hyperlink r:id="rId19" w:history="1">
        <w:r>
          <w:rPr>
            <w:rStyle w:val="af4"/>
            <w:rFonts w:eastAsiaTheme="majorEastAsia"/>
          </w:rPr>
          <w:t>http://www.edu.ru</w:t>
        </w:r>
      </w:hyperlink>
    </w:p>
    <w:p w:rsidR="00E345E6" w:rsidRDefault="00E345E6" w:rsidP="00E345E6">
      <w:pPr>
        <w:pStyle w:val="c71"/>
        <w:shd w:val="clear" w:color="auto" w:fill="FFFFFF"/>
        <w:spacing w:before="0" w:beforeAutospacing="0" w:after="0" w:afterAutospacing="0"/>
      </w:pPr>
      <w:r>
        <w:rPr>
          <w:rStyle w:val="c28"/>
        </w:rPr>
        <w:t>14. Российский общеобразовательный портал    </w:t>
      </w:r>
      <w:hyperlink r:id="rId20" w:history="1">
        <w:r>
          <w:rPr>
            <w:rStyle w:val="af4"/>
            <w:rFonts w:eastAsiaTheme="majorEastAsia"/>
          </w:rPr>
          <w:t>http://www.school.edu.ru</w:t>
        </w:r>
      </w:hyperlink>
    </w:p>
    <w:p w:rsidR="00E345E6" w:rsidRDefault="00E345E6" w:rsidP="00E345E6">
      <w:pPr>
        <w:pStyle w:val="c16"/>
        <w:shd w:val="clear" w:color="auto" w:fill="FFFFFF"/>
        <w:spacing w:before="0" w:beforeAutospacing="0" w:after="0" w:afterAutospacing="0"/>
      </w:pPr>
      <w:r>
        <w:rPr>
          <w:rStyle w:val="c28"/>
        </w:rPr>
        <w:t>15. Федеральный портал «Информационно-коммуникационные технологии в образовании»</w:t>
      </w:r>
      <w:r>
        <w:rPr>
          <w:rStyle w:val="apple-converted-space"/>
        </w:rPr>
        <w:t> </w:t>
      </w:r>
      <w:hyperlink r:id="rId21" w:history="1">
        <w:r>
          <w:rPr>
            <w:rStyle w:val="af4"/>
            <w:rFonts w:eastAsiaTheme="majorEastAsia"/>
          </w:rPr>
          <w:t>http://www.ict.edu.ru</w:t>
        </w:r>
      </w:hyperlink>
    </w:p>
    <w:p w:rsidR="00E345E6" w:rsidRDefault="00E345E6" w:rsidP="00E345E6">
      <w:pPr>
        <w:pStyle w:val="c16"/>
        <w:shd w:val="clear" w:color="auto" w:fill="FFFFFF"/>
        <w:spacing w:before="0" w:beforeAutospacing="0" w:after="0" w:afterAutospacing="0"/>
      </w:pPr>
      <w:r>
        <w:rPr>
          <w:rStyle w:val="c28"/>
        </w:rPr>
        <w:t>16. Федеральный портал «Непрерывная подготовка преподавателей»</w:t>
      </w:r>
      <w:hyperlink r:id="rId22" w:history="1">
        <w:r>
          <w:rPr>
            <w:rStyle w:val="af4"/>
            <w:rFonts w:eastAsiaTheme="majorEastAsia"/>
          </w:rPr>
          <w:t>http://www.neo.edu.ru</w:t>
        </w:r>
      </w:hyperlink>
    </w:p>
    <w:p w:rsidR="00E345E6" w:rsidRDefault="00E345E6" w:rsidP="00E345E6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8"/>
          <w:color w:val="000000"/>
        </w:rPr>
        <w:t>17. Всероссийский интернет-педсовет     </w:t>
      </w:r>
      <w:hyperlink r:id="rId23" w:history="1">
        <w:r>
          <w:rPr>
            <w:rStyle w:val="af4"/>
            <w:rFonts w:eastAsiaTheme="majorEastAsia"/>
          </w:rPr>
          <w:t>http://pedsovet.org</w:t>
        </w:r>
      </w:hyperlink>
    </w:p>
    <w:p w:rsidR="00E345E6" w:rsidRDefault="00E345E6" w:rsidP="00E345E6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8"/>
          <w:color w:val="000000"/>
        </w:rPr>
        <w:t>18. Образовательные ресурсы интернета (математика)</w:t>
      </w:r>
      <w:r>
        <w:rPr>
          <w:rStyle w:val="apple-converted-space"/>
          <w:color w:val="000000"/>
        </w:rPr>
        <w:t> </w:t>
      </w:r>
      <w:hyperlink r:id="rId24" w:history="1">
        <w:r>
          <w:rPr>
            <w:rStyle w:val="af4"/>
            <w:rFonts w:eastAsiaTheme="majorEastAsia"/>
          </w:rPr>
          <w:t>http://www.alleng.ru/edu/math.htm</w:t>
        </w:r>
      </w:hyperlink>
    </w:p>
    <w:p w:rsidR="00E345E6" w:rsidRDefault="00E345E6" w:rsidP="00E345E6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8"/>
          <w:color w:val="000000"/>
        </w:rPr>
        <w:t>19. Сайт «Электронные образовательные ресурсы»</w:t>
      </w:r>
      <w:r>
        <w:rPr>
          <w:rStyle w:val="apple-converted-space"/>
          <w:color w:val="000000"/>
        </w:rPr>
        <w:t> </w:t>
      </w:r>
      <w:hyperlink r:id="rId25" w:history="1">
        <w:r>
          <w:rPr>
            <w:rStyle w:val="af4"/>
            <w:rFonts w:eastAsiaTheme="majorEastAsia"/>
          </w:rPr>
          <w:t>http://eorhelp.ru/</w:t>
        </w:r>
      </w:hyperlink>
    </w:p>
    <w:p w:rsidR="00E345E6" w:rsidRDefault="00E345E6" w:rsidP="00E345E6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8"/>
          <w:color w:val="000000"/>
        </w:rPr>
        <w:t>20. Федеральный центр цифровых образовательных ресурсов</w:t>
      </w:r>
      <w:r>
        <w:rPr>
          <w:rStyle w:val="apple-converted-space"/>
          <w:color w:val="000000"/>
        </w:rPr>
        <w:t> </w:t>
      </w:r>
      <w:hyperlink r:id="rId26" w:history="1">
        <w:r>
          <w:rPr>
            <w:rStyle w:val="af4"/>
            <w:rFonts w:eastAsiaTheme="majorEastAsia"/>
          </w:rPr>
          <w:t>www.fcior.edu.ru</w:t>
        </w:r>
      </w:hyperlink>
    </w:p>
    <w:p w:rsidR="00E345E6" w:rsidRDefault="00E345E6" w:rsidP="00E345E6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8"/>
          <w:color w:val="000000"/>
        </w:rPr>
        <w:t>21. Единая коллекция цифровых образовательных ресурсов</w:t>
      </w:r>
      <w:r>
        <w:rPr>
          <w:rStyle w:val="apple-converted-space"/>
          <w:color w:val="000000"/>
        </w:rPr>
        <w:t> </w:t>
      </w:r>
      <w:hyperlink r:id="rId27" w:history="1">
        <w:r>
          <w:rPr>
            <w:rStyle w:val="af4"/>
            <w:rFonts w:eastAsiaTheme="majorEastAsia"/>
          </w:rPr>
          <w:t>www.school-collection.edu.ru</w:t>
        </w:r>
      </w:hyperlink>
    </w:p>
    <w:p w:rsidR="00E345E6" w:rsidRDefault="00E345E6" w:rsidP="00E345E6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8"/>
          <w:color w:val="000000"/>
        </w:rPr>
        <w:t>22. Портал «Открытый класс»</w:t>
      </w:r>
      <w:r>
        <w:rPr>
          <w:rStyle w:val="apple-converted-space"/>
          <w:color w:val="000000"/>
        </w:rPr>
        <w:t> </w:t>
      </w:r>
      <w:hyperlink r:id="rId28" w:history="1">
        <w:r>
          <w:rPr>
            <w:rStyle w:val="af4"/>
            <w:rFonts w:eastAsiaTheme="majorEastAsia"/>
          </w:rPr>
          <w:t>http://www.openclass.ru/</w:t>
        </w:r>
      </w:hyperlink>
    </w:p>
    <w:p w:rsidR="00E345E6" w:rsidRDefault="00E345E6" w:rsidP="00E345E6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8"/>
          <w:color w:val="000000"/>
        </w:rPr>
        <w:t>23. Презентации по всем предметам</w:t>
      </w:r>
      <w:r>
        <w:rPr>
          <w:rStyle w:val="apple-converted-space"/>
          <w:color w:val="000000"/>
        </w:rPr>
        <w:t> </w:t>
      </w:r>
      <w:hyperlink r:id="rId29" w:history="1">
        <w:r>
          <w:rPr>
            <w:rStyle w:val="af4"/>
            <w:rFonts w:eastAsiaTheme="majorEastAsia"/>
          </w:rPr>
          <w:t>http://powerpoint.net.ru/</w:t>
        </w:r>
      </w:hyperlink>
    </w:p>
    <w:p w:rsidR="00E345E6" w:rsidRDefault="00E345E6" w:rsidP="00E345E6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8"/>
          <w:color w:val="000000"/>
        </w:rPr>
        <w:t>24. Сайт учителя математики Е.М.Савченко</w:t>
      </w:r>
      <w:hyperlink r:id="rId30" w:history="1">
        <w:r>
          <w:rPr>
            <w:rStyle w:val="af4"/>
            <w:rFonts w:eastAsiaTheme="majorEastAsia"/>
          </w:rPr>
          <w:t>http://powerpoint.net.ru/</w:t>
        </w:r>
      </w:hyperlink>
    </w:p>
    <w:p w:rsidR="00E345E6" w:rsidRDefault="00E345E6" w:rsidP="00E345E6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8"/>
          <w:color w:val="000000"/>
        </w:rPr>
        <w:t>25. Карман для математика</w:t>
      </w:r>
      <w:r>
        <w:rPr>
          <w:rStyle w:val="apple-converted-space"/>
          <w:color w:val="000000"/>
        </w:rPr>
        <w:t> </w:t>
      </w:r>
      <w:hyperlink r:id="rId31" w:history="1">
        <w:r>
          <w:rPr>
            <w:rStyle w:val="af4"/>
            <w:rFonts w:eastAsiaTheme="majorEastAsia"/>
          </w:rPr>
          <w:t>http://karmanform.ucoz.ru/</w:t>
        </w:r>
      </w:hyperlink>
    </w:p>
    <w:p w:rsidR="00E345E6" w:rsidRDefault="00E345E6" w:rsidP="00E345E6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8c40"/>
          <w:color w:val="0000FF"/>
          <w:u w:val="single"/>
        </w:rPr>
        <w:t>26. Портал «Дневник.ру»  </w:t>
      </w:r>
    </w:p>
    <w:p w:rsidR="00E345E6" w:rsidRDefault="00E345E6" w:rsidP="00E345E6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8c40"/>
          <w:color w:val="0000FF"/>
          <w:u w:val="single"/>
        </w:rPr>
        <w:t>27.</w:t>
      </w:r>
      <w:r>
        <w:rPr>
          <w:rStyle w:val="apple-converted-space"/>
          <w:color w:val="0000FF"/>
          <w:u w:val="single"/>
        </w:rPr>
        <w:t> </w:t>
      </w:r>
      <w:hyperlink r:id="rId32" w:history="1">
        <w:r>
          <w:rPr>
            <w:rStyle w:val="af4"/>
            <w:rFonts w:eastAsiaTheme="majorEastAsia"/>
          </w:rPr>
          <w:t>Видеоуроки по математике.</w:t>
        </w:r>
      </w:hyperlink>
    </w:p>
    <w:p w:rsidR="00E4634F" w:rsidRDefault="00E345E6" w:rsidP="00E345E6">
      <w:pPr>
        <w:pStyle w:val="ab"/>
        <w:widowControl w:val="0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32"/>
          <w:szCs w:val="28"/>
          <w:u w:val="single"/>
        </w:rPr>
      </w:pPr>
      <w:r>
        <w:rPr>
          <w:rStyle w:val="c28c40"/>
          <w:color w:val="0000FF"/>
          <w:u w:val="single"/>
        </w:rPr>
        <w:t>28.</w:t>
      </w:r>
      <w:r>
        <w:rPr>
          <w:rStyle w:val="apple-converted-space"/>
          <w:color w:val="0000FF"/>
          <w:u w:val="single"/>
        </w:rPr>
        <w:t> </w:t>
      </w:r>
      <w:hyperlink r:id="rId33" w:history="1">
        <w:r>
          <w:rPr>
            <w:rStyle w:val="af4"/>
            <w:rFonts w:eastAsiaTheme="majorEastAsia"/>
          </w:rPr>
          <w:t>Образовательная платформа EFFOR.RU</w:t>
        </w:r>
      </w:hyperlink>
    </w:p>
    <w:p w:rsidR="00E4634F" w:rsidRDefault="00E4634F" w:rsidP="00E4634F">
      <w:pPr>
        <w:pStyle w:val="ab"/>
        <w:widowControl w:val="0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32"/>
          <w:szCs w:val="28"/>
          <w:u w:val="single"/>
        </w:rPr>
      </w:pPr>
    </w:p>
    <w:p w:rsidR="00691A77" w:rsidRDefault="00691A77" w:rsidP="00E4634F">
      <w:pPr>
        <w:pStyle w:val="ab"/>
        <w:widowControl w:val="0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32"/>
          <w:szCs w:val="28"/>
          <w:u w:val="single"/>
        </w:rPr>
      </w:pPr>
    </w:p>
    <w:sectPr w:rsidR="00691A77" w:rsidSect="00691A77">
      <w:pgSz w:w="11909" w:h="16834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7AE4" w:rsidRDefault="006E7AE4" w:rsidP="00E4634F">
      <w:pPr>
        <w:spacing w:after="0" w:line="240" w:lineRule="auto"/>
      </w:pPr>
      <w:r>
        <w:separator/>
      </w:r>
    </w:p>
  </w:endnote>
  <w:endnote w:type="continuationSeparator" w:id="1">
    <w:p w:rsidR="006E7AE4" w:rsidRDefault="006E7AE4" w:rsidP="00E463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7AE4" w:rsidRDefault="006E7AE4" w:rsidP="00E4634F">
      <w:pPr>
        <w:spacing w:after="0" w:line="240" w:lineRule="auto"/>
      </w:pPr>
      <w:r>
        <w:separator/>
      </w:r>
    </w:p>
  </w:footnote>
  <w:footnote w:type="continuationSeparator" w:id="1">
    <w:p w:rsidR="006E7AE4" w:rsidRDefault="006E7AE4" w:rsidP="00E4634F">
      <w:pPr>
        <w:spacing w:after="0" w:line="240" w:lineRule="auto"/>
      </w:pPr>
      <w:r>
        <w:continuationSeparator/>
      </w:r>
    </w:p>
  </w:footnote>
  <w:footnote w:id="2">
    <w:p w:rsidR="004D48C4" w:rsidRDefault="004D48C4" w:rsidP="00E4634F">
      <w:pPr>
        <w:rPr>
          <w:sz w:val="20"/>
          <w:szCs w:val="20"/>
        </w:rPr>
      </w:pPr>
      <w:r>
        <w:rPr>
          <w:rStyle w:val="16"/>
        </w:rPr>
        <w:footnoteRef/>
      </w:r>
      <w:r>
        <w:t>Здесь и далее:распознавать конкретные примеры общих понятий по характерным признакам, выполнять действия в соответствии с определением и простейшими свойствами понятий, конкретизировать примерами общие понятия.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7443F"/>
    <w:multiLevelType w:val="hybridMultilevel"/>
    <w:tmpl w:val="48DEEE28"/>
    <w:lvl w:ilvl="0" w:tplc="AA8090A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0B4059"/>
    <w:multiLevelType w:val="hybridMultilevel"/>
    <w:tmpl w:val="CEB6B98A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9B74E1"/>
    <w:multiLevelType w:val="hybridMultilevel"/>
    <w:tmpl w:val="F0C2C7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323D44"/>
    <w:multiLevelType w:val="hybridMultilevel"/>
    <w:tmpl w:val="7D549CDE"/>
    <w:lvl w:ilvl="0" w:tplc="EDD6B93A">
      <w:start w:val="1"/>
      <w:numFmt w:val="upperRoman"/>
      <w:lvlText w:val="%1."/>
      <w:lvlJc w:val="left"/>
      <w:pPr>
        <w:ind w:left="1440" w:hanging="720"/>
      </w:pPr>
      <w:rPr>
        <w:sz w:val="3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DEB5CF5"/>
    <w:multiLevelType w:val="hybridMultilevel"/>
    <w:tmpl w:val="31607D70"/>
    <w:lvl w:ilvl="0" w:tplc="E5F8D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C5377C6"/>
    <w:multiLevelType w:val="hybridMultilevel"/>
    <w:tmpl w:val="FEAC9612"/>
    <w:lvl w:ilvl="0" w:tplc="26304E5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3F3F1BA7"/>
    <w:multiLevelType w:val="hybridMultilevel"/>
    <w:tmpl w:val="271A9930"/>
    <w:lvl w:ilvl="0" w:tplc="50FC69D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59F31AE"/>
    <w:multiLevelType w:val="hybridMultilevel"/>
    <w:tmpl w:val="9C8E5AB0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88F6CEF"/>
    <w:multiLevelType w:val="hybridMultilevel"/>
    <w:tmpl w:val="9EB27B46"/>
    <w:lvl w:ilvl="0" w:tplc="A91297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0116138"/>
    <w:multiLevelType w:val="hybridMultilevel"/>
    <w:tmpl w:val="B7302FFC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2D329C6"/>
    <w:multiLevelType w:val="hybridMultilevel"/>
    <w:tmpl w:val="7C7E7FD8"/>
    <w:lvl w:ilvl="0" w:tplc="D2BC2F22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E3B4FBC"/>
    <w:multiLevelType w:val="hybridMultilevel"/>
    <w:tmpl w:val="7DB286B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EDA12CD"/>
    <w:multiLevelType w:val="hybridMultilevel"/>
    <w:tmpl w:val="DDD4A484"/>
    <w:lvl w:ilvl="0" w:tplc="8BA2711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81665A2"/>
    <w:multiLevelType w:val="hybridMultilevel"/>
    <w:tmpl w:val="DB12D4D4"/>
    <w:lvl w:ilvl="0" w:tplc="8BA271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D4D4088"/>
    <w:multiLevelType w:val="hybridMultilevel"/>
    <w:tmpl w:val="9D2AF9F8"/>
    <w:lvl w:ilvl="0" w:tplc="D3F606F8">
      <w:start w:val="1"/>
      <w:numFmt w:val="decimal"/>
      <w:lvlText w:val="%1."/>
      <w:lvlJc w:val="left"/>
      <w:pPr>
        <w:ind w:left="1410" w:hanging="87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0"/>
  </w:num>
  <w:num w:numId="15">
    <w:abstractNumId w:val="5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4634F"/>
    <w:rsid w:val="000154D2"/>
    <w:rsid w:val="00031116"/>
    <w:rsid w:val="00065918"/>
    <w:rsid w:val="000918B3"/>
    <w:rsid w:val="00157B05"/>
    <w:rsid w:val="00195660"/>
    <w:rsid w:val="00221C0C"/>
    <w:rsid w:val="002624E0"/>
    <w:rsid w:val="00292DC7"/>
    <w:rsid w:val="0033539A"/>
    <w:rsid w:val="00337348"/>
    <w:rsid w:val="0037457D"/>
    <w:rsid w:val="00391558"/>
    <w:rsid w:val="003F0B2E"/>
    <w:rsid w:val="00460845"/>
    <w:rsid w:val="004D48C4"/>
    <w:rsid w:val="004E0407"/>
    <w:rsid w:val="004E7506"/>
    <w:rsid w:val="004F650C"/>
    <w:rsid w:val="00585ABA"/>
    <w:rsid w:val="005974F8"/>
    <w:rsid w:val="005A4D74"/>
    <w:rsid w:val="00691A77"/>
    <w:rsid w:val="006B5997"/>
    <w:rsid w:val="006E7AE4"/>
    <w:rsid w:val="006F488E"/>
    <w:rsid w:val="007012F7"/>
    <w:rsid w:val="007970F0"/>
    <w:rsid w:val="0084245C"/>
    <w:rsid w:val="008625ED"/>
    <w:rsid w:val="0095475D"/>
    <w:rsid w:val="00961258"/>
    <w:rsid w:val="0097636F"/>
    <w:rsid w:val="00A80EBC"/>
    <w:rsid w:val="00A85133"/>
    <w:rsid w:val="00B07260"/>
    <w:rsid w:val="00B852D8"/>
    <w:rsid w:val="00C4289C"/>
    <w:rsid w:val="00C54CED"/>
    <w:rsid w:val="00C63F47"/>
    <w:rsid w:val="00C92296"/>
    <w:rsid w:val="00D00364"/>
    <w:rsid w:val="00D8083B"/>
    <w:rsid w:val="00DC053A"/>
    <w:rsid w:val="00E15E77"/>
    <w:rsid w:val="00E345E6"/>
    <w:rsid w:val="00E4634F"/>
    <w:rsid w:val="00E60B8E"/>
    <w:rsid w:val="00EE2A10"/>
    <w:rsid w:val="00F34EEA"/>
    <w:rsid w:val="00F478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34F"/>
    <w:rPr>
      <w:rFonts w:eastAsiaTheme="minorEastAsia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7970F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970F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970F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970F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970F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970F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970F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970F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970F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970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7970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7970F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7970F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7970F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7970F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7970F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7970F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7970F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7970F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7970F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7970F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7970F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7970F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7970F0"/>
    <w:rPr>
      <w:b/>
      <w:bCs/>
    </w:rPr>
  </w:style>
  <w:style w:type="character" w:styleId="a9">
    <w:name w:val="Emphasis"/>
    <w:basedOn w:val="a0"/>
    <w:uiPriority w:val="20"/>
    <w:qFormat/>
    <w:rsid w:val="007970F0"/>
    <w:rPr>
      <w:i/>
      <w:iCs/>
    </w:rPr>
  </w:style>
  <w:style w:type="paragraph" w:styleId="aa">
    <w:name w:val="No Spacing"/>
    <w:uiPriority w:val="1"/>
    <w:qFormat/>
    <w:rsid w:val="007970F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7970F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7970F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7970F0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7970F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7970F0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7970F0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7970F0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7970F0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7970F0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7970F0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7970F0"/>
    <w:pPr>
      <w:outlineLvl w:val="9"/>
    </w:pPr>
  </w:style>
  <w:style w:type="character" w:styleId="af4">
    <w:name w:val="Hyperlink"/>
    <w:basedOn w:val="a0"/>
    <w:uiPriority w:val="99"/>
    <w:semiHidden/>
    <w:unhideWhenUsed/>
    <w:rsid w:val="00E4634F"/>
    <w:rPr>
      <w:color w:val="0000FF" w:themeColor="hyperlink"/>
      <w:u w:val="single"/>
    </w:rPr>
  </w:style>
  <w:style w:type="paragraph" w:styleId="af5">
    <w:name w:val="footnote text"/>
    <w:basedOn w:val="a"/>
    <w:link w:val="af6"/>
    <w:uiPriority w:val="99"/>
    <w:semiHidden/>
    <w:unhideWhenUsed/>
    <w:rsid w:val="00E4634F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E4634F"/>
    <w:rPr>
      <w:rFonts w:eastAsiaTheme="minorEastAsia"/>
      <w:sz w:val="20"/>
      <w:szCs w:val="20"/>
      <w:lang w:val="ru-RU" w:eastAsia="ru-RU" w:bidi="ar-SA"/>
    </w:rPr>
  </w:style>
  <w:style w:type="character" w:customStyle="1" w:styleId="af7">
    <w:name w:val="Верхний колонтитул Знак"/>
    <w:basedOn w:val="a0"/>
    <w:link w:val="af8"/>
    <w:uiPriority w:val="99"/>
    <w:semiHidden/>
    <w:rsid w:val="00E4634F"/>
    <w:rPr>
      <w:rFonts w:eastAsiaTheme="minorEastAsia"/>
      <w:lang w:val="ru-RU" w:eastAsia="ru-RU" w:bidi="ar-SA"/>
    </w:rPr>
  </w:style>
  <w:style w:type="paragraph" w:styleId="af8">
    <w:name w:val="header"/>
    <w:basedOn w:val="a"/>
    <w:link w:val="af7"/>
    <w:uiPriority w:val="99"/>
    <w:semiHidden/>
    <w:unhideWhenUsed/>
    <w:rsid w:val="00E463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a"/>
    <w:uiPriority w:val="99"/>
    <w:semiHidden/>
    <w:rsid w:val="00E4634F"/>
    <w:rPr>
      <w:rFonts w:eastAsiaTheme="minorEastAsia"/>
      <w:lang w:val="ru-RU" w:eastAsia="ru-RU" w:bidi="ar-SA"/>
    </w:rPr>
  </w:style>
  <w:style w:type="paragraph" w:styleId="afa">
    <w:name w:val="footer"/>
    <w:basedOn w:val="a"/>
    <w:link w:val="af9"/>
    <w:uiPriority w:val="99"/>
    <w:semiHidden/>
    <w:unhideWhenUsed/>
    <w:rsid w:val="00E4634F"/>
    <w:pPr>
      <w:tabs>
        <w:tab w:val="center" w:pos="4677"/>
        <w:tab w:val="right" w:pos="9355"/>
      </w:tabs>
      <w:spacing w:after="0" w:line="240" w:lineRule="auto"/>
    </w:pPr>
  </w:style>
  <w:style w:type="paragraph" w:styleId="afb">
    <w:name w:val="Body Text"/>
    <w:basedOn w:val="a"/>
    <w:link w:val="afc"/>
    <w:uiPriority w:val="99"/>
    <w:semiHidden/>
    <w:unhideWhenUsed/>
    <w:rsid w:val="00E4634F"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semiHidden/>
    <w:rsid w:val="00E4634F"/>
    <w:rPr>
      <w:rFonts w:eastAsiaTheme="minorEastAsia"/>
      <w:lang w:val="ru-RU" w:eastAsia="ru-RU" w:bidi="ar-SA"/>
    </w:rPr>
  </w:style>
  <w:style w:type="character" w:customStyle="1" w:styleId="afd">
    <w:name w:val="Основной текст с отступом Знак"/>
    <w:basedOn w:val="a0"/>
    <w:link w:val="afe"/>
    <w:uiPriority w:val="99"/>
    <w:semiHidden/>
    <w:rsid w:val="00E4634F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e">
    <w:name w:val="Body Text Indent"/>
    <w:basedOn w:val="a"/>
    <w:link w:val="afd"/>
    <w:uiPriority w:val="99"/>
    <w:semiHidden/>
    <w:unhideWhenUsed/>
    <w:rsid w:val="00E4634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с отступом 2 Знак"/>
    <w:basedOn w:val="a0"/>
    <w:link w:val="24"/>
    <w:uiPriority w:val="99"/>
    <w:semiHidden/>
    <w:rsid w:val="00E4634F"/>
    <w:rPr>
      <w:rFonts w:eastAsiaTheme="minorEastAsia"/>
      <w:lang w:val="ru-RU" w:eastAsia="ru-RU" w:bidi="ar-SA"/>
    </w:rPr>
  </w:style>
  <w:style w:type="paragraph" w:styleId="24">
    <w:name w:val="Body Text Indent 2"/>
    <w:basedOn w:val="a"/>
    <w:link w:val="23"/>
    <w:uiPriority w:val="99"/>
    <w:semiHidden/>
    <w:unhideWhenUsed/>
    <w:rsid w:val="00E4634F"/>
    <w:pPr>
      <w:spacing w:after="120" w:line="480" w:lineRule="auto"/>
      <w:ind w:left="283"/>
    </w:pPr>
  </w:style>
  <w:style w:type="paragraph" w:styleId="aff">
    <w:name w:val="Balloon Text"/>
    <w:basedOn w:val="a"/>
    <w:link w:val="aff0"/>
    <w:uiPriority w:val="99"/>
    <w:semiHidden/>
    <w:unhideWhenUsed/>
    <w:rsid w:val="00E463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0"/>
    <w:link w:val="aff"/>
    <w:uiPriority w:val="99"/>
    <w:semiHidden/>
    <w:rsid w:val="00E4634F"/>
    <w:rPr>
      <w:rFonts w:ascii="Tahoma" w:eastAsiaTheme="minorEastAsia" w:hAnsi="Tahoma" w:cs="Tahoma"/>
      <w:sz w:val="16"/>
      <w:szCs w:val="16"/>
      <w:lang w:val="ru-RU" w:eastAsia="ru-RU" w:bidi="ar-SA"/>
    </w:rPr>
  </w:style>
  <w:style w:type="paragraph" w:customStyle="1" w:styleId="c58">
    <w:name w:val="c58"/>
    <w:basedOn w:val="a"/>
    <w:uiPriority w:val="99"/>
    <w:rsid w:val="00E46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6">
    <w:name w:val="c56"/>
    <w:basedOn w:val="a"/>
    <w:uiPriority w:val="99"/>
    <w:rsid w:val="00E46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нак1"/>
    <w:basedOn w:val="a"/>
    <w:uiPriority w:val="99"/>
    <w:rsid w:val="00E4634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1">
    <w:name w:val="Перечисление"/>
    <w:uiPriority w:val="99"/>
    <w:qFormat/>
    <w:rsid w:val="00E4634F"/>
    <w:pPr>
      <w:spacing w:after="60"/>
      <w:ind w:left="720" w:hanging="360"/>
      <w:jc w:val="both"/>
    </w:pPr>
    <w:rPr>
      <w:rFonts w:ascii="Times New Roman" w:eastAsia="Calibri" w:hAnsi="Times New Roman" w:cs="Times New Roman"/>
      <w:sz w:val="20"/>
      <w:szCs w:val="20"/>
      <w:lang w:val="ru-RU" w:bidi="ar-SA"/>
    </w:rPr>
  </w:style>
  <w:style w:type="paragraph" w:customStyle="1" w:styleId="c20c13">
    <w:name w:val="c20 c13"/>
    <w:basedOn w:val="a"/>
    <w:uiPriority w:val="99"/>
    <w:rsid w:val="00E4634F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8">
    <w:name w:val="c48"/>
    <w:basedOn w:val="a"/>
    <w:uiPriority w:val="99"/>
    <w:rsid w:val="00E46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9">
    <w:name w:val="c19"/>
    <w:basedOn w:val="a"/>
    <w:uiPriority w:val="99"/>
    <w:rsid w:val="00E46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6">
    <w:name w:val="c16"/>
    <w:basedOn w:val="a"/>
    <w:rsid w:val="00E46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"/>
    <w:uiPriority w:val="99"/>
    <w:rsid w:val="00E46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2">
    <w:name w:val="footnote reference"/>
    <w:semiHidden/>
    <w:unhideWhenUsed/>
    <w:rsid w:val="00E4634F"/>
    <w:rPr>
      <w:rFonts w:ascii="Times New Roman" w:hAnsi="Times New Roman" w:cs="Times New Roman" w:hint="default"/>
      <w:vertAlign w:val="superscript"/>
    </w:rPr>
  </w:style>
  <w:style w:type="character" w:customStyle="1" w:styleId="apple-converted-space">
    <w:name w:val="apple-converted-space"/>
    <w:basedOn w:val="a0"/>
    <w:rsid w:val="00E4634F"/>
  </w:style>
  <w:style w:type="character" w:customStyle="1" w:styleId="16">
    <w:name w:val="Основной текст + Полужирный16"/>
    <w:aliases w:val="Курсив14"/>
    <w:uiPriority w:val="99"/>
    <w:rsid w:val="00E4634F"/>
    <w:rPr>
      <w:rFonts w:ascii="Times New Roman" w:eastAsia="Arial Unicode MS" w:hAnsi="Times New Roman" w:cs="Times New Roman" w:hint="default"/>
      <w:b/>
      <w:bCs/>
      <w:i/>
      <w:iCs/>
      <w:sz w:val="19"/>
      <w:szCs w:val="19"/>
      <w:shd w:val="clear" w:color="auto" w:fill="FFFFFF"/>
    </w:rPr>
  </w:style>
  <w:style w:type="character" w:customStyle="1" w:styleId="c27">
    <w:name w:val="c27"/>
    <w:basedOn w:val="a0"/>
    <w:rsid w:val="00E4634F"/>
  </w:style>
  <w:style w:type="character" w:customStyle="1" w:styleId="c0">
    <w:name w:val="c0"/>
    <w:basedOn w:val="a0"/>
    <w:rsid w:val="00E4634F"/>
  </w:style>
  <w:style w:type="character" w:customStyle="1" w:styleId="c9">
    <w:name w:val="c9"/>
    <w:basedOn w:val="a0"/>
    <w:rsid w:val="00E4634F"/>
  </w:style>
  <w:style w:type="character" w:customStyle="1" w:styleId="c1">
    <w:name w:val="c1"/>
    <w:basedOn w:val="a0"/>
    <w:rsid w:val="00E4634F"/>
  </w:style>
  <w:style w:type="character" w:customStyle="1" w:styleId="c39">
    <w:name w:val="c39"/>
    <w:basedOn w:val="a0"/>
    <w:rsid w:val="00E4634F"/>
  </w:style>
  <w:style w:type="paragraph" w:customStyle="1" w:styleId="c71">
    <w:name w:val="c71"/>
    <w:basedOn w:val="a"/>
    <w:rsid w:val="00E345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8">
    <w:name w:val="c28"/>
    <w:basedOn w:val="a0"/>
    <w:rsid w:val="00E345E6"/>
  </w:style>
  <w:style w:type="character" w:customStyle="1" w:styleId="c28c40">
    <w:name w:val="c28 c40"/>
    <w:basedOn w:val="a0"/>
    <w:rsid w:val="00E345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andart.edu.ru/catalog.aspx?CatalogId=2587" TargetMode="External"/><Relationship Id="rId13" Type="http://schemas.openxmlformats.org/officeDocument/2006/relationships/hyperlink" Target="https://www.google.com/url?q=http://standart.edu.ru/catalog.aspx?CatalogId%3D985&amp;sa=D&amp;usg=AFQjCNH9tjXM9higZJeXmQ_Y7Pe2choIgQ" TargetMode="External"/><Relationship Id="rId18" Type="http://schemas.openxmlformats.org/officeDocument/2006/relationships/hyperlink" Target="https://www.google.com/url?q=http://www.vgf.ru/tabid/210/Default.aspx&amp;sa=D&amp;usg=AFQjCNH5LR4NHkdwtxL0bsEaV7S3df36KA" TargetMode="External"/><Relationship Id="rId26" Type="http://schemas.openxmlformats.org/officeDocument/2006/relationships/hyperlink" Target="https://www.google.com/url?q=http://www.fcior.edu.ru/&amp;sa=D&amp;usg=AFQjCNFpaTSmSPhpqRSTWq5F7nd8J_YmFA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google.com/url?q=http://www.ict.edu.ru/&amp;sa=D&amp;usg=AFQjCNGwNZBMf82PLVWqTL_jCP73Vwc4SQ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www.google.com/url?q=http://standart.edu.ru/&amp;sa=D&amp;usg=AFQjCNG5eMXBA6R4Ep38zJb0Dgqu4j-pgg" TargetMode="External"/><Relationship Id="rId12" Type="http://schemas.openxmlformats.org/officeDocument/2006/relationships/hyperlink" Target="https://www.google.com/url?q=http://standart.edu.ru/catalog.aspx?CatalogId%3D2666&amp;sa=D&amp;usg=AFQjCNE1NemumlGy-TQRyETYJHETYL_n0w" TargetMode="External"/><Relationship Id="rId17" Type="http://schemas.openxmlformats.org/officeDocument/2006/relationships/hyperlink" Target="https://www.google.com/url?q=http://www.vgf.ru/tabid/205/Default.aspx&amp;sa=D&amp;usg=AFQjCNFDnpct-0nAqQ5AGLPxaR48h736jQ" TargetMode="External"/><Relationship Id="rId25" Type="http://schemas.openxmlformats.org/officeDocument/2006/relationships/hyperlink" Target="https://www.google.com/url?q=http://eorhelp.ru/&amp;sa=D&amp;usg=AFQjCNEytZHZRKXLqYyBr4WpJDSUQfj8Ng" TargetMode="External"/><Relationship Id="rId33" Type="http://schemas.openxmlformats.org/officeDocument/2006/relationships/hyperlink" Target="https://www.google.com/url?q=http://effor.ru/about/31_plat&amp;sa=D&amp;usg=AFQjCNEbF0lJzJXbtaLE7VmqntfdiyczUw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google.com/url?q=http://www.vgf.ru/&amp;sa=D&amp;usg=AFQjCNFYBRcBOh7axv2kkElDOWPXCkHfiw" TargetMode="External"/><Relationship Id="rId20" Type="http://schemas.openxmlformats.org/officeDocument/2006/relationships/hyperlink" Target="https://www.google.com/url?q=http://www.school.edu.ru/&amp;sa=D&amp;usg=AFQjCNHoM3_3JzYpEeTFl7XPaOolK6VR5g" TargetMode="External"/><Relationship Id="rId29" Type="http://schemas.openxmlformats.org/officeDocument/2006/relationships/hyperlink" Target="https://www.google.com/url?q=http://powerpoint.net.ru/&amp;sa=D&amp;usg=AFQjCNHBlKPoaq6N6IgCKv_wXHtaIv3big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oogle.com/url?q=http://standart.edu.ru/catalog.aspx?CatalogId%3D230&amp;sa=D&amp;usg=AFQjCNFbY5vl3CPdbZpCIRhikmlKkW-b3Q" TargetMode="External"/><Relationship Id="rId24" Type="http://schemas.openxmlformats.org/officeDocument/2006/relationships/hyperlink" Target="https://www.google.com/url?q=http://www.alleng.ru/edu/math.htm&amp;sa=D&amp;usg=AFQjCNH2NOwxumbHCzYDXP_j8kVqMkzQsA" TargetMode="External"/><Relationship Id="rId32" Type="http://schemas.openxmlformats.org/officeDocument/2006/relationships/hyperlink" Target="https://www.google.com/url?q=http://interneturok.ru/&amp;sa=D&amp;usg=AFQjCNFXxZKdJc_tfK6PfAG2Xt6Jqps4rw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google.com/url?q=http://standart.edu.ru/catalog.aspx?CatalogId%3D3729&amp;sa=D&amp;usg=AFQjCNESQPPfCvuxlUkoOACxFX4N_4nFVw" TargetMode="External"/><Relationship Id="rId23" Type="http://schemas.openxmlformats.org/officeDocument/2006/relationships/hyperlink" Target="https://www.google.com/url?q=http://pedsovet.org/&amp;sa=D&amp;usg=AFQjCNE0x63yWSQyoE5CPqqWWVMXC7wyyQ" TargetMode="External"/><Relationship Id="rId28" Type="http://schemas.openxmlformats.org/officeDocument/2006/relationships/hyperlink" Target="https://www.google.com/url?q=http://www.openclass.ru/&amp;sa=D&amp;usg=AFQjCNGj7eDkYQ6A_XQYkDLgC-DIlh6auQ" TargetMode="External"/><Relationship Id="rId10" Type="http://schemas.openxmlformats.org/officeDocument/2006/relationships/hyperlink" Target="https://www.google.com/url?q=http://standart.edu.ru/catalog.aspx?CatalogId%3D2629&amp;sa=D&amp;usg=AFQjCNHTRZ0HEnz1WMd-Nb2QNTWN-eCI6g" TargetMode="External"/><Relationship Id="rId19" Type="http://schemas.openxmlformats.org/officeDocument/2006/relationships/hyperlink" Target="https://www.google.com/url?q=http://www.edu.ru/&amp;sa=D&amp;usg=AFQjCNH4jEfRUR3uFYorIh81GfSgRfn4SA" TargetMode="External"/><Relationship Id="rId31" Type="http://schemas.openxmlformats.org/officeDocument/2006/relationships/hyperlink" Target="https://www.google.com/url?q=http://karmanform.ucoz.ru/&amp;sa=D&amp;usg=AFQjCNGlXzEGv9wun1R79hb4sa4Y4k0V1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://fgosreestr.ru/registry/primernaya-osnovnayaobrazovatelnaya-programma-osnovnogo-obshhego-obrazovaniya-3/&amp;sa=D&amp;usg=AFQjCNHGAPvpRqpYQhQSh2oCQxc8zvuyXw" TargetMode="External"/><Relationship Id="rId14" Type="http://schemas.openxmlformats.org/officeDocument/2006/relationships/hyperlink" Target="https://www.google.com/url?q=http://standart.edu.ru/catalog.aspx?CatalogId%3D2619&amp;sa=D&amp;usg=AFQjCNHBX6MQiSPCwLmT0uT_V4sWi9g4kA" TargetMode="External"/><Relationship Id="rId22" Type="http://schemas.openxmlformats.org/officeDocument/2006/relationships/hyperlink" Target="https://www.google.com/url?q=http://www.neo.edu.ru/&amp;sa=D&amp;usg=AFQjCNE7cJjY7pDplyyhTUHT2159pB0AqQ" TargetMode="External"/><Relationship Id="rId27" Type="http://schemas.openxmlformats.org/officeDocument/2006/relationships/hyperlink" Target="https://www.google.com/url?q=http://www.school-collection.edu.ru/&amp;sa=D&amp;usg=AFQjCNH27fGS3IKesvq7Z80icLDIEe9baQ" TargetMode="External"/><Relationship Id="rId30" Type="http://schemas.openxmlformats.org/officeDocument/2006/relationships/hyperlink" Target="https://www.google.com/url?q=http://powerpoint.net.ru/&amp;sa=D&amp;usg=AFQjCNHBlKPoaq6N6IgCKv_wXHtaIv3big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5565</Words>
  <Characters>31723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2020-03-31T08:00:00Z</dcterms:created>
  <dcterms:modified xsi:type="dcterms:W3CDTF">2020-03-31T09:11:00Z</dcterms:modified>
</cp:coreProperties>
</file>