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1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№___ от _______________20___г.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(5,   6  , 7  , 8,  9-1 и 9-2   классы)</w:t>
      </w:r>
    </w:p>
    <w:p w:rsidR="00000000" w:rsidRDefault="003D1A8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2017-2018 учебный год</w:t>
      </w:r>
    </w:p>
    <w:p w:rsidR="00000000" w:rsidRDefault="003D1A8A">
      <w:pPr>
        <w:pStyle w:val="16"/>
        <w:tabs>
          <w:tab w:val="left" w:pos="-709"/>
        </w:tabs>
        <w:spacing w:after="0"/>
        <w:ind w:left="-709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Федеральный закон  «Об образовании в Российской Федерации» № 273-Ф от 29 декабря 2012 г. ( ред. от 07 мая 2013 г.)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Порядок организации и осуществления образовательной де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Минобрнауки России от 30.08.2013 г № 1015;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255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Федеральный государственный образовательный стандарт ос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>(в редакции приказа Минобрнауки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25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</w:t>
      </w:r>
      <w:r>
        <w:rPr>
          <w:rFonts w:ascii="Times New Roman" w:hAnsi="Times New Roman"/>
          <w:sz w:val="24"/>
          <w:szCs w:val="24"/>
        </w:rPr>
        <w:t xml:space="preserve">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</w:t>
      </w:r>
      <w:r>
        <w:rPr>
          <w:rFonts w:ascii="Times New Roman" w:hAnsi="Times New Roman"/>
          <w:sz w:val="24"/>
          <w:szCs w:val="24"/>
        </w:rPr>
        <w:t>образовательного стандарта основного общего образования»(введение второго иностранного языка).</w:t>
      </w:r>
    </w:p>
    <w:p w:rsidR="00000000" w:rsidRDefault="003D1A8A">
      <w:pPr>
        <w:numPr>
          <w:ilvl w:val="0"/>
          <w:numId w:val="2"/>
        </w:numPr>
        <w:tabs>
          <w:tab w:val="left" w:pos="142"/>
        </w:tabs>
        <w:spacing w:after="0"/>
        <w:ind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</w:t>
      </w:r>
      <w:r>
        <w:rPr>
          <w:rFonts w:ascii="Times New Roman" w:eastAsia="Calibri" w:hAnsi="Times New Roman" w:cs="Times New Roman"/>
          <w:sz w:val="24"/>
          <w:szCs w:val="24"/>
        </w:rPr>
        <w:t>(протокол от 8 апреля 2015г. №1/15).</w:t>
      </w:r>
    </w:p>
    <w:p w:rsidR="00000000" w:rsidRDefault="003D1A8A">
      <w:pPr>
        <w:numPr>
          <w:ilvl w:val="0"/>
          <w:numId w:val="2"/>
        </w:numPr>
        <w:tabs>
          <w:tab w:val="left" w:pos="142"/>
        </w:tabs>
        <w:spacing w:after="0"/>
        <w:ind w:hanging="142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</w:t>
      </w:r>
      <w:r>
        <w:rPr>
          <w:rFonts w:ascii="Times New Roman" w:eastAsia="Calibri" w:hAnsi="Times New Roman" w:cs="Times New Roman"/>
          <w:sz w:val="24"/>
          <w:szCs w:val="24"/>
        </w:rPr>
        <w:t>и».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-142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Приказ Минобрнауки РФ от 31.03.2014 г. №253</w:t>
      </w:r>
      <w:r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>
        <w:rPr>
          <w:rFonts w:ascii="Open Sans" w:hAnsi="Open Sans" w:cs="Open Sans"/>
          <w:color w:val="000000"/>
          <w:sz w:val="24"/>
          <w:szCs w:val="24"/>
        </w:rPr>
        <w:t xml:space="preserve"> образования" , с изменениями и дополнениями от 8 июня, 28 декабря 2015 г.,26 января, 21 апреля, 29 декабря 2016 г.).</w:t>
      </w:r>
    </w:p>
    <w:p w:rsidR="00000000" w:rsidRDefault="003D1A8A">
      <w:pPr>
        <w:pStyle w:val="16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Постановление Главного государственного санитарного  врача РФ от 29.12.2010 г. № 189 «Об утверждении СанПин 2.4.2.2821-10 «Санитарно- эпид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Письмо комитета общего и профессионального образования Ленинградской области от 08.08.2017 № 19-4052/17-0-0 «Инструктивно - </w:t>
      </w:r>
      <w:r>
        <w:rPr>
          <w:rFonts w:ascii="Times New Roman" w:hAnsi="Times New Roman"/>
          <w:sz w:val="24"/>
          <w:szCs w:val="24"/>
        </w:rPr>
        <w:t>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2017-2018 учебном году в условиях введения федеральных</w:t>
      </w:r>
      <w:r>
        <w:rPr>
          <w:rFonts w:ascii="Times New Roman" w:hAnsi="Times New Roman"/>
          <w:sz w:val="24"/>
          <w:szCs w:val="24"/>
        </w:rPr>
        <w:t xml:space="preserve"> государственных образовательных стандартов общего образования».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000000" w:rsidRDefault="003D1A8A">
      <w:pPr>
        <w:pStyle w:val="16"/>
        <w:tabs>
          <w:tab w:val="left" w:pos="-568"/>
          <w:tab w:val="left" w:pos="-142"/>
        </w:tabs>
        <w:spacing w:after="0" w:line="240" w:lineRule="atLeast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000000" w:rsidRDefault="003D1A8A">
      <w:pPr>
        <w:suppressAutoHyphens w:val="0"/>
        <w:spacing w:after="0" w:line="100" w:lineRule="atLeast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hi-IN" w:bidi="hi-IN"/>
        </w:rPr>
        <w:t xml:space="preserve">Обучение в 5-8, 9-1 и 9-2 классах осуществляется по ФГОС второго поколения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с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соблюдением следующих дополнительных требований:</w:t>
      </w:r>
    </w:p>
    <w:p w:rsidR="00000000" w:rsidRDefault="003D1A8A">
      <w:pPr>
        <w:suppressAutoHyphens w:val="0"/>
        <w:spacing w:after="0" w:line="100" w:lineRule="atLeast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lastRenderedPageBreak/>
        <w:t>- учебные занятия проводятс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я по 6-дневной учебной неделе и только в первую смену;</w:t>
      </w:r>
    </w:p>
    <w:p w:rsidR="00000000" w:rsidRDefault="003D1A8A">
      <w:pPr>
        <w:suppressAutoHyphens w:val="0"/>
        <w:spacing w:after="0" w:line="100" w:lineRule="atLeast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 xml:space="preserve">- продолжительность уроков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hi-IN" w:bidi="hi-IN"/>
        </w:rPr>
        <w:t xml:space="preserve">в 5-8, 9-1 и 9-2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классах - 45 минут, количество уроков в 5-8- не более 7 уроков, количество уроков в 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более 8 уроков в день;</w:t>
      </w:r>
    </w:p>
    <w:p w:rsidR="00000000" w:rsidRDefault="003D1A8A">
      <w:pPr>
        <w:suppressAutoHyphens w:val="0"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- продолжительность учебного года -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 xml:space="preserve"> 34 учебные недели.</w:t>
      </w:r>
    </w:p>
    <w:p w:rsidR="00000000" w:rsidRDefault="003D1A8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Учебный план состоит из двух частей – обязательная (базовая) часть и часть, формируемая участниками образовательных отношений. </w:t>
      </w:r>
      <w:r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000000" w:rsidRDefault="003D1A8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</w:t>
      </w:r>
      <w:r>
        <w:rPr>
          <w:rFonts w:ascii="Times New Roman" w:hAnsi="Times New Roman"/>
          <w:sz w:val="24"/>
          <w:szCs w:val="24"/>
        </w:rPr>
        <w:t xml:space="preserve">роводится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Положением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«О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ьности обучающихся»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5-х и 6-х классах. В 7-1 и 8-1  классах-по математике и физике. В 7-2, 7-3, 7-4 и 7-5   классах - по русскому языку и географии. В 8-2, 8-3,8-4, 8-5  классах– п</w:t>
      </w:r>
      <w:r>
        <w:rPr>
          <w:rFonts w:ascii="Times New Roman" w:hAnsi="Times New Roman"/>
          <w:sz w:val="24"/>
          <w:szCs w:val="24"/>
        </w:rPr>
        <w:t>о математике и биологии. По всем остальным предметам учебного плана в  5-9 -х классах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</w:t>
      </w:r>
      <w:r>
        <w:rPr>
          <w:rFonts w:ascii="Times New Roman" w:hAnsi="Times New Roman"/>
          <w:sz w:val="24"/>
          <w:szCs w:val="24"/>
        </w:rPr>
        <w:t>стаций.</w:t>
      </w:r>
    </w:p>
    <w:p w:rsidR="00000000" w:rsidRDefault="003D1A8A">
      <w:pPr>
        <w:pStyle w:val="16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Учебный план отражает требования Федеральных государственных образовательных стандартов на втором уровне обучения, а также специфику школы.</w:t>
      </w:r>
    </w:p>
    <w:p w:rsidR="00000000" w:rsidRDefault="003D1A8A">
      <w:pPr>
        <w:pStyle w:val="16"/>
        <w:tabs>
          <w:tab w:val="left" w:pos="0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Формой проведения промежуточной аттестации в 5 и 6 классах по русскому языку и математике, в 7-1 классе по </w:t>
      </w:r>
      <w:r>
        <w:rPr>
          <w:rFonts w:ascii="Times New Roman" w:hAnsi="Times New Roman"/>
          <w:color w:val="000000"/>
          <w:sz w:val="24"/>
          <w:szCs w:val="24"/>
        </w:rPr>
        <w:t>физике и  математике, в 7-х классах по русскому языку, в 8-х классах по математике  является контрольная работа. Формой проведения промежуточной аттестации в 7-х классах по географии, в 8-1 классе по физике, в 8-х классах по биологии   является   тест в фо</w:t>
      </w:r>
      <w:r>
        <w:rPr>
          <w:rFonts w:ascii="Times New Roman" w:hAnsi="Times New Roman"/>
          <w:color w:val="000000"/>
          <w:sz w:val="24"/>
          <w:szCs w:val="24"/>
        </w:rPr>
        <w:t xml:space="preserve">рмате ОГЭ.  </w:t>
      </w:r>
    </w:p>
    <w:p w:rsidR="00000000" w:rsidRDefault="003D1A8A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</w:t>
      </w:r>
      <w:r>
        <w:rPr>
          <w:rFonts w:ascii="Times New Roman" w:eastAsia="Calibri" w:hAnsi="Times New Roman" w:cs="Times New Roman"/>
          <w:sz w:val="24"/>
          <w:szCs w:val="24"/>
        </w:rPr>
        <w:t>я, учредителя общеобразовательного учреждения.</w:t>
      </w:r>
    </w:p>
    <w:p w:rsidR="00000000" w:rsidRDefault="003D1A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часов, отведенных на изучение образовательной области «Русский язык и литература» и образовательной области  «Родной язык и родная литература»  составляет  80% - 20%. </w:t>
      </w:r>
    </w:p>
    <w:p w:rsidR="00000000" w:rsidRDefault="003D1A8A">
      <w:pPr>
        <w:tabs>
          <w:tab w:val="left" w:pos="0"/>
        </w:tabs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Вопросы  основ трудового зако</w:t>
      </w:r>
      <w:r>
        <w:rPr>
          <w:rFonts w:ascii="Times New Roman" w:hAnsi="Times New Roman" w:cs="Times New Roman"/>
          <w:sz w:val="24"/>
          <w:szCs w:val="24"/>
        </w:rPr>
        <w:t xml:space="preserve">нодательства  изучаются  интегрированно в курсе обществознания в 8 и 9 кассах.                                                              </w:t>
      </w:r>
    </w:p>
    <w:p w:rsidR="00000000" w:rsidRDefault="003D1A8A">
      <w:pPr>
        <w:pStyle w:val="16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000000" w:rsidRDefault="003D1A8A">
      <w:pPr>
        <w:pStyle w:val="16"/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</w:t>
      </w:r>
      <w:r>
        <w:rPr>
          <w:rFonts w:ascii="Times New Roman" w:hAnsi="Times New Roman"/>
          <w:sz w:val="24"/>
          <w:szCs w:val="24"/>
        </w:rPr>
        <w:t xml:space="preserve"> они не превышают нагрузки 30 часов в неделю.</w:t>
      </w:r>
    </w:p>
    <w:p w:rsidR="00000000" w:rsidRDefault="003D1A8A">
      <w:pPr>
        <w:suppressAutoHyphens w:val="0"/>
        <w:spacing w:after="160" w:line="252" w:lineRule="auto"/>
        <w:ind w:left="-180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часов части, формируемой участниками образовательных отношений в 5-х классах, использованы:</w:t>
      </w:r>
    </w:p>
    <w:p w:rsidR="00000000" w:rsidRDefault="003D1A8A">
      <w:pPr>
        <w:suppressAutoHyphens w:val="0"/>
        <w:spacing w:after="0" w:line="10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- 4 часа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на увеличение учебных часов по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80"/>
        <w:gridCol w:w="1065"/>
      </w:tblGrid>
      <w:tr w:rsidR="000000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</w:t>
            </w:r>
          </w:p>
        </w:tc>
      </w:tr>
      <w:tr w:rsidR="00000000">
        <w:trPr>
          <w:trHeight w:val="241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 язык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hAnsi="Times New Roman"/>
              </w:rPr>
              <w:t>1ч.</w:t>
            </w:r>
          </w:p>
        </w:tc>
      </w:tr>
      <w:tr w:rsidR="00000000">
        <w:trPr>
          <w:trHeight w:val="313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Родную литературу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0,5 ч</w:t>
            </w:r>
          </w:p>
        </w:tc>
      </w:tr>
      <w:tr w:rsidR="000000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- 6 часов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92"/>
        <w:gridCol w:w="1050"/>
      </w:tblGrid>
      <w:tr w:rsidR="00000000">
        <w:trPr>
          <w:trHeight w:val="241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Информатику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Серебряный пояс России 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312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Русский язык и культуру речи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страницами учебника математики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Занимательную геометрию ( 5-1 кл)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Аналитическое чтение  (5-2 кл)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pacing w:after="0"/>
        <w:ind w:firstLine="68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Серебряный пояс России». Введение да</w:t>
      </w:r>
      <w:r>
        <w:rPr>
          <w:rFonts w:ascii="Times New Roman" w:hAnsi="Times New Roman" w:cs="Times New Roman"/>
          <w:sz w:val="24"/>
          <w:szCs w:val="24"/>
        </w:rPr>
        <w:t xml:space="preserve">нного курса обеспечивает  достижение следующих результатов: </w:t>
      </w:r>
    </w:p>
    <w:p w:rsidR="00000000" w:rsidRDefault="003D1A8A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000000" w:rsidRDefault="003D1A8A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000000" w:rsidRDefault="003D1A8A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</w:t>
      </w:r>
      <w:r>
        <w:rPr>
          <w:rFonts w:ascii="Times New Roman" w:hAnsi="Times New Roman" w:cs="Times New Roman"/>
          <w:sz w:val="24"/>
          <w:szCs w:val="24"/>
        </w:rPr>
        <w:t xml:space="preserve">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</w:p>
    <w:p w:rsidR="00000000" w:rsidRDefault="003D1A8A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основах</w:t>
      </w:r>
      <w:r>
        <w:rPr>
          <w:rFonts w:ascii="Times New Roman" w:hAnsi="Times New Roman" w:cs="Times New Roman"/>
          <w:sz w:val="24"/>
          <w:szCs w:val="24"/>
        </w:rPr>
        <w:t xml:space="preserve">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000000" w:rsidRDefault="003D1A8A">
      <w:pPr>
        <w:numPr>
          <w:ilvl w:val="0"/>
          <w:numId w:val="2"/>
        </w:numPr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</w:t>
      </w:r>
      <w:r>
        <w:rPr>
          <w:rFonts w:ascii="Times New Roman" w:hAnsi="Times New Roman" w:cs="Times New Roman"/>
          <w:sz w:val="24"/>
          <w:szCs w:val="24"/>
        </w:rPr>
        <w:t>щества;</w:t>
      </w:r>
    </w:p>
    <w:p w:rsidR="00000000" w:rsidRDefault="003D1A8A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pacing w:after="0" w:line="100" w:lineRule="atLea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pStyle w:val="16"/>
        <w:tabs>
          <w:tab w:val="left" w:pos="0"/>
          <w:tab w:val="left" w:pos="1253"/>
        </w:tabs>
        <w:spacing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000000" w:rsidRDefault="003D1A8A">
      <w:pPr>
        <w:pStyle w:val="16"/>
        <w:tabs>
          <w:tab w:val="left" w:pos="0"/>
          <w:tab w:val="left" w:pos="1253"/>
        </w:tabs>
        <w:spacing w:after="0" w:line="240" w:lineRule="atLeast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</w:t>
      </w:r>
      <w:r>
        <w:rPr>
          <w:rFonts w:ascii="Times New Roman" w:hAnsi="Times New Roman"/>
          <w:sz w:val="24"/>
          <w:szCs w:val="24"/>
        </w:rPr>
        <w:t>метру они не превышают нагрузки 30 часов в неделю.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часов части, формируемой участниками образовательных отношений в 6-х классах, использованы: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-7 часов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78"/>
        <w:gridCol w:w="1124"/>
      </w:tblGrid>
      <w:tr w:rsidR="00000000">
        <w:trPr>
          <w:trHeight w:val="241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 язык)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Родную литературу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Математику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hAnsi="Times New Roman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Информатику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>3 часа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63"/>
        <w:gridCol w:w="1124"/>
      </w:tblGrid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аницами учебника математики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Природу  родного края (6-2,6-3, 6-4, 6-5, 6-6, 6-7 кл)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Первую медицинскую помощь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(6-1,6-3, 6-4, 6-5, 6-6, 6-7 кл)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Занимательную геометрию(6-1 кл)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Аналитическое чтение  (6-2 кл)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000000" w:rsidRDefault="003D1A8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3D1A8A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3D1A8A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3D1A8A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3D1A8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000000" w:rsidRDefault="003D1A8A">
      <w:pPr>
        <w:tabs>
          <w:tab w:val="left" w:pos="0"/>
        </w:tabs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</w:t>
      </w:r>
      <w:r>
        <w:rPr>
          <w:rFonts w:ascii="Times New Roman" w:hAnsi="Times New Roman" w:cs="Times New Roman"/>
          <w:sz w:val="24"/>
          <w:szCs w:val="24"/>
        </w:rPr>
        <w:t>бном плане сохранены все образовательные области обязательной части, по количественному параметру они не превышают нагрузки 33 часа в неделю.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-8 часов в 7-2, 7-3</w:t>
      </w:r>
      <w:r>
        <w:rPr>
          <w:rFonts w:ascii="Times New Roman" w:eastAsia="Calibri" w:hAnsi="Times New Roman" w:cs="Times New Roman"/>
          <w:b/>
          <w:sz w:val="24"/>
          <w:szCs w:val="24"/>
        </w:rPr>
        <w:t>, 7-4, 7-5 классах и 9 часов в 7-1 классе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32"/>
        <w:gridCol w:w="1155"/>
      </w:tblGrid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Литературу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 язык)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Родную литературу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Алгебру  в 7-2, 7-3, 7-4, 7-5 кл. </w:t>
            </w:r>
          </w:p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7-1 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Биологию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Физику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</w:t>
      </w:r>
      <w:r>
        <w:rPr>
          <w:rFonts w:ascii="Times New Roman" w:eastAsia="Calibri" w:hAnsi="Times New Roman" w:cs="Times New Roman"/>
          <w:b/>
          <w:sz w:val="24"/>
          <w:szCs w:val="24"/>
        </w:rPr>
        <w:t>ошений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17"/>
        <w:gridCol w:w="1185"/>
      </w:tblGrid>
      <w:tr w:rsidR="00000000">
        <w:trPr>
          <w:trHeight w:val="241"/>
        </w:trPr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 (7-2, 7-3, 7-4, 7-5 кл.)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(7-1 кл)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физических задач (7-2, 7-3, 7-4, 7-5 кл.)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000000" w:rsidRDefault="003D1A8A">
      <w:pPr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pStyle w:val="16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  классы: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</w:t>
      </w:r>
      <w:r>
        <w:rPr>
          <w:rFonts w:ascii="Times New Roman" w:hAnsi="Times New Roman" w:cs="Times New Roman"/>
          <w:sz w:val="24"/>
          <w:szCs w:val="24"/>
        </w:rPr>
        <w:t>ной части, по количественному параметру они не превышают нагрузки 36 часов в неделю.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-10 часов в 8-1кассе и 9 часов в 8-2, 8-3, 8-4 и 8-5 классах на увеличение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63"/>
        <w:gridCol w:w="1124"/>
      </w:tblGrid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Литературу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 язык)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Родную литературу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Алгебру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Информатику   ( 8-1 кл.)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Геометрию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Географию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Биологию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Химию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-2 часа  в 8-2, 8-3, 8-4 и 8-5 классах и 1 час  в 8-1 классе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47"/>
        <w:gridCol w:w="1140"/>
      </w:tblGrid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  ( 8-2, 8-3, 8-4 , 8-5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(8-1 кл)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(8-2, 8-3, 8-4 , 8-5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 .)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000000" w:rsidRDefault="003D1A8A">
      <w:pPr>
        <w:pStyle w:val="16"/>
        <w:tabs>
          <w:tab w:val="left" w:pos="0"/>
          <w:tab w:val="left" w:pos="1253"/>
        </w:tabs>
        <w:spacing w:after="0" w:line="240" w:lineRule="atLeast"/>
        <w:ind w:left="-142"/>
      </w:pPr>
    </w:p>
    <w:p w:rsidR="00000000" w:rsidRDefault="003D1A8A">
      <w:pPr>
        <w:pStyle w:val="16"/>
        <w:tabs>
          <w:tab w:val="left" w:pos="0"/>
          <w:tab w:val="left" w:pos="1253"/>
        </w:tabs>
        <w:spacing w:after="0" w:line="240" w:lineRule="atLeast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9-1 и 9-2  классы: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сохранены все образовательные области обязательной части, по количественному параметру они не превыш</w:t>
      </w:r>
      <w:r>
        <w:rPr>
          <w:rFonts w:ascii="Times New Roman" w:hAnsi="Times New Roman" w:cs="Times New Roman"/>
          <w:sz w:val="24"/>
          <w:szCs w:val="24"/>
        </w:rPr>
        <w:t>ают нагрузки 34 часа  в неделю.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9-х классах, использованы: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по 9 часов в 9-1  и  в 9-2 классах на увеличение учебных часов по следующим предметам обязательной части:</w:t>
      </w:r>
    </w:p>
    <w:tbl>
      <w:tblPr>
        <w:tblW w:w="0" w:type="auto"/>
        <w:tblInd w:w="-25" w:type="dxa"/>
        <w:tblLayout w:type="fixed"/>
        <w:tblLook w:val="0000"/>
      </w:tblPr>
      <w:tblGrid>
        <w:gridCol w:w="7377"/>
        <w:gridCol w:w="1140"/>
      </w:tblGrid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Литературу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(русский язык)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Родную литературу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Алгебру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356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Химию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 по 2 часа  в 9-1   и  9-2 классах   на введение разработанных учебных курсов, обеспе</w:t>
      </w:r>
      <w:r>
        <w:rPr>
          <w:rFonts w:ascii="Times New Roman" w:eastAsia="Calibri" w:hAnsi="Times New Roman" w:cs="Times New Roman"/>
          <w:b/>
          <w:sz w:val="24"/>
          <w:szCs w:val="24"/>
        </w:rPr>
        <w:t>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25" w:type="dxa"/>
        <w:tblLayout w:type="fixed"/>
        <w:tblLook w:val="0000"/>
      </w:tblPr>
      <w:tblGrid>
        <w:gridCol w:w="7347"/>
        <w:gridCol w:w="1200"/>
      </w:tblGrid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  (9-2 кл.)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 гражданин России    (9-2 кл.)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 (9-1 кл)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pStyle w:val="16"/>
              <w:tabs>
                <w:tab w:val="left" w:pos="0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Законы физики вокруг нас (9-1   кл.)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000000" w:rsidRDefault="003D1A8A">
      <w:pPr>
        <w:tabs>
          <w:tab w:val="left" w:pos="0"/>
        </w:tabs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>основной общеобразовательной программе среднего общего   образования,   утвержденной приказом №___ от _______________20___г.</w:t>
      </w:r>
    </w:p>
    <w:p w:rsidR="00000000" w:rsidRDefault="003D1A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ФГОС    СОО</w:t>
      </w:r>
    </w:p>
    <w:p w:rsidR="00000000" w:rsidRDefault="003D1A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 классы)</w:t>
      </w:r>
    </w:p>
    <w:p w:rsidR="00000000" w:rsidRDefault="003D1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2017-2018 учебный год</w:t>
      </w:r>
    </w:p>
    <w:p w:rsidR="00000000" w:rsidRDefault="003D1A8A">
      <w:pPr>
        <w:spacing w:after="0" w:line="240" w:lineRule="atLeast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000000" w:rsidRDefault="003D1A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-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 «Об образовании в Российской Федерации» № 273-Ф от 29 декабря 2012 г. ( ред. от 07 мая 2013 г.).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0"/>
          <w:tab w:val="left" w:pos="255"/>
        </w:tabs>
        <w:spacing w:after="0" w:line="240" w:lineRule="atLeast"/>
        <w:ind w:left="-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Порядок организации и осуществления образовательной деятельности по осно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вным образовательным программам- образовательной программе начального общего, основного общего и среднего общего образования, утв. приказом Минобрнауки России от 30.08.2013 г № 1015.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0"/>
          <w:tab w:val="left" w:pos="255"/>
        </w:tabs>
        <w:spacing w:after="0" w:line="240" w:lineRule="atLeast"/>
        <w:ind w:left="-284"/>
        <w:jc w:val="both"/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Федеральный государственный образовательный стандарт среднего общего обра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зования (утвержден приказом Министерства образования и науки Российской Федерации от Федерации от 17 мая 2012 г. N 413).</w:t>
      </w:r>
    </w:p>
    <w:p w:rsidR="00000000" w:rsidRDefault="003D1A8A">
      <w:pPr>
        <w:pStyle w:val="headertext"/>
        <w:numPr>
          <w:ilvl w:val="0"/>
          <w:numId w:val="2"/>
        </w:numPr>
        <w:tabs>
          <w:tab w:val="left" w:pos="142"/>
        </w:tabs>
        <w:ind w:left="-284"/>
        <w:jc w:val="both"/>
      </w:pPr>
      <w:r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5" w:history="1">
        <w:r>
          <w:rPr>
            <w:rStyle w:val="a8"/>
            <w:color w:val="00000A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00000" w:rsidRDefault="003D1A8A">
      <w:pPr>
        <w:numPr>
          <w:ilvl w:val="0"/>
          <w:numId w:val="2"/>
        </w:numPr>
        <w:tabs>
          <w:tab w:val="left" w:pos="142"/>
        </w:tabs>
        <w:spacing w:after="0"/>
        <w:ind w:left="-284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</w:t>
      </w:r>
      <w:r>
        <w:rPr>
          <w:rFonts w:ascii="Times New Roman" w:hAnsi="Times New Roman" w:cs="Times New Roman"/>
          <w:sz w:val="24"/>
          <w:szCs w:val="24"/>
        </w:rPr>
        <w:t>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</w:t>
      </w:r>
      <w:r>
        <w:rPr>
          <w:rFonts w:ascii="Times New Roman" w:hAnsi="Times New Roman" w:cs="Times New Roman"/>
          <w:sz w:val="24"/>
          <w:szCs w:val="24"/>
        </w:rPr>
        <w:t>2 г. № 413».</w:t>
      </w:r>
    </w:p>
    <w:p w:rsidR="00000000" w:rsidRDefault="003D1A8A">
      <w:pPr>
        <w:pStyle w:val="16"/>
        <w:numPr>
          <w:ilvl w:val="0"/>
          <w:numId w:val="2"/>
        </w:numPr>
        <w:tabs>
          <w:tab w:val="left" w:pos="0"/>
          <w:tab w:val="left" w:pos="255"/>
        </w:tabs>
        <w:spacing w:after="0" w:line="240" w:lineRule="atLeast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«О внесении изменений в </w:t>
      </w:r>
      <w:hyperlink r:id="rId6" w:history="1">
        <w:r>
          <w:rPr>
            <w:rStyle w:val="a8"/>
            <w:rFonts w:ascii="Times New Roman" w:hAnsi="Times New Roman"/>
            <w:color w:val="00000A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</w:t>
        </w:r>
        <w:r>
          <w:rPr>
            <w:rStyle w:val="a8"/>
            <w:rFonts w:ascii="Times New Roman" w:hAnsi="Times New Roman"/>
            <w:color w:val="00000A"/>
            <w:spacing w:val="-5"/>
            <w:sz w:val="24"/>
            <w:szCs w:val="24"/>
            <w:u w:val="none"/>
          </w:rPr>
          <w:t>ния</w:t>
        </w:r>
      </w:hyperlink>
      <w:r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7" w:history="1">
        <w:r>
          <w:rPr>
            <w:rStyle w:val="a8"/>
            <w:rFonts w:ascii="Times New Roman" w:hAnsi="Times New Roman"/>
            <w:color w:val="00000A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00000" w:rsidRDefault="003D1A8A">
      <w:pPr>
        <w:numPr>
          <w:ilvl w:val="0"/>
          <w:numId w:val="2"/>
        </w:numPr>
        <w:tabs>
          <w:tab w:val="left" w:pos="90"/>
        </w:tabs>
        <w:spacing w:after="0"/>
        <w:ind w:left="-142" w:hanging="15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ПисьмоМинобрнауки России от 20.06.2017 № ТС-194/08 «Об организации изучения учебного предмета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«Астрономия».</w:t>
      </w:r>
    </w:p>
    <w:p w:rsidR="00000000" w:rsidRDefault="003D1A8A">
      <w:pPr>
        <w:numPr>
          <w:ilvl w:val="0"/>
          <w:numId w:val="2"/>
        </w:numPr>
        <w:tabs>
          <w:tab w:val="left" w:pos="0"/>
          <w:tab w:val="left" w:pos="142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одобрена Федеральным учебно-методическим объединением по общему образованию (протокол от 28 июня 2016 г. № 2/16-з).</w:t>
      </w:r>
    </w:p>
    <w:p w:rsidR="00000000" w:rsidRDefault="003D1A8A">
      <w:pPr>
        <w:tabs>
          <w:tab w:val="left" w:pos="-851"/>
          <w:tab w:val="left" w:pos="-284"/>
          <w:tab w:val="left" w:pos="0"/>
        </w:tabs>
        <w:spacing w:after="0" w:line="240" w:lineRule="atLeast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</w:t>
      </w:r>
      <w:r>
        <w:rPr>
          <w:rFonts w:ascii="Times New Roman" w:hAnsi="Times New Roman" w:cs="Times New Roman"/>
          <w:sz w:val="24"/>
          <w:szCs w:val="24"/>
        </w:rPr>
        <w:t>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</w:t>
      </w:r>
      <w:r>
        <w:rPr>
          <w:rFonts w:ascii="Times New Roman" w:hAnsi="Times New Roman" w:cs="Times New Roman"/>
          <w:sz w:val="24"/>
          <w:szCs w:val="24"/>
        </w:rPr>
        <w:t>1-х классах».</w:t>
      </w:r>
    </w:p>
    <w:p w:rsidR="00000000" w:rsidRDefault="003D1A8A">
      <w:pPr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00000" w:rsidRDefault="003D1A8A">
      <w:pPr>
        <w:shd w:val="clear" w:color="auto" w:fill="FFFFFF"/>
        <w:tabs>
          <w:tab w:val="left" w:pos="-993"/>
          <w:tab w:val="left" w:pos="-284"/>
          <w:tab w:val="left" w:pos="0"/>
        </w:tabs>
        <w:spacing w:after="0" w:line="274" w:lineRule="exact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>
        <w:rPr>
          <w:rFonts w:ascii="Times New Roman" w:eastAsia="Calibri" w:hAnsi="Times New Roman" w:cs="Times New Roman"/>
          <w:sz w:val="24"/>
          <w:szCs w:val="24"/>
        </w:rPr>
        <w:tab/>
        <w:t>Письмо комитета общего и профессионального образования Ленинградской области от 08.08.2017 № 19-4052/17-0-0 «</w:t>
      </w:r>
      <w:r>
        <w:rPr>
          <w:rFonts w:ascii="Times New Roman" w:eastAsia="Calibri" w:hAnsi="Times New Roman" w:cs="Times New Roman"/>
          <w:bCs/>
          <w:sz w:val="24"/>
          <w:szCs w:val="24"/>
        </w:rPr>
        <w:t>Инструктивно - методичес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2017-2018 учебном году в условиях введения федеральных государс</w:t>
      </w:r>
      <w:r>
        <w:rPr>
          <w:rFonts w:ascii="Times New Roman" w:eastAsia="Calibri" w:hAnsi="Times New Roman" w:cs="Times New Roman"/>
          <w:bCs/>
          <w:sz w:val="24"/>
          <w:szCs w:val="24"/>
        </w:rPr>
        <w:t>твенных образовательных стандартов общего образования».</w:t>
      </w:r>
    </w:p>
    <w:p w:rsidR="00000000" w:rsidRDefault="003D1A8A">
      <w:pPr>
        <w:shd w:val="clear" w:color="auto" w:fill="FFFFFF"/>
        <w:tabs>
          <w:tab w:val="left" w:pos="-993"/>
          <w:tab w:val="left" w:pos="-284"/>
          <w:tab w:val="left" w:pos="0"/>
        </w:tabs>
        <w:spacing w:after="0" w:line="274" w:lineRule="exact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•</w:t>
      </w:r>
      <w:r>
        <w:rPr>
          <w:rFonts w:ascii="Times New Roman" w:eastAsia="Calibri" w:hAnsi="Times New Roman" w:cs="Times New Roman"/>
          <w:sz w:val="24"/>
          <w:szCs w:val="24"/>
        </w:rPr>
        <w:tab/>
        <w:t>Постановление Главного государственного санитарного  врача РФ от 29.12.2010 г. № 189 «Об утверждении СанПин 2.4.2.2821-10 «Санитарно- эпидемиологические требования к условиям и организации обучени</w:t>
      </w:r>
      <w:r>
        <w:rPr>
          <w:rFonts w:ascii="Times New Roman" w:eastAsia="Calibri" w:hAnsi="Times New Roman" w:cs="Times New Roman"/>
          <w:sz w:val="24"/>
          <w:szCs w:val="24"/>
        </w:rPr>
        <w:t>я в общеобразовательных учреждениях» (с изменениями №3 от 29.04.2015 г).</w:t>
      </w:r>
    </w:p>
    <w:p w:rsidR="00000000" w:rsidRDefault="003D1A8A">
      <w:pPr>
        <w:numPr>
          <w:ilvl w:val="0"/>
          <w:numId w:val="2"/>
        </w:numPr>
        <w:tabs>
          <w:tab w:val="left" w:pos="-851"/>
          <w:tab w:val="left" w:pos="0"/>
          <w:tab w:val="left" w:pos="284"/>
          <w:tab w:val="left" w:pos="426"/>
          <w:tab w:val="left" w:pos="851"/>
        </w:tabs>
        <w:spacing w:after="0" w:line="240" w:lineRule="atLeast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количество уроков в 10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>более 8 уроков в день;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lang w:eastAsia="hi-IN" w:bidi="hi-IN"/>
        </w:rPr>
        <w:t xml:space="preserve"> </w:t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>
        <w:rPr>
          <w:rFonts w:ascii="Times New Roman" w:eastAsia="Calibri" w:hAnsi="Times New Roman" w:cs="Times New Roman"/>
          <w:color w:val="222222"/>
        </w:rPr>
        <w:t>и</w:t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Учебный план состоит из двух частей – обязательная (базовая) часть и часть, формируемая участниками образовательных отношений.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обязательной и вариативной части учебного плана составляет 60% </w:t>
      </w:r>
      <w:r>
        <w:rPr>
          <w:rFonts w:ascii="Times New Roman" w:hAnsi="Times New Roman" w:cs="Times New Roman"/>
          <w:color w:val="000000"/>
          <w:sz w:val="24"/>
          <w:szCs w:val="24"/>
        </w:rPr>
        <w:t>- 40%.</w:t>
      </w:r>
    </w:p>
    <w:p w:rsidR="00000000" w:rsidRDefault="003D1A8A">
      <w:pPr>
        <w:spacing w:after="0" w:line="240" w:lineRule="atLeast"/>
        <w:ind w:left="-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Положением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«О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й и учебно- исследовательской  деятельности обучающихся» </w:t>
      </w:r>
      <w:r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профиля по двум предметам - русскому языку и математике, в  группе технологического профиля   по 3  предметам, изучаемым  на  углубленном  уровне - 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математике, физике, информатике. Формой проведения промежуточной аттестации по всем предметам является   тест  в формате ЕГЭ.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>
        <w:rPr>
          <w:rFonts w:ascii="Times New Roman" w:hAnsi="Times New Roman" w:cs="Times New Roman"/>
          <w:sz w:val="24"/>
          <w:szCs w:val="24"/>
        </w:rPr>
        <w:t xml:space="preserve">в 10-х   классах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>
        <w:rPr>
          <w:rFonts w:ascii="Times New Roman" w:hAnsi="Times New Roman" w:cs="Times New Roman"/>
          <w:sz w:val="24"/>
          <w:szCs w:val="24"/>
        </w:rPr>
        <w:t>триместров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>
        <w:rPr>
          <w:rFonts w:ascii="Times New Roman" w:hAnsi="Times New Roman" w:cs="Times New Roman"/>
          <w:sz w:val="24"/>
          <w:szCs w:val="24"/>
        </w:rPr>
        <w:t>триместровых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аттестаций.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</w:t>
      </w:r>
      <w:r>
        <w:rPr>
          <w:rFonts w:ascii="Times New Roman" w:hAnsi="Times New Roman" w:cs="Times New Roman"/>
          <w:sz w:val="24"/>
          <w:szCs w:val="24"/>
        </w:rPr>
        <w:t>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</w:t>
      </w:r>
      <w:r>
        <w:rPr>
          <w:rFonts w:ascii="Times New Roman" w:hAnsi="Times New Roman" w:cs="Times New Roman"/>
          <w:sz w:val="24"/>
          <w:szCs w:val="24"/>
        </w:rPr>
        <w:t>ия профилизации на 2017-2018 учебный год.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-технологический профиль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универсальный профиль</w:t>
      </w:r>
    </w:p>
    <w:p w:rsidR="00000000" w:rsidRDefault="003D1A8A">
      <w:pPr>
        <w:spacing w:after="0"/>
        <w:ind w:left="-1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Образовательная область   «Родной язык и родная литература»  представлена предметом родной язык (русский) в количестве 0,25 час</w:t>
      </w:r>
      <w:r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000000" w:rsidRDefault="003D1A8A">
      <w:pPr>
        <w:tabs>
          <w:tab w:val="left" w:pos="0"/>
        </w:tabs>
        <w:spacing w:after="0" w:line="240" w:lineRule="atLeast"/>
        <w:ind w:left="-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000000" w:rsidRDefault="003D1A8A">
      <w:pPr>
        <w:tabs>
          <w:tab w:val="left" w:pos="0"/>
        </w:tabs>
        <w:spacing w:after="0" w:line="240" w:lineRule="atLeast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интегрированно в курсе обществознания в 10 кассе.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«1»- технологический профиль( 1 гр.)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</w:t>
      </w:r>
      <w:r>
        <w:rPr>
          <w:rFonts w:ascii="Times New Roman" w:hAnsi="Times New Roman" w:cs="Times New Roman"/>
          <w:sz w:val="24"/>
          <w:szCs w:val="24"/>
        </w:rPr>
        <w:t xml:space="preserve">ции, реализующих программы общего образования. 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 часов отведено для изучения предметов на углубленном уровне из часов обязательной части:</w:t>
      </w:r>
    </w:p>
    <w:p w:rsidR="00000000" w:rsidRDefault="003D1A8A">
      <w:pPr>
        <w:spacing w:after="0" w:line="240" w:lineRule="atLeast"/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 (алгебра и начала математического анализа)- 5 часов, 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нформатика и ИКТ -2 часа, ф</w:t>
      </w:r>
      <w:r>
        <w:rPr>
          <w:rFonts w:ascii="Times New Roman" w:hAnsi="Times New Roman" w:cs="Times New Roman"/>
          <w:sz w:val="24"/>
          <w:szCs w:val="24"/>
        </w:rPr>
        <w:t>изика -2 часа.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14 часов </w:t>
      </w:r>
      <w:r>
        <w:rPr>
          <w:rFonts w:ascii="Times New Roman" w:eastAsia="Calibri" w:hAnsi="Times New Roman" w:cs="Times New Roman"/>
          <w:b/>
          <w:sz w:val="24"/>
          <w:szCs w:val="24"/>
        </w:rPr>
        <w:t>части, формируемой участниками образовательных отношений в 10-х классах, использованы:</w:t>
      </w:r>
    </w:p>
    <w:p w:rsidR="00000000" w:rsidRDefault="003D1A8A">
      <w:pPr>
        <w:numPr>
          <w:ilvl w:val="0"/>
          <w:numId w:val="6"/>
        </w:numPr>
        <w:spacing w:after="0" w:line="240" w:lineRule="atLeast"/>
        <w:ind w:left="-142" w:firstLine="0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 часов отведено для изучения предметов на углубленном уровне:</w:t>
      </w:r>
    </w:p>
    <w:p w:rsidR="00000000" w:rsidRDefault="003D1A8A">
      <w:pPr>
        <w:spacing w:after="0" w:line="240" w:lineRule="atLeast"/>
        <w:ind w:left="-142"/>
        <w:jc w:val="both"/>
      </w:pPr>
    </w:p>
    <w:tbl>
      <w:tblPr>
        <w:tblW w:w="0" w:type="auto"/>
        <w:tblInd w:w="109" w:type="dxa"/>
        <w:tblLayout w:type="fixed"/>
        <w:tblLook w:val="0000"/>
      </w:tblPr>
      <w:tblGrid>
        <w:gridCol w:w="7362"/>
        <w:gridCol w:w="1170"/>
      </w:tblGrid>
      <w:tr w:rsidR="00000000">
        <w:trPr>
          <w:trHeight w:val="241"/>
        </w:trPr>
        <w:tc>
          <w:tcPr>
            <w:tcW w:w="7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Информатика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</w:tbl>
    <w:p w:rsidR="00000000" w:rsidRDefault="003D1A8A">
      <w:pPr>
        <w:spacing w:after="0" w:line="240" w:lineRule="atLeast"/>
        <w:ind w:left="-142"/>
        <w:jc w:val="both"/>
      </w:pPr>
    </w:p>
    <w:p w:rsidR="00000000" w:rsidRDefault="003D1A8A">
      <w:pPr>
        <w:spacing w:after="0" w:line="240" w:lineRule="atLeast"/>
        <w:ind w:left="-142"/>
        <w:jc w:val="both"/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-6, 25 часа  на увеличение учебных часов по следующим предметам обязате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льной части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0000" w:rsidRDefault="003D1A8A">
      <w:pPr>
        <w:spacing w:after="0" w:line="240" w:lineRule="atLeast"/>
        <w:ind w:left="-142"/>
        <w:jc w:val="both"/>
      </w:pPr>
    </w:p>
    <w:tbl>
      <w:tblPr>
        <w:tblW w:w="0" w:type="auto"/>
        <w:tblLayout w:type="fixed"/>
        <w:tblLook w:val="0000"/>
      </w:tblPr>
      <w:tblGrid>
        <w:gridCol w:w="7362"/>
        <w:gridCol w:w="1170"/>
      </w:tblGrid>
      <w:tr w:rsidR="00000000">
        <w:trPr>
          <w:trHeight w:val="241"/>
        </w:trPr>
        <w:tc>
          <w:tcPr>
            <w:tcW w:w="7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1,25 ч.</w:t>
            </w:r>
          </w:p>
        </w:tc>
      </w:tr>
      <w:tr w:rsidR="00000000">
        <w:trPr>
          <w:trHeight w:val="241"/>
        </w:trPr>
        <w:tc>
          <w:tcPr>
            <w:tcW w:w="7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2,75 часа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7347"/>
        <w:gridCol w:w="1245"/>
      </w:tblGrid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литература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,75ч.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10 «1»(2 гр.),  10 «2» ( 1 и 2 гр.) - универсальный профиль</w:t>
      </w:r>
    </w:p>
    <w:p w:rsidR="00000000" w:rsidRDefault="003D1A8A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Базовые учебные предметы представлены в полном объеме в соответствии с примерным учебн</w:t>
      </w:r>
      <w:r>
        <w:rPr>
          <w:rFonts w:ascii="Times New Roman" w:hAnsi="Times New Roman" w:cs="Times New Roman"/>
          <w:sz w:val="24"/>
          <w:szCs w:val="24"/>
        </w:rPr>
        <w:t xml:space="preserve">ым планом  для  образовательных учреждений Российской Федерации, реализующих программы общего образования. 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>
        <w:rPr>
          <w:rFonts w:ascii="Times New Roman" w:hAnsi="Times New Roman" w:cs="Times New Roman"/>
          <w:sz w:val="24"/>
          <w:szCs w:val="24"/>
          <w:u w:val="single"/>
        </w:rPr>
        <w:t>на углубленном уровне из часов обязательной части учебного плана изучается   русский язык(3 ч.).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14часов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участниками образовательных отношений,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классов(</w:t>
      </w:r>
      <w:r>
        <w:rPr>
          <w:rFonts w:ascii="Times New Roman" w:hAnsi="Times New Roman" w:cs="Times New Roman"/>
          <w:b/>
          <w:sz w:val="24"/>
          <w:szCs w:val="24"/>
        </w:rPr>
        <w:t xml:space="preserve">универсальный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профиль)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- 5,25 часа   на увеличение учебных часов в 10-1 классе,  6,25  часа в 10-2 классе по следующим предметам обязательной части:</w:t>
      </w:r>
    </w:p>
    <w:tbl>
      <w:tblPr>
        <w:tblW w:w="0" w:type="auto"/>
        <w:tblLayout w:type="fixed"/>
        <w:tblLook w:val="0000"/>
      </w:tblPr>
      <w:tblGrid>
        <w:gridCol w:w="7477"/>
        <w:gridCol w:w="1116"/>
      </w:tblGrid>
      <w:tr w:rsidR="00000000">
        <w:trPr>
          <w:trHeight w:val="241"/>
        </w:trPr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45" w:line="252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hd w:val="clear" w:color="auto" w:fill="FFFFFF"/>
              <w:spacing w:after="0"/>
              <w:ind w:left="-284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0,25 ч.</w:t>
            </w:r>
          </w:p>
        </w:tc>
      </w:tr>
      <w:tr w:rsidR="00000000">
        <w:trPr>
          <w:trHeight w:val="241"/>
        </w:trPr>
        <w:tc>
          <w:tcPr>
            <w:tcW w:w="7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ind w:left="-284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ind w:left="-284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ind w:left="-284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000000">
        <w:trPr>
          <w:trHeight w:val="241"/>
        </w:trPr>
        <w:tc>
          <w:tcPr>
            <w:tcW w:w="7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( 10-2кл.)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pacing w:after="0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-8,75 часов на введение разработанных учебных курсов в 10-1 классе, 7,75 часов в 10-2 классе 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34" w:type="dxa"/>
        <w:tblLayout w:type="fixed"/>
        <w:tblLook w:val="0000"/>
      </w:tblPr>
      <w:tblGrid>
        <w:gridCol w:w="7510"/>
        <w:gridCol w:w="1097"/>
      </w:tblGrid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литерату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ind w:left="-284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0,75ч.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ind w:left="-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язык и культура речи (10-1 кл.)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ind w:left="-284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ч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параметрами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ind w:left="-284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Нестандартные способы решения уравнений и систем уравнений (10-1 кл.)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экономики и предпринимательства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Методы решения физических задач (10-2 кл.)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органической химии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000000">
        <w:trPr>
          <w:trHeight w:val="241"/>
        </w:trPr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3D1A8A">
            <w:pPr>
              <w:suppressAutoHyphens w:val="0"/>
              <w:spacing w:after="0" w:line="252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000000" w:rsidRDefault="003D1A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D1A8A" w:rsidRDefault="003D1A8A">
      <w:pPr>
        <w:spacing w:after="0" w:line="240" w:lineRule="atLeast"/>
        <w:ind w:left="-142"/>
        <w:jc w:val="both"/>
      </w:pPr>
    </w:p>
    <w:sectPr w:rsidR="003D1A8A">
      <w:pgSz w:w="11906" w:h="16838"/>
      <w:pgMar w:top="1134" w:right="850" w:bottom="1134" w:left="993" w:header="720" w:footer="720" w:gutter="0"/>
      <w:cols w:space="720"/>
      <w:docGrid w:linePitch="60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43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5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96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95C58"/>
    <w:rsid w:val="00095C58"/>
    <w:rsid w:val="003D1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tabs>
        <w:tab w:val="left" w:pos="0"/>
      </w:tabs>
      <w:spacing w:after="0" w:line="100" w:lineRule="atLeast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10">
    <w:name w:val="Основной шрифт абзаца1"/>
  </w:style>
  <w:style w:type="character" w:customStyle="1" w:styleId="WW8Num1z0">
    <w:name w:val="WW8Num1z0"/>
    <w:rPr>
      <w:rFonts w:ascii="Symbol" w:hAnsi="Symbol" w:cs="Symbol"/>
      <w:color w:val="000000"/>
      <w:spacing w:val="-5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b w:val="0"/>
    </w:rPr>
  </w:style>
  <w:style w:type="character" w:customStyle="1" w:styleId="WW8Num3z2">
    <w:name w:val="WW8Num3z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22"/>
    </w:rPr>
  </w:style>
  <w:style w:type="character" w:styleId="a4">
    <w:name w:val="Strong"/>
    <w:qFormat/>
    <w:rPr>
      <w:b w:val="0"/>
      <w:bCs w:val="0"/>
      <w:i w:val="0"/>
      <w:iCs w:val="0"/>
    </w:rPr>
  </w:style>
  <w:style w:type="character" w:customStyle="1" w:styleId="a5">
    <w:name w:val="Основной текст Знак"/>
  </w:style>
  <w:style w:type="character" w:customStyle="1" w:styleId="12">
    <w:name w:val="Основной текст Знак1"/>
    <w:basedOn w:val="10"/>
  </w:style>
  <w:style w:type="character" w:customStyle="1" w:styleId="24">
    <w:name w:val="Основной текст + Полужирный24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6">
    <w:name w:val="Верхний колонтитул Знак"/>
    <w:basedOn w:val="10"/>
  </w:style>
  <w:style w:type="character" w:customStyle="1" w:styleId="a7">
    <w:name w:val="Нижний колонтитул Знак"/>
    <w:basedOn w:val="10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</w:rPr>
  </w:style>
  <w:style w:type="character" w:styleId="a8">
    <w:name w:val="Hyperlink"/>
    <w:rPr>
      <w:color w:val="0000FF"/>
      <w:u w:val="single"/>
      <w:lang/>
    </w:rPr>
  </w:style>
  <w:style w:type="character" w:customStyle="1" w:styleId="ListLabel3">
    <w:name w:val="ListLabel 3"/>
    <w:rPr>
      <w:rFonts w:cs="Symbol"/>
      <w:color w:val="000000"/>
      <w:spacing w:val="-5"/>
      <w:sz w:val="24"/>
      <w:szCs w:val="24"/>
    </w:rPr>
  </w:style>
  <w:style w:type="character" w:customStyle="1" w:styleId="ListLabel4">
    <w:name w:val="ListLabel 4"/>
    <w:rPr>
      <w:rFonts w:cs="Symbol"/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cs="Symbol"/>
      <w:sz w:val="20"/>
      <w:szCs w:val="2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rFonts w:cs="Symbol"/>
      <w:sz w:val="20"/>
      <w:szCs w:val="20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b w:val="0"/>
    </w:rPr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hd w:val="clear" w:color="auto" w:fill="FFFFFF"/>
      <w:spacing w:after="120" w:line="211" w:lineRule="exact"/>
      <w:jc w:val="right"/>
    </w:pPr>
  </w:style>
  <w:style w:type="paragraph" w:styleId="ab">
    <w:name w:val="List"/>
    <w:basedOn w:val="a0"/>
    <w:rPr>
      <w:rFonts w:cs="Mangal"/>
    </w:rPr>
  </w:style>
  <w:style w:type="paragraph" w:customStyle="1" w:styleId="4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Абзац списка1"/>
    <w:basedOn w:val="a"/>
    <w:pPr>
      <w:ind w:left="720"/>
    </w:pPr>
    <w:rPr>
      <w:rFonts w:eastAsia="Calibri" w:cs="Times New Roman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a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17">
    <w:name w:val="Без интервала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headertext">
    <w:name w:val="headertext"/>
    <w:basedOn w:val="a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Обычный (веб)1"/>
    <w:basedOn w:val="a"/>
    <w:pPr>
      <w:suppressAutoHyphens w:val="0"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hyperlink" Target="http://docs.cntd.ru/document/90235057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2855</Words>
  <Characters>16278</Characters>
  <Application>Microsoft Office Word</Application>
  <DocSecurity>0</DocSecurity>
  <Lines>135</Lines>
  <Paragraphs>38</Paragraphs>
  <ScaleCrop>false</ScaleCrop>
  <Company/>
  <LinksUpToDate>false</LinksUpToDate>
  <CharactersWithSpaces>19095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Windows User</cp:lastModifiedBy>
  <cp:revision>2</cp:revision>
  <cp:lastPrinted>2017-10-15T21:09:00Z</cp:lastPrinted>
  <dcterms:created xsi:type="dcterms:W3CDTF">2017-10-27T11:08:00Z</dcterms:created>
  <dcterms:modified xsi:type="dcterms:W3CDTF">2017-10-27T11:08:00Z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