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«Гатчинская средняя общеобразовательная школа № 2»</w:t>
      </w:r>
    </w:p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1925"/>
        <w:gridCol w:w="1631"/>
        <w:gridCol w:w="6298"/>
      </w:tblGrid>
      <w:tr w:rsidR="006B42AF" w:rsidRPr="006B42AF" w:rsidTr="00C217C0">
        <w:tc>
          <w:tcPr>
            <w:tcW w:w="319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42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Приложение к основной образовательной  программе основного общего образования</w:t>
            </w: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B42AF" w:rsidRPr="006B42AF" w:rsidTr="00C217C0">
        <w:tc>
          <w:tcPr>
            <w:tcW w:w="319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42AF" w:rsidRPr="006B42AF" w:rsidRDefault="006B42AF" w:rsidP="006B42A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ind w:left="142" w:right="-142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 программа</w:t>
      </w:r>
    </w:p>
    <w:p w:rsidR="006B42AF" w:rsidRPr="006B42AF" w:rsidRDefault="006B42AF" w:rsidP="006B42AF">
      <w:pPr>
        <w:spacing w:after="0" w:line="240" w:lineRule="auto"/>
        <w:ind w:left="142" w:right="-142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курса внеурочной деятельности</w:t>
      </w:r>
    </w:p>
    <w:p w:rsidR="006B42AF" w:rsidRDefault="006B42AF" w:rsidP="006B42A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Навстречу ГТО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3850CC" w:rsidRPr="006B42AF" w:rsidRDefault="001D439F" w:rsidP="006B42A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3850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группа</w:t>
      </w:r>
      <w:r w:rsidR="00E73B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434A21">
        <w:rPr>
          <w:rFonts w:ascii="Times New Roman" w:eastAsia="Calibri" w:hAnsi="Times New Roman" w:cs="Times New Roman"/>
          <w:sz w:val="24"/>
          <w:szCs w:val="24"/>
          <w:lang w:eastAsia="ru-RU"/>
        </w:rPr>
        <w:t>Яшина Г.Б</w:t>
      </w:r>
      <w:r w:rsidR="00CD147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6B42AF" w:rsidRPr="006B42AF" w:rsidRDefault="006B42AF" w:rsidP="006B42AF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tabs>
          <w:tab w:val="left" w:pos="207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Срок реализации 1 год</w:t>
      </w:r>
    </w:p>
    <w:p w:rsidR="006B42AF" w:rsidRPr="006B42AF" w:rsidRDefault="006B42AF" w:rsidP="006B42AF">
      <w:pPr>
        <w:tabs>
          <w:tab w:val="left" w:pos="207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Возраст учащихся 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-1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лет</w:t>
      </w:r>
    </w:p>
    <w:p w:rsidR="006B42AF" w:rsidRPr="006B42AF" w:rsidRDefault="006B42AF" w:rsidP="006B42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before="100" w:beforeAutospacing="1" w:after="100" w:afterAutospacing="1" w:line="336" w:lineRule="atLeast"/>
        <w:jc w:val="center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before="100" w:beforeAutospacing="1" w:after="100" w:afterAutospacing="1" w:line="336" w:lineRule="atLeast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Разработал</w:t>
      </w:r>
      <w:r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и</w:t>
      </w:r>
      <w:r w:rsidRPr="006B42AF"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: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6B42AF" w:rsidRP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чител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 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физической культуры </w:t>
      </w:r>
    </w:p>
    <w:p w:rsid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вышей квалификационной категории</w:t>
      </w:r>
    </w:p>
    <w:p w:rsidR="006B42AF" w:rsidRP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Тверитинова Александра Николаевна</w:t>
      </w:r>
    </w:p>
    <w:p w:rsid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Решетникова Татьяна Александровна</w:t>
      </w:r>
    </w:p>
    <w:p w:rsid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Фокина Валентина Петровна</w:t>
      </w: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Яшина Галина Борисовна</w:t>
      </w: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 курса внеурочной деятельности </w:t>
      </w:r>
      <w:bookmarkStart w:id="0" w:name="_Hlk72523082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Навстречу ГТО»</w:t>
      </w:r>
      <w:bookmarkEnd w:id="0"/>
      <w:r w:rsidRPr="006B4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(далее РПВД)  составлена на основании: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Федерального закона от 29.12.2012 г № 273-ФЗ «Об образовании в Российской Федерации»;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</w:t>
      </w:r>
      <w:smartTag w:uri="urn:schemas-microsoft-com:office:smarttags" w:element="place">
        <w:smartTagPr>
          <w:attr w:name="ProductID" w:val="2010 г"/>
        </w:smartTagPr>
        <w:r w:rsidRPr="006B42AF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2010 г</w:t>
        </w:r>
      </w:smartTag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. № 1897, зарегистрирован Минюстом России 01 февраля 2011 года, регистрационный номер 19644);</w:t>
      </w:r>
    </w:p>
    <w:p w:rsidR="006B42AF" w:rsidRDefault="006B42AF" w:rsidP="006B42A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</w:pPr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 xml:space="preserve">письма </w:t>
      </w:r>
      <w:proofErr w:type="spellStart"/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>Минпросвещения</w:t>
      </w:r>
      <w:proofErr w:type="spellEnd"/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 xml:space="preserve"> России от 07.05.2020 № ВБ-976/04 «О реализации курсов внеурочной деятельности, программ воспитания и социализации, дополнительных общеразвивающих программ с использованием дистанционных образовательных технологий»;</w:t>
      </w:r>
    </w:p>
    <w:p w:rsidR="006B42AF" w:rsidRDefault="005F42BC" w:rsidP="006B42AF">
      <w:pPr>
        <w:pStyle w:val="a5"/>
        <w:numPr>
          <w:ilvl w:val="0"/>
          <w:numId w:val="16"/>
        </w:numPr>
        <w:rPr>
          <w:color w:val="000000"/>
          <w:spacing w:val="-2"/>
          <w:u w:color="000000"/>
          <w:lang w:eastAsia="en-US"/>
        </w:rPr>
      </w:pPr>
      <w:r>
        <w:rPr>
          <w:color w:val="000000"/>
          <w:spacing w:val="-2"/>
          <w:u w:color="000000"/>
          <w:lang w:eastAsia="en-US"/>
        </w:rPr>
        <w:t>Р</w:t>
      </w:r>
      <w:r w:rsidR="006B42AF" w:rsidRPr="006B42AF">
        <w:rPr>
          <w:color w:val="000000"/>
          <w:spacing w:val="-2"/>
          <w:u w:color="000000"/>
          <w:lang w:eastAsia="en-US"/>
        </w:rPr>
        <w:t>абочей программы по физической культуре для образовательных организаций. 5-9 классы (Автор учебников  А.П. Матвеева, 5-9 классы</w:t>
      </w:r>
      <w:proofErr w:type="gramStart"/>
      <w:r w:rsidR="006B42AF" w:rsidRPr="006B42AF">
        <w:rPr>
          <w:color w:val="000000"/>
          <w:spacing w:val="-2"/>
          <w:u w:color="000000"/>
          <w:lang w:eastAsia="en-US"/>
        </w:rPr>
        <w:t>.-</w:t>
      </w:r>
      <w:proofErr w:type="gramEnd"/>
      <w:r w:rsidR="006B42AF" w:rsidRPr="006B42AF">
        <w:rPr>
          <w:color w:val="000000"/>
          <w:spacing w:val="-2"/>
          <w:u w:color="000000"/>
          <w:lang w:eastAsia="en-US"/>
        </w:rPr>
        <w:t>М:. «Просвещение»,2020.  Положения о Всероссийском физкультурно-спортивном комплексе «Готов к труду и обороне» (ГТО)</w:t>
      </w:r>
      <w:r w:rsidR="006B42AF">
        <w:rPr>
          <w:color w:val="000000"/>
          <w:spacing w:val="-2"/>
          <w:u w:color="000000"/>
          <w:lang w:eastAsia="en-US"/>
        </w:rPr>
        <w:t>;</w:t>
      </w:r>
    </w:p>
    <w:p w:rsidR="006B42AF" w:rsidRDefault="006B42AF" w:rsidP="006B42AF">
      <w:pPr>
        <w:pStyle w:val="a5"/>
        <w:numPr>
          <w:ilvl w:val="0"/>
          <w:numId w:val="16"/>
        </w:numPr>
        <w:rPr>
          <w:color w:val="000000"/>
          <w:spacing w:val="-2"/>
          <w:u w:color="000000"/>
          <w:lang w:eastAsia="en-US"/>
        </w:rPr>
      </w:pPr>
      <w:r w:rsidRPr="006B42AF">
        <w:rPr>
          <w:color w:val="000000"/>
          <w:spacing w:val="-2"/>
          <w:u w:color="000000"/>
          <w:lang w:eastAsia="en-US"/>
        </w:rPr>
        <w:t>Приказа Министерства спорта РФ № 575 от 08.07.2014 г.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</w:t>
      </w:r>
      <w:r w:rsidR="005F42BC">
        <w:rPr>
          <w:color w:val="000000"/>
          <w:spacing w:val="-2"/>
          <w:u w:color="000000"/>
          <w:lang w:eastAsia="en-US"/>
        </w:rPr>
        <w:t>;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Рабочей программы воспитания ООО МБОУ «Гатчинская СОШ № 2»</w:t>
      </w:r>
    </w:p>
    <w:p w:rsidR="006B42AF" w:rsidRPr="006B42AF" w:rsidRDefault="006B42AF" w:rsidP="006B42AF">
      <w:pPr>
        <w:spacing w:after="0" w:line="240" w:lineRule="auto"/>
        <w:ind w:left="10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Структура рабочей программы: </w:t>
      </w:r>
    </w:p>
    <w:p w:rsidR="006B42AF" w:rsidRPr="006B42AF" w:rsidRDefault="006B42AF" w:rsidP="006B42A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планируемые предметные результаты освоения курса внеурочной деятельности «Навстречу ГТО»; </w:t>
      </w:r>
    </w:p>
    <w:p w:rsidR="006B42AF" w:rsidRPr="006B42AF" w:rsidRDefault="006B42AF" w:rsidP="006B42A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 курса ВУД;</w:t>
      </w:r>
    </w:p>
    <w:p w:rsidR="006B42AF" w:rsidRPr="006B42AF" w:rsidRDefault="006B42AF" w:rsidP="006B42AF">
      <w:pPr>
        <w:numPr>
          <w:ilvl w:val="0"/>
          <w:numId w:val="17"/>
        </w:numPr>
        <w:shd w:val="clear" w:color="auto" w:fill="FFFFFF"/>
        <w:spacing w:after="0" w:line="240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тематическое планирование с указанием количества часов, отводимых на освоение каждой темы</w:t>
      </w:r>
    </w:p>
    <w:p w:rsidR="006B42AF" w:rsidRPr="006B42AF" w:rsidRDefault="006B42AF" w:rsidP="006B42AF">
      <w:pPr>
        <w:shd w:val="clear" w:color="auto" w:fill="FFFFFF"/>
        <w:spacing w:after="0" w:line="240" w:lineRule="atLeast"/>
        <w:ind w:left="72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разработана на базе рабочей программы воспитания основного общего образования МБОУ «Гатчинская СОШ № 2» , модуль «Курсы внеурочной деятельности».</w:t>
      </w: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Направленность программы курса внеурочной деятельности «Навстречу ГТО»: спортивно-оздоровительная.</w:t>
      </w: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Планом внеурочной деятельности ООО МБОУ «</w:t>
      </w:r>
      <w:proofErr w:type="gramStart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Гатчинская</w:t>
      </w:r>
      <w:proofErr w:type="gramEnd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СОШ № 2»   курсу внеурочной деятельности «Навстречу ГТО» отводится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34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аса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из расчета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й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 в неделю.</w:t>
      </w:r>
    </w:p>
    <w:p w:rsidR="00792034" w:rsidRDefault="006B42AF" w:rsidP="006B4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792034" w:rsidRPr="00950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6B42AF" w:rsidRPr="00950842" w:rsidRDefault="006B42AF" w:rsidP="00B958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ВФСК «ГТО» заключается в использовании спорта и физкультуры для укрепления здоровья, воспитания гражданственности и патриотизма, гармоничного и  всестороннего развития, улучшения качества жизни населения России. Таким образом, целью РПВД «Навстречу ГТО» является формирование разносторонней физически развитой личности, способной активно использовать ценности физической культуры для укрепления и сохранения здоровья через привлечение к выполнению норм ВФСК «ГТО».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Достижение цели осуществляется в ходе решения следующих задач: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увеличение количества учащихся, регулярно занимающихся спортом;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уровня физической подготовленности учащихся;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учащихся осознанных потребностей в систематических занятиях физической культурой и спортом, физическом самосовершенствовании, ведении здорового образа жизни;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системой знаний о физическом совершенствовании человека;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рекомендаций к недельному двигательному режиму;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информированности учащихся о способах, средствах, формах организации самостоятельных занятий;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детского и детско-юношеского спорта в образовательной организации;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команд образовательной организации для выступления на Фестивалях ГТО различных уровней;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учащихся необходимой достоверной информацией  о содержании ВФСК «ГТО» и его истории в нашей стране.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Актуальность.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из приоритетных задач современного общества специалисты всегда называли и называют задачу воспитания здорового человека, стремящегося быть успешным в жизни, способного защитить себя и своих близких в любой жизненной ситуации. В последнее время этот вопрос всё чаще встает на повестке дня, особенно это касается молодого поколения.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этим, Министерство спорта России подписало приказ №575 от 08 июля 2014 г. о государственных требованиях к уровню физической подготовленности населения при выполнении нормативов Всероссийского физкультурно-спортивного  комплекса «Готов к труду и обороне» (ГТО).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Возрождение комплекса ГТО в образовательных организациях является актуальным и принципиальным. Целью вводимого комплекса является дальнейшее повышение уровня физического воспитания и готовности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людей, в первую очередь молодого поколения к труду и обороне. Именно так закладывался ранее, и будет закладываться сейчас фундамент для будущих достижений страны в спорте и обороне. Будучи уникальной программой физкультурной подготовки, комплекс ГТО должен статьи основополагающим в единой системе патриотического воспитания молодежи.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Практическая значимость.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Внедрение ВФСК «ГТО» в общеобразовательных организациях является очень своевременным и актуальным. Данный комплекс предусматривает выполнение установленных нормативов, а также участие в физкультурно-спортивных мероприятиях. Возрождение комплекса призвано способствовать повышению уровня физического воспитания, формированию здорового образа жизни, готовности к труду и обороне у подрастающего поколения.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внеурочной деятельности «Навстречу ГТО» призвана оказать помощь в подготовке учащихся к выполнению норм ВФСК «ГТО», положительно мотивировать к увеличению двигательной активности через участие в предлагаемых внеурочных занятиях.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и непосредственно выполнение тестов ГТО позволит более качественно проводить мониторинг состояния здоровья учащихся, отслеживать динамику изменения здоровья (учитывать их спортивный прогресс или регресс), понимать его причины.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Регулярные занятия физическими упражнениями и вовлечение подростков в осознанное ведение здорового образа жизни будут фундаментом, для укрепления здоровья населения России.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Внеурочная деятельность, осуществляемая в рамках РПВД «Навстречу ГТО», организуется в соответствии с требованиями Федерального государственного образовательного стандарта основного общего образования по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спортивно-оздровительному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направлению развития личности. Формой организации деятельности по РПВД «Навстречу ГТО»  является спортивная секция.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РПВД «Навстречу ГТО» является составной частью основной образовательной программы ООО. Срок реализации РПВД «Навстречу ГТО» - 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апрель, май 2021 г.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адресована программа для учащихся 5-9 классов и рассчитана на проведение 1 часа в неделю продолжительнос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 40 минут, всего 10 часов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Занятия проводятся в виде тренировочных занятий по общей физической подготовке.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Социальным партнером, привлекаемым к реализации курса, является Региональный центр тестирования ГТО.</w:t>
      </w:r>
    </w:p>
    <w:p w:rsidR="00792034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и метапредметные результаты освоения курса внеурочной деятельности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 отражаются в готовности учащихся к саморазвитию индивидуальных свойств личности, которые приобретаются в процессе подготовки к выполнению нормативов ВФСК «ГТО». Они включают в себя основы гражданской идентичности, сформированную мотивацию к обучению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Личностными результатами, формируемыми при реализации РПВД «Навстречу ГТО», являются: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дисциплинированность, трудолюбие и упорство в достижении поставленных целей;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бескорыстную помощь своим сверстникам, находить с ними общий язык и общие интересы, воспитание чувства ответственности и долга перед Родиной;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ценности здорового и безопасного образа жизни;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правил индивидуального и коллективного безопасного поведения в чрезвычайных ситуациях, угрожающих жизни и здоровью людей. 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 результаты отражаются в умении самостоятельно определять цели и задачи своей деятельности и подготовки к выполнению нормативов,  планировать пути достижения целей, соотносить свои действия с планируемыми результатами, развивать мотивы и интересы своей познавательной деятельности, работать индивидуально и в группе, разрешать конфликты.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ФГОС ООО метапредметные результаты включают в себя универсальные учебные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действия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(УУД). Выделяются три группы универсальных учебных действий: регулятивные, познавательные, коммуникативные.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Регулятивные УУД: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своей деятельности, ставить и формулировать новые задачи во внеурочной деятельности, развивать мотивы и интересы своей познавательной деятельности;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правильность выполнения поставленной задачи, собственные возможности её решения;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во внеурочной деятельности.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УУД:</w:t>
      </w:r>
    </w:p>
    <w:p w:rsidR="00792034" w:rsidRPr="00792034" w:rsidRDefault="00792034" w:rsidP="0079203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поставленных задач;</w:t>
      </w:r>
    </w:p>
    <w:p w:rsidR="00792034" w:rsidRPr="00792034" w:rsidRDefault="00792034" w:rsidP="0079203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УУД: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учебное сотрудничество и совместную деятельность с педагогом и сверстниками;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формулировать, аргументировать и отстаивать своё мнение;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 (ИКТ).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инструментарием для оценивания результатов является Приказ Министерства спорта РФ № 575 от 08.07.2014 г.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(ГТО).</w:t>
      </w:r>
    </w:p>
    <w:p w:rsidR="00792034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курса внеурочной деятельности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РПВД «Навстречу ГТО» состоит из двух разделов: «Теория ВФСК «ГТО»» и «Физическое совершенствование».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5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появления ВФСК «ГТО». Физическая подготовка.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направленностью). Подбор упражнений и составление индивидуальных комплексов для утренней гимнастики.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0663D3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40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5 до 7 минут, бег на длинные дистанции (1000 м, 1500 м), прыжки на скакалке до 3 минут.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6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появления ВФСК «ГТО». Физические качества. Здоровье и здоровый образ жизни.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физкультминуток и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40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5 до 8 минут, бег на длинные дистанции (1000 м, 1500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приседания,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7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возрождение ВФСК «ГТО». Физическая подготовка и её связь с развитием физических качеств. Здоровье и здоровый образ жизни.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коррекции осанки и телосложения.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6 до 9 минут, бег на длинные дистанции (1000 м, 2000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приседания,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гибкости</w:t>
      </w:r>
      <w:r w:rsidR="00973D91" w:rsidRP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вперёд и в сторону.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8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Возрождение ВФСК «ГТО». Организация и планирование самостоятельных занятий по развитию физических качеств.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гимнастики, физкультминуток,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выносливости: бег в равномерном темпе от 7 до 10 минут, бег на длинные дистанции (1000 м, 2000 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м),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на скакалке до 3 минут.</w:t>
      </w:r>
    </w:p>
    <w:p w:rsidR="00973D91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(юноши) и низкой перекладине (девушки), приседания, поднимание туловища в положении лёжа за 30 секунд и 1 минуту, поднимание ног в висе на гимнастической стенке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4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9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Физическая подготовка и её связь с развитием физических качеств. Организация и планирование самостоятельных занятий по развитию физических качеств.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гимнастики, физкультминуток,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коррекции осанки и телосложения.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(60 м, 100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8 до 12 минут, бег на длинные дистанции (1000 м, 2000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силы: сгибания и разгибания </w:t>
      </w:r>
      <w:proofErr w:type="gram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</w:t>
      </w:r>
      <w:proofErr w:type="gram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упоре лёжа, подтягивания на высокой перекладине (юноши) и низкой перекладине (девушки), приседания, поднимание туловища в положении лёжа за 30 секунд и 1 минуту, поднимание ног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висе на гимнастической стенке.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наклон вперёд в положении сидя, с помощью партнёра, выпады вперёд и в сторону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F190E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4 ступени ВФСК «ГТО» –  Летний фестиваль ГТО, стартовый контроль, промежуточный контроль, итоговый контроль.</w:t>
      </w:r>
    </w:p>
    <w:p w:rsidR="005E32BE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tbl>
      <w:tblPr>
        <w:tblStyle w:val="a4"/>
        <w:tblW w:w="0" w:type="auto"/>
        <w:tblInd w:w="-601" w:type="dxa"/>
        <w:tblLook w:val="04A0"/>
      </w:tblPr>
      <w:tblGrid>
        <w:gridCol w:w="560"/>
        <w:gridCol w:w="3713"/>
        <w:gridCol w:w="5052"/>
        <w:gridCol w:w="975"/>
      </w:tblGrid>
      <w:tr w:rsidR="00996C2E" w:rsidTr="00996C2E">
        <w:tc>
          <w:tcPr>
            <w:tcW w:w="0" w:type="auto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класс</w:t>
            </w:r>
          </w:p>
          <w:p w:rsidR="00973D91" w:rsidRPr="00996C2E" w:rsidRDefault="00973D91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F5A" w:rsidTr="00996C2E">
        <w:tc>
          <w:tcPr>
            <w:tcW w:w="0" w:type="auto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410F5A" w:rsidRPr="00996C2E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</w:tc>
        <w:tc>
          <w:tcPr>
            <w:tcW w:w="0" w:type="auto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C23CD5" w:rsidRDefault="00C23CD5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C23CD5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087891" w:rsidRPr="00410F5A" w:rsidRDefault="00087891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410F5A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410F5A" w:rsidRPr="00410F5A" w:rsidRDefault="00C23CD5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410F5A" w:rsidRPr="00410F5A" w:rsidRDefault="00087891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C23CD5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Подтягивание из виса на высокой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C23CD5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410F5A" w:rsidRDefault="00C23CD5" w:rsidP="000F6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C23CD5" w:rsidRPr="00C23CD5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Преодолевать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410F5A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0F6EC6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6E0D74" w:rsidTr="00996C2E">
        <w:tc>
          <w:tcPr>
            <w:tcW w:w="0" w:type="auto"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713" w:type="dxa"/>
          </w:tcPr>
          <w:p w:rsidR="006E0D74" w:rsidRDefault="00C23CD5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 метание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6E0D74" w:rsidRPr="006E0D74" w:rsidRDefault="000F6EC6" w:rsidP="000F6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6E0D74" w:rsidRDefault="000F6EC6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(Демонстрация, показ.)</w:t>
            </w:r>
          </w:p>
        </w:tc>
        <w:tc>
          <w:tcPr>
            <w:tcW w:w="0" w:type="auto"/>
          </w:tcPr>
          <w:p w:rsidR="006E0D74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0D74" w:rsidTr="00996C2E">
        <w:tc>
          <w:tcPr>
            <w:tcW w:w="0" w:type="auto"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1,5км. Высокий старт.5-10м.</w:t>
            </w:r>
          </w:p>
        </w:tc>
        <w:tc>
          <w:tcPr>
            <w:tcW w:w="5052" w:type="dxa"/>
            <w:vMerge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E0D74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5E32BE" w:rsidRPr="006E0D74" w:rsidRDefault="005E32BE" w:rsidP="005E32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5E32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410F5A" w:rsidRDefault="005E32BE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410F5A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6E0D74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410F5A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5E32BE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5E32BE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6E0D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класс</w:t>
            </w:r>
          </w:p>
          <w:p w:rsidR="00996C2E" w:rsidRPr="00996C2E" w:rsidRDefault="00996C2E" w:rsidP="006E0D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2BE" w:rsidTr="00996C2E">
        <w:tc>
          <w:tcPr>
            <w:tcW w:w="0" w:type="auto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5E32BE" w:rsidRPr="00996C2E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5E32BE" w:rsidRPr="00996C2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5E32BE" w:rsidRPr="00996C2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5E32BE" w:rsidRPr="00996C2E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5E32BE" w:rsidRPr="00C23CD5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1,5км. Высокий старт.5-10м.</w:t>
            </w:r>
          </w:p>
        </w:tc>
        <w:tc>
          <w:tcPr>
            <w:tcW w:w="5052" w:type="dxa"/>
            <w:vMerge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класс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</w:t>
            </w: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класс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класс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950842" w:rsidRDefault="00950842" w:rsidP="00662E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E7E" w:rsidRPr="00662E7E" w:rsidRDefault="00662E7E" w:rsidP="00662E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E7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литературы: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5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  <w:r w:rsidRPr="006A5B9A">
        <w:rPr>
          <w:color w:val="000000"/>
          <w:spacing w:val="-3"/>
        </w:rPr>
        <w:t>.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6-7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  <w:r w:rsidRPr="006A5B9A">
        <w:rPr>
          <w:color w:val="000000"/>
          <w:spacing w:val="-3"/>
        </w:rPr>
        <w:t>.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8-9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</w:p>
    <w:p w:rsidR="00662E7E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t xml:space="preserve"> </w:t>
      </w:r>
      <w:r w:rsidRPr="006A5B9A">
        <w:rPr>
          <w:color w:val="000000"/>
          <w:spacing w:val="-3"/>
        </w:rPr>
        <w:t>Физическая культура, рабочие программы,  предметная линия учебников  А.П. Матвеева, 5-</w:t>
      </w:r>
      <w:r w:rsidR="00950842">
        <w:rPr>
          <w:color w:val="000000"/>
          <w:spacing w:val="-3"/>
        </w:rPr>
        <w:t>9 классы</w:t>
      </w:r>
      <w:proofErr w:type="gramStart"/>
      <w:r w:rsidR="00950842">
        <w:rPr>
          <w:color w:val="000000"/>
          <w:spacing w:val="-3"/>
        </w:rPr>
        <w:t>.-</w:t>
      </w:r>
      <w:proofErr w:type="gramEnd"/>
      <w:r w:rsidR="00950842">
        <w:rPr>
          <w:color w:val="000000"/>
          <w:spacing w:val="-3"/>
        </w:rPr>
        <w:t>М:. «Просвещение»,2020</w:t>
      </w:r>
      <w:r w:rsidRPr="006A5B9A">
        <w:rPr>
          <w:color w:val="000000"/>
          <w:spacing w:val="-3"/>
        </w:rPr>
        <w:t>.</w:t>
      </w:r>
    </w:p>
    <w:p w:rsidR="00662E7E" w:rsidRPr="00950842" w:rsidRDefault="00662E7E" w:rsidP="00950842">
      <w:pPr>
        <w:spacing w:before="245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50842">
        <w:rPr>
          <w:rFonts w:ascii="Times New Roman" w:hAnsi="Times New Roman" w:cs="Times New Roman"/>
          <w:color w:val="000000"/>
          <w:spacing w:val="-3"/>
          <w:sz w:val="24"/>
          <w:szCs w:val="24"/>
        </w:rPr>
        <w:t>Цифровые ресурсы:</w:t>
      </w:r>
    </w:p>
    <w:p w:rsidR="00662E7E" w:rsidRDefault="00207613" w:rsidP="00662E7E">
      <w:pPr>
        <w:pStyle w:val="a5"/>
        <w:spacing w:before="245"/>
        <w:jc w:val="both"/>
      </w:pPr>
      <w:hyperlink r:id="rId5" w:history="1">
        <w:r w:rsidR="00662E7E" w:rsidRPr="00792034">
          <w:rPr>
            <w:color w:val="0000FF"/>
            <w:u w:val="single"/>
          </w:rPr>
          <w:t>http://www.gto.ru</w:t>
        </w:r>
      </w:hyperlink>
      <w:r w:rsidR="00662E7E" w:rsidRPr="00792034">
        <w:t> </w:t>
      </w:r>
      <w:r w:rsidR="00662E7E">
        <w:t xml:space="preserve">- </w:t>
      </w:r>
      <w:r w:rsidR="00950842">
        <w:t>а</w:t>
      </w:r>
      <w:r w:rsidR="005A4C3F" w:rsidRPr="00792034">
        <w:t>втоматизированн</w:t>
      </w:r>
      <w:r w:rsidR="005A4C3F">
        <w:t>ая информационная система (АИС) ГТО</w:t>
      </w:r>
    </w:p>
    <w:p w:rsidR="00950842" w:rsidRPr="00950842" w:rsidRDefault="00950842" w:rsidP="00950842">
      <w:pPr>
        <w:pStyle w:val="5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  <w:r>
        <w:rPr>
          <w:color w:val="000000"/>
          <w:spacing w:val="-3"/>
        </w:rPr>
        <w:lastRenderedPageBreak/>
        <w:t xml:space="preserve">                </w:t>
      </w:r>
      <w:hyperlink r:id="rId6" w:history="1">
        <w:r w:rsidR="005A4C3F" w:rsidRPr="000D2925">
          <w:rPr>
            <w:rStyle w:val="a3"/>
            <w:spacing w:val="-3"/>
          </w:rPr>
          <w:t>https://vk.com/gto_gatchina</w:t>
        </w:r>
      </w:hyperlink>
      <w:r w:rsidR="005A4C3F">
        <w:rPr>
          <w:color w:val="000000"/>
          <w:spacing w:val="-3"/>
        </w:rPr>
        <w:t xml:space="preserve"> </w:t>
      </w:r>
      <w:r w:rsidR="005A4C3F" w:rsidRPr="00950842">
        <w:rPr>
          <w:b/>
          <w:color w:val="000000"/>
          <w:spacing w:val="-3"/>
        </w:rPr>
        <w:t>-</w:t>
      </w:r>
      <w:r w:rsidRPr="00950842">
        <w:rPr>
          <w:b/>
          <w:color w:val="000000"/>
          <w:spacing w:val="-3"/>
        </w:rPr>
        <w:t xml:space="preserve">  </w:t>
      </w:r>
      <w:r w:rsidRPr="00950842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ru-RU"/>
        </w:rPr>
        <w:t xml:space="preserve"> </w:t>
      </w:r>
      <w:hyperlink r:id="rId7" w:history="1">
        <w:r w:rsidRPr="00950842">
          <w:rPr>
            <w:rFonts w:ascii="Times New Roman" w:eastAsia="Times New Roman" w:hAnsi="Times New Roman" w:cs="Times New Roman"/>
            <w:bCs/>
            <w:color w:val="auto"/>
            <w:sz w:val="24"/>
            <w:szCs w:val="24"/>
            <w:lang w:eastAsia="ru-RU"/>
          </w:rPr>
          <w:t>Центр тестирования ГТО в Гатчинском районе</w:t>
        </w:r>
      </w:hyperlink>
      <w:r w:rsidRPr="00950842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 xml:space="preserve"> </w:t>
      </w:r>
    </w:p>
    <w:p w:rsidR="005A4C3F" w:rsidRPr="00950842" w:rsidRDefault="005A4C3F" w:rsidP="00662E7E">
      <w:pPr>
        <w:pStyle w:val="a5"/>
        <w:spacing w:before="245"/>
        <w:jc w:val="both"/>
        <w:rPr>
          <w:color w:val="000000"/>
          <w:spacing w:val="-3"/>
        </w:rPr>
      </w:pPr>
    </w:p>
    <w:p w:rsid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5A4C3F" w:rsidRPr="00E64A62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4A62">
        <w:rPr>
          <w:rFonts w:ascii="Times New Roman" w:eastAsia="Times New Roman" w:hAnsi="Times New Roman"/>
          <w:b/>
          <w:sz w:val="28"/>
          <w:szCs w:val="28"/>
          <w:lang w:eastAsia="ru-RU"/>
        </w:rPr>
        <w:t>III СТУПЕНЬ</w:t>
      </w:r>
    </w:p>
    <w:p w:rsidR="005A4C3F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4A62">
        <w:rPr>
          <w:rFonts w:ascii="Times New Roman" w:eastAsia="Times New Roman" w:hAnsi="Times New Roman"/>
          <w:b/>
          <w:sz w:val="28"/>
          <w:szCs w:val="28"/>
          <w:lang w:eastAsia="ru-RU"/>
        </w:rPr>
        <w:t>(возрастная группа от 11 до 12 лет)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*</w:t>
      </w:r>
    </w:p>
    <w:p w:rsidR="005A4C3F" w:rsidRPr="00703847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5"/>
        <w:gridCol w:w="3294"/>
        <w:gridCol w:w="987"/>
        <w:gridCol w:w="1123"/>
        <w:gridCol w:w="995"/>
        <w:gridCol w:w="968"/>
        <w:gridCol w:w="1050"/>
        <w:gridCol w:w="912"/>
      </w:tblGrid>
      <w:tr w:rsidR="005A4C3F" w:rsidRPr="00D74478" w:rsidTr="005A4C3F">
        <w:trPr>
          <w:cantSplit/>
          <w:trHeight w:hRule="exact" w:val="340"/>
        </w:trPr>
        <w:tc>
          <w:tcPr>
            <w:tcW w:w="266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70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испытаний (тесты)</w:t>
            </w:r>
          </w:p>
        </w:tc>
        <w:tc>
          <w:tcPr>
            <w:tcW w:w="3063" w:type="pct"/>
            <w:gridSpan w:val="6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413"/>
        </w:trPr>
        <w:tc>
          <w:tcPr>
            <w:tcW w:w="266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488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5A4C3F" w:rsidRPr="00D74478" w:rsidTr="007503E0">
        <w:trPr>
          <w:cantSplit/>
          <w:trHeight w:hRule="exact" w:val="647"/>
        </w:trPr>
        <w:tc>
          <w:tcPr>
            <w:tcW w:w="266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70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4" w:type="pct"/>
          </w:tcPr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</w:trPr>
        <w:tc>
          <w:tcPr>
            <w:tcW w:w="5000" w:type="pct"/>
            <w:gridSpan w:val="8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b/>
                <w:noProof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703847">
              <w:rPr>
                <w:rFonts w:ascii="Times New Roman" w:eastAsia="Times New Roman" w:hAnsi="Times New Roman"/>
                <w:lang w:val="en-US" w:eastAsia="ru-RU"/>
              </w:rPr>
              <w:t>1.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 на 30 м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5,7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5,1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6,0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5,8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бег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60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10,9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10,4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9,5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11,3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10,1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1500 м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8.20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8.05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6.50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8.55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8.29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7.14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бег на 2000 м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11.10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9.20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13.00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12.10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10.40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Подтягивание из виса на высокой перекладине (количество раз)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4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подтягивание из виса лежа на низкой перекладине 90 см (количество раз)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11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или сгибание и разгибание рук в упоре лежа на полу (количество раз) 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Наклон вперед из положения стоя на гимнастической скамье (от уровня скамьи – 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+9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+4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+6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+13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5000" w:type="pct"/>
            <w:gridSpan w:val="8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b/>
                <w:noProof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Челночный бег 3х10м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9,0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8,7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7,9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9,4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9,1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8,2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Прыжок в длину с разбега (см)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270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280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335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230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150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160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180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145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165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Метание мяча весом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150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г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33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16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</w:tr>
      <w:tr w:rsidR="005A4C3F" w:rsidRPr="002D0A2E" w:rsidTr="007503E0">
        <w:trPr>
          <w:cantSplit/>
          <w:trHeight w:val="84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Поднимание туловища из положения лежа на спине (количество раз за 1 мин)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32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46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28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</w:tr>
      <w:tr w:rsidR="005A4C3F" w:rsidRPr="002D0A2E" w:rsidTr="007503E0">
        <w:trPr>
          <w:cantSplit/>
          <w:trHeight w:val="37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 на лыжах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2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км</w:t>
              </w:r>
            </w:smartTag>
            <w:r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14.10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13.50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12.30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14.40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13.30</w:t>
            </w:r>
          </w:p>
        </w:tc>
      </w:tr>
      <w:tr w:rsidR="005A4C3F" w:rsidRPr="002D0A2E" w:rsidTr="007503E0">
        <w:trPr>
          <w:cantSplit/>
          <w:trHeight w:val="66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кросс на 3 км (бег по пересеченной местности (мин,с)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18.30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17.30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16.00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21.00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20.00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17.40</w:t>
            </w:r>
          </w:p>
        </w:tc>
      </w:tr>
      <w:tr w:rsidR="005A4C3F" w:rsidRPr="002D0A2E" w:rsidTr="007503E0">
        <w:trPr>
          <w:cantSplit/>
          <w:trHeight w:val="70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Плавание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50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1.30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1.00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1.35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1.25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1.05</w:t>
            </w:r>
          </w:p>
        </w:tc>
      </w:tr>
      <w:tr w:rsidR="005A4C3F" w:rsidRPr="002D0A2E" w:rsidTr="007503E0">
        <w:trPr>
          <w:cantSplit/>
          <w:trHeight w:val="70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Стрельба из положения сидя с опорой локтей о стол и с упора для винтовки, дистанция 10 м (очки): из пневматической винтовки с открытым прицелом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</w:tr>
      <w:tr w:rsidR="005A4C3F" w:rsidRPr="002D0A2E" w:rsidTr="007503E0">
        <w:trPr>
          <w:cantSplit/>
          <w:trHeight w:val="952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952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Туристский поход с проверкой туристских навыков протяженность</w:t>
            </w:r>
            <w:r>
              <w:rPr>
                <w:rFonts w:ascii="Times New Roman" w:eastAsia="Times New Roman" w:hAnsi="Times New Roman"/>
                <w:lang w:eastAsia="ru-RU"/>
              </w:rPr>
              <w:t>ю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не менее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5 км (кол-во очков)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</w:tr>
      <w:tr w:rsidR="005A4C3F" w:rsidRPr="002D0A2E" w:rsidTr="005A4C3F">
        <w:trPr>
          <w:cantSplit/>
          <w:trHeight w:val="70"/>
        </w:trPr>
        <w:tc>
          <w:tcPr>
            <w:tcW w:w="1937" w:type="pct"/>
            <w:gridSpan w:val="2"/>
            <w:tcBorders>
              <w:bottom w:val="single" w:sz="4" w:space="0" w:color="auto"/>
            </w:tcBorders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Количество видов испытаний (тестов) </w:t>
            </w:r>
          </w:p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в возрастной группе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64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</w:tr>
      <w:tr w:rsidR="005A4C3F" w:rsidRPr="002D0A2E" w:rsidTr="005A4C3F">
        <w:trPr>
          <w:cantSplit/>
          <w:trHeight w:val="826"/>
        </w:trPr>
        <w:tc>
          <w:tcPr>
            <w:tcW w:w="1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Количество видов испытаний (тестов), которые необходимо выполнить для пол</w:t>
            </w:r>
            <w:r>
              <w:rPr>
                <w:rFonts w:ascii="Times New Roman" w:eastAsia="Times New Roman" w:hAnsi="Times New Roman"/>
                <w:lang w:eastAsia="ru-RU"/>
              </w:rPr>
              <w:t>учения знака отличия Комплекса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</w:tr>
    </w:tbl>
    <w:p w:rsidR="005A4C3F" w:rsidRPr="007C4133" w:rsidRDefault="005A4C3F" w:rsidP="005A4C3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IV СТУПЕНЬ </w:t>
      </w:r>
    </w:p>
    <w:p w:rsidR="005A4C3F" w:rsidRDefault="005A4C3F" w:rsidP="005A4C3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>(возрастная группа от 13 до 15 лет)</w:t>
      </w:r>
    </w:p>
    <w:p w:rsidR="005A4C3F" w:rsidRPr="00822CDD" w:rsidRDefault="005A4C3F" w:rsidP="005A4C3F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4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7"/>
        <w:gridCol w:w="3322"/>
        <w:gridCol w:w="997"/>
        <w:gridCol w:w="1130"/>
        <w:gridCol w:w="1003"/>
        <w:gridCol w:w="975"/>
        <w:gridCol w:w="1059"/>
        <w:gridCol w:w="920"/>
      </w:tblGrid>
      <w:tr w:rsidR="005A4C3F" w:rsidRPr="00D74478" w:rsidTr="007503E0">
        <w:trPr>
          <w:cantSplit/>
          <w:trHeight w:hRule="exact" w:val="340"/>
        </w:trPr>
        <w:tc>
          <w:tcPr>
            <w:tcW w:w="265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72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испытаний (тесты)</w:t>
            </w:r>
          </w:p>
        </w:tc>
        <w:tc>
          <w:tcPr>
            <w:tcW w:w="3063" w:type="pct"/>
            <w:gridSpan w:val="6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413"/>
        </w:trPr>
        <w:tc>
          <w:tcPr>
            <w:tcW w:w="265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487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5A4C3F" w:rsidRPr="00D74478" w:rsidTr="007503E0">
        <w:trPr>
          <w:cantSplit/>
          <w:trHeight w:hRule="exact" w:val="575"/>
        </w:trPr>
        <w:tc>
          <w:tcPr>
            <w:tcW w:w="265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69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3" w:type="pct"/>
          </w:tcPr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</w:trPr>
        <w:tc>
          <w:tcPr>
            <w:tcW w:w="5000" w:type="pct"/>
            <w:gridSpan w:val="8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b/>
                <w:noProof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903C86">
              <w:rPr>
                <w:rFonts w:ascii="Times New Roman" w:eastAsia="Times New Roman" w:hAnsi="Times New Roman"/>
                <w:lang w:val="en-US" w:eastAsia="ru-RU"/>
              </w:rPr>
              <w:t>1.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 на 30 м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5,3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5,1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4,7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5,6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бег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60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9,6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9,2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10,6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10,4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9,6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2000 м 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10.00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9.40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8.10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12.10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11.40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10.00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на бег на 3000 м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15.20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14.50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13.0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tabs>
                <w:tab w:val="left" w:pos="1736"/>
              </w:tabs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Подтягивание из виса на высокой перекладине (количество раз)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6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подтягивание из виса лежа на низкой перекладине 90 см (количество раз)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17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18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сгибание и разгибание рук в упоре лежа на полу (количество раз)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36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</w:tr>
      <w:tr w:rsidR="005A4C3F" w:rsidRPr="002D0A2E" w:rsidTr="007503E0">
        <w:trPr>
          <w:cantSplit/>
          <w:trHeight w:val="85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Наклон вперед из положения стоя на гимнастической скамье (от уровня скамьи – 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+4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+6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2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+11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42" w:right="-111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+15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5000" w:type="pct"/>
            <w:gridSpan w:val="8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b/>
                <w:noProof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Челночный бег 3х10м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8,1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7,8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7,2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Прыжок в длину с разбега (см)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340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355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415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190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Поднимание туловища из положения лежа на спине (количество раз за 1 мин)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39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49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31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Метание мяча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весом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150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г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19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 на лыжах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3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км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18.50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17.40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22.30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21.30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19.30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903C86">
                <w:rPr>
                  <w:rFonts w:ascii="Times New Roman" w:eastAsia="Times New Roman" w:hAnsi="Times New Roman"/>
                  <w:lang w:eastAsia="ru-RU"/>
                </w:rPr>
                <w:t>5 км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30.00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29.15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27.00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</w:tr>
      <w:tr w:rsidR="005A4C3F" w:rsidRPr="002D0A2E" w:rsidTr="007503E0">
        <w:trPr>
          <w:cantSplit/>
          <w:trHeight w:val="625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кросс на 3 км (бег по пересеченной местности) (</w:t>
            </w:r>
            <w:proofErr w:type="spellStart"/>
            <w:r w:rsidRPr="00903C86">
              <w:rPr>
                <w:rFonts w:ascii="Times New Roman" w:eastAsia="Times New Roman" w:hAnsi="Times New Roman"/>
                <w:lang w:eastAsia="ru-RU"/>
              </w:rPr>
              <w:t>мин</w:t>
            </w:r>
            <w:proofErr w:type="gramStart"/>
            <w:r w:rsidRPr="00903C86">
              <w:rPr>
                <w:rFonts w:ascii="Times New Roman" w:eastAsia="Times New Roman" w:hAnsi="Times New Roman"/>
                <w:lang w:eastAsia="ru-RU"/>
              </w:rPr>
              <w:t>,с</w:t>
            </w:r>
            <w:proofErr w:type="spellEnd"/>
            <w:proofErr w:type="gramEnd"/>
            <w:r w:rsidRPr="00903C86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16.30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16.00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14.30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19.30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18.30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17.00</w:t>
            </w:r>
          </w:p>
        </w:tc>
      </w:tr>
      <w:tr w:rsidR="005A4C3F" w:rsidRPr="002D0A2E" w:rsidTr="007503E0">
        <w:trPr>
          <w:cantSplit/>
          <w:trHeight w:val="376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Плавание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903C86">
                <w:rPr>
                  <w:rFonts w:ascii="Times New Roman" w:eastAsia="Times New Roman" w:hAnsi="Times New Roman"/>
                  <w:lang w:eastAsia="ru-RU"/>
                </w:rPr>
                <w:t>50 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903C86">
              <w:rPr>
                <w:rFonts w:ascii="Times New Roman" w:eastAsia="Times New Roman" w:hAnsi="Times New Roman"/>
                <w:lang w:eastAsia="ru-RU"/>
              </w:rPr>
              <w:t>мин</w:t>
            </w:r>
            <w:proofErr w:type="gramStart"/>
            <w:r w:rsidRPr="00903C86">
              <w:rPr>
                <w:rFonts w:ascii="Times New Roman" w:eastAsia="Times New Roman" w:hAnsi="Times New Roman"/>
                <w:lang w:eastAsia="ru-RU"/>
              </w:rPr>
              <w:t>,с</w:t>
            </w:r>
            <w:proofErr w:type="spellEnd"/>
            <w:proofErr w:type="gramEnd"/>
            <w:r w:rsidRPr="00903C86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1.25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1.15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0.55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1.20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1.03</w:t>
            </w:r>
          </w:p>
        </w:tc>
      </w:tr>
      <w:tr w:rsidR="005A4C3F" w:rsidRPr="002D0A2E" w:rsidTr="007503E0">
        <w:trPr>
          <w:cantSplit/>
          <w:trHeight w:val="1292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lastRenderedPageBreak/>
              <w:t>11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Стрельба из положения сидя или стоя с опорой локтей о стол или стойку, дистанция 10 м (очки): из пневматической винтовки с открытым прицелом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857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Самозащита без оружия (очки)</w:t>
            </w:r>
          </w:p>
        </w:tc>
        <w:tc>
          <w:tcPr>
            <w:tcW w:w="50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15-20</w:t>
            </w:r>
          </w:p>
        </w:tc>
        <w:tc>
          <w:tcPr>
            <w:tcW w:w="569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21-25</w:t>
            </w:r>
          </w:p>
        </w:tc>
        <w:tc>
          <w:tcPr>
            <w:tcW w:w="50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26-30</w:t>
            </w:r>
          </w:p>
        </w:tc>
        <w:tc>
          <w:tcPr>
            <w:tcW w:w="491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15-20</w:t>
            </w:r>
          </w:p>
        </w:tc>
        <w:tc>
          <w:tcPr>
            <w:tcW w:w="53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21-25</w:t>
            </w:r>
          </w:p>
        </w:tc>
        <w:tc>
          <w:tcPr>
            <w:tcW w:w="46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26-30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Туристический поход с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проверкой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тур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авыков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/>
                <w:lang w:eastAsia="ru-RU"/>
              </w:rPr>
              <w:t>ю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не менее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10 км (кол-во очков)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9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  <w:tc>
          <w:tcPr>
            <w:tcW w:w="491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6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</w:tr>
      <w:tr w:rsidR="005A4C3F" w:rsidRPr="002D0A2E" w:rsidTr="007503E0">
        <w:trPr>
          <w:cantSplit/>
          <w:trHeight w:val="203"/>
        </w:trPr>
        <w:tc>
          <w:tcPr>
            <w:tcW w:w="1937" w:type="pct"/>
            <w:gridSpan w:val="2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Количество видов испытаний (тестов) </w:t>
            </w:r>
          </w:p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в возрастной группе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1937" w:type="pct"/>
            <w:gridSpan w:val="2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Количество 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</w:tr>
    </w:tbl>
    <w:p w:rsidR="005A4C3F" w:rsidRPr="0096023E" w:rsidRDefault="005A4C3F" w:rsidP="005A4C3F">
      <w:pPr>
        <w:widowControl w:val="0"/>
        <w:tabs>
          <w:tab w:val="left" w:pos="9050"/>
        </w:tabs>
        <w:spacing w:after="0" w:line="240" w:lineRule="auto"/>
      </w:pPr>
    </w:p>
    <w:p w:rsidR="005A4C3F" w:rsidRPr="007C4133" w:rsidRDefault="005A4C3F" w:rsidP="005A4C3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>V СТУПЕНЬ</w:t>
      </w:r>
    </w:p>
    <w:p w:rsidR="005A4C3F" w:rsidRDefault="005A4C3F" w:rsidP="005A4C3F">
      <w:pPr>
        <w:widowControl w:val="0"/>
        <w:spacing w:before="8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(возрастная группа от </w:t>
      </w:r>
      <w:r w:rsidRPr="007C4133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>16 до 17</w:t>
      </w: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лет)</w:t>
      </w:r>
    </w:p>
    <w:tbl>
      <w:tblPr>
        <w:tblW w:w="50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3"/>
        <w:gridCol w:w="3318"/>
        <w:gridCol w:w="997"/>
        <w:gridCol w:w="1126"/>
        <w:gridCol w:w="1003"/>
        <w:gridCol w:w="977"/>
        <w:gridCol w:w="1058"/>
        <w:gridCol w:w="915"/>
      </w:tblGrid>
      <w:tr w:rsidR="005A4C3F" w:rsidRPr="00D74478" w:rsidTr="007503E0">
        <w:trPr>
          <w:cantSplit/>
          <w:trHeight w:hRule="exact" w:val="340"/>
          <w:jc w:val="center"/>
        </w:trPr>
        <w:tc>
          <w:tcPr>
            <w:tcW w:w="269" w:type="pct"/>
            <w:vMerge w:val="restart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671" w:type="pct"/>
            <w:vMerge w:val="restart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Виды испытаний (тесты)</w:t>
            </w:r>
          </w:p>
        </w:tc>
        <w:tc>
          <w:tcPr>
            <w:tcW w:w="3060" w:type="pct"/>
            <w:gridSpan w:val="6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357"/>
          <w:jc w:val="center"/>
        </w:trPr>
        <w:tc>
          <w:tcPr>
            <w:tcW w:w="269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pct"/>
            <w:gridSpan w:val="3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Юноши</w:t>
            </w:r>
          </w:p>
        </w:tc>
        <w:tc>
          <w:tcPr>
            <w:tcW w:w="1486" w:type="pct"/>
            <w:gridSpan w:val="3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Девушки</w:t>
            </w:r>
          </w:p>
        </w:tc>
      </w:tr>
      <w:tr w:rsidR="005A4C3F" w:rsidRPr="00D74478" w:rsidTr="007503E0">
        <w:trPr>
          <w:cantSplit/>
          <w:trHeight w:hRule="exact" w:val="505"/>
          <w:jc w:val="center"/>
        </w:trPr>
        <w:tc>
          <w:tcPr>
            <w:tcW w:w="269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67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2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1" w:type="pct"/>
          </w:tcPr>
          <w:p w:rsidR="005A4C3F" w:rsidRPr="00007F29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007F29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  <w:jc w:val="center"/>
        </w:trPr>
        <w:tc>
          <w:tcPr>
            <w:tcW w:w="5000" w:type="pct"/>
            <w:gridSpan w:val="8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30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бег на 60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9,3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бег на 100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16,0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2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12.00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11.20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9.50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Бегна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3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15.00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14.30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12.40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Подтягивание из виса на высокой перекладине  (количество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подтягивание из виса лежа на низкой перекладине 90 см (кол-во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или рывок гири </w:t>
            </w:r>
            <w:smartTag w:uri="urn:schemas-microsoft-com:office:smarttags" w:element="metricconverter">
              <w:smartTagPr>
                <w:attr w:name="ProductID" w:val="16 кг"/>
              </w:smartTagP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16 кг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(кол-во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или сгибание и разгибание рук в упоре лежа на полу </w:t>
            </w:r>
          </w:p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(количество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Наклон вперед из положения на гимнастической скамье (от уровня скамьи-см)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+13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+9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+16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5000" w:type="pct"/>
            <w:gridSpan w:val="8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Челночный бег 3х10м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7,9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Прыжок в длину с разбега (см)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345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185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Поднимание туловища из положения лежа на спине (количество раз в 1 мин)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</w:t>
            </w:r>
          </w:p>
        </w:tc>
      </w:tr>
      <w:tr w:rsidR="005A4C3F" w:rsidRPr="002D0A2E" w:rsidTr="007503E0">
        <w:trPr>
          <w:cantSplit/>
          <w:trHeight w:val="577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Метание спортивного снаряда весом </w:t>
            </w:r>
            <w:smartTag w:uri="urn:schemas-microsoft-com:office:smarttags" w:element="metricconverter">
              <w:smartTagPr>
                <w:attr w:name="ProductID" w:val="700 г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 xml:space="preserve">700 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г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7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весом 500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 (м)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 w:rsidR="005A4C3F" w:rsidRPr="002D0A2E" w:rsidTr="007503E0">
        <w:trPr>
          <w:cantSplit/>
          <w:trHeight w:val="278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Бег на лыжах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3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20.00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17.00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5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27.30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26.10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24.00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625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или кросс на 3 км (бег по пересеченной местности) (мин,с)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18.00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16.30</w:t>
            </w:r>
          </w:p>
        </w:tc>
      </w:tr>
      <w:tr w:rsidR="005A4C3F" w:rsidRPr="002D0A2E" w:rsidTr="007503E0">
        <w:trPr>
          <w:cantSplit/>
          <w:trHeight w:val="549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или кросс на 5 км (бег по пересеченной местности) (мин,с)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26.30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25.30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79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Плавание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50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1.05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0.50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1.28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1.18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1.02</w:t>
            </w:r>
          </w:p>
        </w:tc>
      </w:tr>
      <w:tr w:rsidR="005A4C3F" w:rsidRPr="002D0A2E" w:rsidTr="007503E0">
        <w:trPr>
          <w:cantSplit/>
          <w:trHeight w:val="1276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Стрельба из положения сидя или стоя с опорой локтей о стол или стойку, дистанция 10м (очки): из пневматической винтовки с открытым прицелом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835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30</w:t>
            </w:r>
          </w:p>
        </w:tc>
      </w:tr>
      <w:tr w:rsidR="005A4C3F" w:rsidRPr="002D0A2E" w:rsidTr="007503E0">
        <w:trPr>
          <w:cantSplit/>
          <w:trHeight w:val="39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Самозащита без оружия (очки)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15-20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21-25</w:t>
            </w:r>
          </w:p>
        </w:tc>
        <w:tc>
          <w:tcPr>
            <w:tcW w:w="505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26-30</w:t>
            </w:r>
          </w:p>
        </w:tc>
        <w:tc>
          <w:tcPr>
            <w:tcW w:w="49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15-20</w:t>
            </w:r>
          </w:p>
        </w:tc>
        <w:tc>
          <w:tcPr>
            <w:tcW w:w="533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21-25</w:t>
            </w:r>
          </w:p>
        </w:tc>
        <w:tc>
          <w:tcPr>
            <w:tcW w:w="46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26-30</w:t>
            </w:r>
          </w:p>
        </w:tc>
      </w:tr>
      <w:tr w:rsidR="005A4C3F" w:rsidRPr="002D0A2E" w:rsidTr="007503E0">
        <w:trPr>
          <w:cantSplit/>
          <w:trHeight w:val="39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Туристский поход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 проверкой туристских навыков 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  не менее 10км (кол-во очков)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5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3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1940" w:type="pct"/>
            <w:gridSpan w:val="2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ind w:right="-4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видов испытаний (тестов) в возрастной группе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1940" w:type="pct"/>
            <w:gridSpan w:val="2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видов испытаний (тестов), которые необходимо выполнить для получения знака отличия Комплекса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</w:tr>
    </w:tbl>
    <w:p w:rsidR="005A4C3F" w:rsidRPr="0096023E" w:rsidRDefault="005A4C3F" w:rsidP="005A4C3F">
      <w:pPr>
        <w:spacing w:after="0" w:line="240" w:lineRule="auto"/>
      </w:pPr>
    </w:p>
    <w:p w:rsidR="005A4C3F" w:rsidRPr="00792034" w:rsidRDefault="005A4C3F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                                        </w:t>
      </w:r>
    </w:p>
    <w:sectPr w:rsidR="00792034" w:rsidRPr="00792034" w:rsidSect="00662E7E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35387"/>
    <w:multiLevelType w:val="multilevel"/>
    <w:tmpl w:val="6E36A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D33D4B"/>
    <w:multiLevelType w:val="multilevel"/>
    <w:tmpl w:val="677807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185452"/>
    <w:multiLevelType w:val="hybridMultilevel"/>
    <w:tmpl w:val="2EB2BD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187A2B97"/>
    <w:multiLevelType w:val="hybridMultilevel"/>
    <w:tmpl w:val="D9447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D9B0927"/>
    <w:multiLevelType w:val="hybridMultilevel"/>
    <w:tmpl w:val="068C906C"/>
    <w:lvl w:ilvl="0" w:tplc="04190001">
      <w:start w:val="1"/>
      <w:numFmt w:val="bullet"/>
      <w:lvlText w:val=""/>
      <w:lvlJc w:val="left"/>
      <w:pPr>
        <w:tabs>
          <w:tab w:val="num" w:pos="1050"/>
        </w:tabs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5">
    <w:nsid w:val="2A344767"/>
    <w:multiLevelType w:val="multilevel"/>
    <w:tmpl w:val="17AED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6E5BB8"/>
    <w:multiLevelType w:val="multilevel"/>
    <w:tmpl w:val="C1C2E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DD1F9E"/>
    <w:multiLevelType w:val="hybridMultilevel"/>
    <w:tmpl w:val="6EEE2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427401"/>
    <w:multiLevelType w:val="multilevel"/>
    <w:tmpl w:val="4546F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6000C0"/>
    <w:multiLevelType w:val="hybridMultilevel"/>
    <w:tmpl w:val="02B05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E6625B"/>
    <w:multiLevelType w:val="multilevel"/>
    <w:tmpl w:val="253A7D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A57DFB"/>
    <w:multiLevelType w:val="multilevel"/>
    <w:tmpl w:val="A9F22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0147FD"/>
    <w:multiLevelType w:val="multilevel"/>
    <w:tmpl w:val="FB826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0F0578"/>
    <w:multiLevelType w:val="multilevel"/>
    <w:tmpl w:val="DFD0D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CA1353"/>
    <w:multiLevelType w:val="multilevel"/>
    <w:tmpl w:val="FFDEB6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E10FD2"/>
    <w:multiLevelType w:val="multilevel"/>
    <w:tmpl w:val="4D60BE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9453161"/>
    <w:multiLevelType w:val="multilevel"/>
    <w:tmpl w:val="08949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15"/>
  </w:num>
  <w:num w:numId="4">
    <w:abstractNumId w:val="13"/>
  </w:num>
  <w:num w:numId="5">
    <w:abstractNumId w:val="16"/>
  </w:num>
  <w:num w:numId="6">
    <w:abstractNumId w:val="12"/>
  </w:num>
  <w:num w:numId="7">
    <w:abstractNumId w:val="0"/>
  </w:num>
  <w:num w:numId="8">
    <w:abstractNumId w:val="1"/>
  </w:num>
  <w:num w:numId="9">
    <w:abstractNumId w:val="14"/>
  </w:num>
  <w:num w:numId="10">
    <w:abstractNumId w:val="10"/>
  </w:num>
  <w:num w:numId="11">
    <w:abstractNumId w:val="5"/>
  </w:num>
  <w:num w:numId="12">
    <w:abstractNumId w:val="6"/>
  </w:num>
  <w:num w:numId="13">
    <w:abstractNumId w:val="2"/>
  </w:num>
  <w:num w:numId="14">
    <w:abstractNumId w:val="3"/>
  </w:num>
  <w:num w:numId="15">
    <w:abstractNumId w:val="9"/>
  </w:num>
  <w:num w:numId="16">
    <w:abstractNumId w:val="4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034"/>
    <w:rsid w:val="000108E6"/>
    <w:rsid w:val="000663D3"/>
    <w:rsid w:val="00081223"/>
    <w:rsid w:val="00087891"/>
    <w:rsid w:val="000F6EC6"/>
    <w:rsid w:val="001D439F"/>
    <w:rsid w:val="00207613"/>
    <w:rsid w:val="00366C07"/>
    <w:rsid w:val="003850CC"/>
    <w:rsid w:val="0038732E"/>
    <w:rsid w:val="00410F5A"/>
    <w:rsid w:val="00434A21"/>
    <w:rsid w:val="005424A6"/>
    <w:rsid w:val="005A4C3F"/>
    <w:rsid w:val="005E1D5E"/>
    <w:rsid w:val="005E32BE"/>
    <w:rsid w:val="005F42BC"/>
    <w:rsid w:val="0060487C"/>
    <w:rsid w:val="00662E7E"/>
    <w:rsid w:val="006B42AF"/>
    <w:rsid w:val="006E0D74"/>
    <w:rsid w:val="00714652"/>
    <w:rsid w:val="00792034"/>
    <w:rsid w:val="007D6225"/>
    <w:rsid w:val="00930743"/>
    <w:rsid w:val="00937925"/>
    <w:rsid w:val="00950842"/>
    <w:rsid w:val="00973D91"/>
    <w:rsid w:val="00996C2E"/>
    <w:rsid w:val="00B9583E"/>
    <w:rsid w:val="00C036F2"/>
    <w:rsid w:val="00C23CD5"/>
    <w:rsid w:val="00CD1477"/>
    <w:rsid w:val="00CD6D7A"/>
    <w:rsid w:val="00CF190E"/>
    <w:rsid w:val="00CF5846"/>
    <w:rsid w:val="00E31CB5"/>
    <w:rsid w:val="00E73BAC"/>
    <w:rsid w:val="00F61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32E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084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792034"/>
  </w:style>
  <w:style w:type="paragraph" w:customStyle="1" w:styleId="c38">
    <w:name w:val="c3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92034"/>
  </w:style>
  <w:style w:type="character" w:customStyle="1" w:styleId="c155">
    <w:name w:val="c155"/>
    <w:basedOn w:val="a0"/>
    <w:rsid w:val="00792034"/>
  </w:style>
  <w:style w:type="character" w:customStyle="1" w:styleId="c195">
    <w:name w:val="c195"/>
    <w:basedOn w:val="a0"/>
    <w:rsid w:val="00792034"/>
  </w:style>
  <w:style w:type="paragraph" w:customStyle="1" w:styleId="c8">
    <w:name w:val="c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92034"/>
  </w:style>
  <w:style w:type="paragraph" w:customStyle="1" w:styleId="c61">
    <w:name w:val="c6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792034"/>
  </w:style>
  <w:style w:type="paragraph" w:customStyle="1" w:styleId="c5">
    <w:name w:val="c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0">
    <w:name w:val="c180"/>
    <w:basedOn w:val="a0"/>
    <w:rsid w:val="00792034"/>
  </w:style>
  <w:style w:type="character" w:customStyle="1" w:styleId="c58">
    <w:name w:val="c58"/>
    <w:basedOn w:val="a0"/>
    <w:rsid w:val="00792034"/>
  </w:style>
  <w:style w:type="character" w:customStyle="1" w:styleId="c106">
    <w:name w:val="c106"/>
    <w:basedOn w:val="a0"/>
    <w:rsid w:val="00792034"/>
  </w:style>
  <w:style w:type="character" w:styleId="a3">
    <w:name w:val="Hyperlink"/>
    <w:basedOn w:val="a0"/>
    <w:uiPriority w:val="99"/>
    <w:unhideWhenUsed/>
    <w:rsid w:val="00792034"/>
    <w:rPr>
      <w:color w:val="0000FF"/>
      <w:u w:val="single"/>
    </w:rPr>
  </w:style>
  <w:style w:type="paragraph" w:customStyle="1" w:styleId="c77">
    <w:name w:val="c7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3">
    <w:name w:val="c83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8">
    <w:name w:val="c12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92034"/>
  </w:style>
  <w:style w:type="paragraph" w:customStyle="1" w:styleId="c15">
    <w:name w:val="c1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4">
    <w:name w:val="c7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0">
    <w:name w:val="c14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6">
    <w:name w:val="c186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7">
    <w:name w:val="c11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4">
    <w:name w:val="c14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10F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662E7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5084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No Spacing"/>
    <w:qFormat/>
    <w:rsid w:val="006B42A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23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5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60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68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9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3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67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84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4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3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5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9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4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3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2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3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1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1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5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6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5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84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7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94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9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43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21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96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5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19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71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1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1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84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26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9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8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46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7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6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8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40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5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3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86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1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8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1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8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5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12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0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0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0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3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5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16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1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2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1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9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8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70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0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4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9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8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1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14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0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7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8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7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6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1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4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1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1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36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7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87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62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75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22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55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9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46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7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63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9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84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3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8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2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0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64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1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8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2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1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5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5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9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3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8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1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1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5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32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7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4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7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2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6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7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1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0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3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8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9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9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4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0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03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27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25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9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7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8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8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5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93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0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5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8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4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54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53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7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44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7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94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2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1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42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42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5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9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9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47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7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5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5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3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0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1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14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36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3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7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7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3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5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2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4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87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8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1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5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0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4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6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54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23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2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7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6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3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5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2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4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86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3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8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9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7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5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4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8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0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6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44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0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72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7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4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3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74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8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0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5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7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4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4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9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73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3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7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1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1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2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95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0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63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4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5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26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3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8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1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2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92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2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2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73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gto_gatchin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gto_gatchina" TargetMode="External"/><Relationship Id="rId5" Type="http://schemas.openxmlformats.org/officeDocument/2006/relationships/hyperlink" Target="https://www.google.com/url?q=http://www.gto.ru&amp;sa=D&amp;ust=155043141211300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6574</Words>
  <Characters>37474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iRU</cp:lastModifiedBy>
  <cp:revision>2</cp:revision>
  <dcterms:created xsi:type="dcterms:W3CDTF">2021-05-27T08:38:00Z</dcterms:created>
  <dcterms:modified xsi:type="dcterms:W3CDTF">2021-05-27T08:38:00Z</dcterms:modified>
</cp:coreProperties>
</file>