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6791"/>
      </w:tblGrid>
      <w:tr w:rsidR="00942631" w:rsidRPr="00A06A48" w:rsidTr="00EE4797">
        <w:trPr>
          <w:trHeight w:val="2556"/>
        </w:trPr>
        <w:tc>
          <w:tcPr>
            <w:tcW w:w="4266" w:type="dxa"/>
            <w:vAlign w:val="center"/>
          </w:tcPr>
          <w:p w:rsidR="00942631" w:rsidRDefault="00942631" w:rsidP="00812C5C">
            <w:pPr>
              <w:jc w:val="center"/>
            </w:pPr>
            <w:r w:rsidRPr="00942631">
              <w:rPr>
                <w:noProof/>
                <w:lang w:eastAsia="ru-RU"/>
              </w:rPr>
              <w:drawing>
                <wp:inline distT="0" distB="0" distL="0" distR="0">
                  <wp:extent cx="2545721" cy="2379553"/>
                  <wp:effectExtent l="19050" t="0" r="6979" b="0"/>
                  <wp:docPr id="1" name="Рисунок 0" descr="St.Peter_r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.Peter_rpa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44" cy="238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</w:pPr>
            <w:r w:rsidRPr="00C93590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АБИТУРИЕНТУ 202</w:t>
            </w:r>
            <w:r w:rsidR="0025361E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1</w:t>
            </w:r>
          </w:p>
          <w:p w:rsidR="00884256" w:rsidRPr="00C93590" w:rsidRDefault="00884256" w:rsidP="00EE4797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942631" w:rsidRDefault="00A06A48" w:rsidP="00F23BA3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Колледж 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br/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Санкт-Петербургск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ого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институт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а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(филиал</w:t>
            </w: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а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) 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ФГБОУ ВО 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«Всероссийск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ий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государственн</w:t>
            </w:r>
            <w:r w:rsidR="00C93590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ый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университет юстиции»</w:t>
            </w:r>
            <w:r w:rsidR="00884256"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br/>
              <w:t xml:space="preserve"> (РПА Минюста России)</w:t>
            </w:r>
          </w:p>
          <w:p w:rsidR="00EE4797" w:rsidRDefault="00EE4797" w:rsidP="00EE4797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EE4797" w:rsidRPr="00F23BA3" w:rsidRDefault="00EE4797" w:rsidP="00F23BA3">
            <w:pPr>
              <w:ind w:left="21"/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Gothic" w:hAnsi="MS Gothic" w:cs="Times New Roman"/>
                <w:sz w:val="34"/>
                <w:szCs w:val="34"/>
                <w:lang w:val="en-US"/>
              </w:rPr>
              <w:t>☏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(812)</w:t>
            </w:r>
            <w:r w:rsidR="00F23BA3"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323-16-01</w:t>
            </w:r>
            <w:r w:rsidR="00F23BA3"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            </w:t>
            </w:r>
            <w:r w:rsidR="00F23BA3" w:rsidRPr="00F23BA3">
              <w:rPr>
                <w:rFonts w:ascii="Times New Roman" w:eastAsia="MS Mincho" w:hAnsi="MS Mincho" w:cs="Times New Roman"/>
                <w:sz w:val="36"/>
                <w:szCs w:val="34"/>
                <w:lang w:val="en-US"/>
              </w:rPr>
              <w:t>✉</w:t>
            </w:r>
            <w:r w:rsidR="00F23BA3"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pk@szfrpa.ru</w:t>
            </w:r>
            <w:r w:rsidR="00F23BA3"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  </w:t>
            </w:r>
          </w:p>
          <w:p w:rsidR="00EE4797" w:rsidRPr="00F23BA3" w:rsidRDefault="00F23BA3" w:rsidP="00F54C80">
            <w:pPr>
              <w:ind w:left="2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Mincho" w:hAnsi="Times New Roman" w:cs="Times New Roman"/>
                <w:noProof/>
                <w:color w:val="C00000"/>
                <w:sz w:val="36"/>
                <w:szCs w:val="34"/>
                <w:lang w:eastAsia="ru-RU"/>
              </w:rPr>
              <w:drawing>
                <wp:inline distT="0" distB="0" distL="0" distR="0">
                  <wp:extent cx="188214" cy="188214"/>
                  <wp:effectExtent l="19050" t="0" r="2286" b="0"/>
                  <wp:docPr id="2" name="Рисунок 1" descr="C:\Users\lezhnina01\Desktop\РЕКЛАМА\2020\63025-network-vkontakte-icons-media-button-send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zhnina01\Desktop\РЕКЛАМА\2020\63025-network-vkontakte-icons-media-button-send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9" cy="1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vk.com/abit_szfrpa</w:t>
            </w:r>
          </w:p>
        </w:tc>
      </w:tr>
    </w:tbl>
    <w:p w:rsidR="00884256" w:rsidRPr="00F23BA3" w:rsidRDefault="00884256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lang w:val="en-US"/>
        </w:rPr>
      </w:pPr>
    </w:p>
    <w:p w:rsidR="00B05A63" w:rsidRDefault="00B05A63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</w:rPr>
      </w:pPr>
    </w:p>
    <w:p w:rsidR="00D776F7" w:rsidRPr="004711D2" w:rsidRDefault="00A06A48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</w:rPr>
      </w:pPr>
      <w:r w:rsidRPr="004711D2">
        <w:rPr>
          <w:rFonts w:ascii="Times New Roman" w:hAnsi="Times New Roman" w:cs="Times New Roman"/>
          <w:b/>
          <w:color w:val="C00000"/>
          <w:sz w:val="48"/>
          <w:lang w:val="en-US"/>
        </w:rPr>
        <w:t>C</w:t>
      </w:r>
      <w:r w:rsidRPr="004711D2">
        <w:rPr>
          <w:rFonts w:ascii="Times New Roman" w:hAnsi="Times New Roman" w:cs="Times New Roman"/>
          <w:b/>
          <w:color w:val="C00000"/>
          <w:sz w:val="48"/>
        </w:rPr>
        <w:t>РЕДНЕ</w:t>
      </w:r>
      <w:r w:rsidR="00C7210B" w:rsidRPr="004711D2">
        <w:rPr>
          <w:rFonts w:ascii="Times New Roman" w:hAnsi="Times New Roman" w:cs="Times New Roman"/>
          <w:b/>
          <w:color w:val="C00000"/>
          <w:sz w:val="48"/>
        </w:rPr>
        <w:t>Е</w:t>
      </w:r>
      <w:r w:rsidRPr="004711D2">
        <w:rPr>
          <w:rFonts w:ascii="Times New Roman" w:hAnsi="Times New Roman" w:cs="Times New Roman"/>
          <w:b/>
          <w:color w:val="C00000"/>
          <w:sz w:val="48"/>
        </w:rPr>
        <w:t xml:space="preserve"> ПРОФЕССИОНАЛЬНО</w:t>
      </w:r>
      <w:r w:rsidR="00C7210B" w:rsidRPr="004711D2">
        <w:rPr>
          <w:rFonts w:ascii="Times New Roman" w:hAnsi="Times New Roman" w:cs="Times New Roman"/>
          <w:b/>
          <w:color w:val="C00000"/>
          <w:sz w:val="48"/>
        </w:rPr>
        <w:t>Е</w:t>
      </w:r>
      <w:r w:rsidRPr="004711D2">
        <w:rPr>
          <w:rFonts w:ascii="Times New Roman" w:hAnsi="Times New Roman" w:cs="Times New Roman"/>
          <w:b/>
          <w:color w:val="C00000"/>
          <w:sz w:val="48"/>
        </w:rPr>
        <w:t xml:space="preserve"> ОБРАЗОВАНИ</w:t>
      </w:r>
      <w:r w:rsidR="00C7210B" w:rsidRPr="004711D2">
        <w:rPr>
          <w:rFonts w:ascii="Times New Roman" w:hAnsi="Times New Roman" w:cs="Times New Roman"/>
          <w:b/>
          <w:color w:val="C00000"/>
          <w:sz w:val="48"/>
        </w:rPr>
        <w:t>Е</w:t>
      </w:r>
    </w:p>
    <w:p w:rsidR="00C93590" w:rsidRPr="004711D2" w:rsidRDefault="00C93590" w:rsidP="009426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</w:rPr>
      </w:pPr>
    </w:p>
    <w:p w:rsidR="00D07CE0" w:rsidRPr="004711D2" w:rsidRDefault="00A06A48" w:rsidP="00D07CE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711D2">
        <w:rPr>
          <w:rFonts w:ascii="Times New Roman" w:hAnsi="Times New Roman" w:cs="Times New Roman"/>
          <w:b/>
          <w:sz w:val="28"/>
          <w:u w:val="single"/>
        </w:rPr>
        <w:t>СПЕЦИАЛЬНОСТЬ 40.02.03 ПРАВО И СУДЕБНОЕ АДМИНИСТРИРОВАНИЕ</w:t>
      </w:r>
    </w:p>
    <w:p w:rsidR="00D07CE0" w:rsidRPr="004711D2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6"/>
          <w:u w:val="single"/>
        </w:rPr>
      </w:pPr>
    </w:p>
    <w:p w:rsidR="00D07CE0" w:rsidRPr="004711D2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A06A48" w:rsidRPr="004711D2" w:rsidRDefault="00A06A48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7CE0" w:rsidRDefault="00D07CE0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711D2">
        <w:rPr>
          <w:rFonts w:ascii="Times New Roman" w:hAnsi="Times New Roman" w:cs="Times New Roman"/>
          <w:b/>
          <w:sz w:val="28"/>
        </w:rPr>
        <w:t xml:space="preserve">УСЛОВИЯ ПОСТУПЛЕНИЯ </w:t>
      </w:r>
    </w:p>
    <w:p w:rsidR="004711D2" w:rsidRPr="004711D2" w:rsidRDefault="004711D2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711D2" w:rsidRPr="004711D2" w:rsidRDefault="004711D2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"/>
        </w:rPr>
      </w:pPr>
    </w:p>
    <w:tbl>
      <w:tblPr>
        <w:tblStyle w:val="a6"/>
        <w:tblW w:w="10546" w:type="dxa"/>
        <w:tblInd w:w="108" w:type="dxa"/>
        <w:tblLayout w:type="fixed"/>
        <w:tblLook w:val="04A0"/>
      </w:tblPr>
      <w:tblGrid>
        <w:gridCol w:w="1853"/>
        <w:gridCol w:w="1428"/>
        <w:gridCol w:w="1280"/>
        <w:gridCol w:w="998"/>
        <w:gridCol w:w="1140"/>
        <w:gridCol w:w="1140"/>
        <w:gridCol w:w="1282"/>
        <w:gridCol w:w="1425"/>
      </w:tblGrid>
      <w:tr w:rsidR="00C30DCE" w:rsidRPr="009064DC" w:rsidTr="004711D2">
        <w:trPr>
          <w:trHeight w:val="1604"/>
        </w:trPr>
        <w:tc>
          <w:tcPr>
            <w:tcW w:w="1853" w:type="dxa"/>
            <w:vAlign w:val="center"/>
          </w:tcPr>
          <w:p w:rsidR="00C30DCE" w:rsidRPr="004711D2" w:rsidRDefault="00C30DCE" w:rsidP="00A06A48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Код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и наименование специальности</w:t>
            </w:r>
          </w:p>
        </w:tc>
        <w:tc>
          <w:tcPr>
            <w:tcW w:w="1428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280" w:type="dxa"/>
            <w:vAlign w:val="center"/>
          </w:tcPr>
          <w:p w:rsidR="00C30DCE" w:rsidRPr="004711D2" w:rsidRDefault="00C30DCE" w:rsidP="00C721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Уровень предыдущего образования</w:t>
            </w:r>
          </w:p>
        </w:tc>
        <w:tc>
          <w:tcPr>
            <w:tcW w:w="998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1140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</w:tc>
        <w:tc>
          <w:tcPr>
            <w:tcW w:w="1140" w:type="dxa"/>
            <w:vAlign w:val="center"/>
          </w:tcPr>
          <w:p w:rsidR="00C30DCE" w:rsidRPr="004711D2" w:rsidRDefault="00B05A63" w:rsidP="003F658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Основа обучения</w:t>
            </w:r>
            <w:r w:rsidR="00C30DCE" w:rsidRPr="004711D2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C30DCE" w:rsidRPr="004711D2" w:rsidRDefault="00C30DCE" w:rsidP="001332A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Вступительное испытание</w:t>
            </w:r>
          </w:p>
        </w:tc>
        <w:tc>
          <w:tcPr>
            <w:tcW w:w="1425" w:type="dxa"/>
            <w:vAlign w:val="center"/>
          </w:tcPr>
          <w:p w:rsidR="00C30DCE" w:rsidRPr="004711D2" w:rsidRDefault="00C30DCE" w:rsidP="0025361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Стоимость обучения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</w:r>
            <w:r w:rsidRPr="004711D2">
              <w:rPr>
                <w:rFonts w:ascii="Times New Roman" w:hAnsi="Times New Roman" w:cs="Times New Roman"/>
                <w:b/>
                <w:sz w:val="18"/>
              </w:rPr>
              <w:t>за 1 семестр</w:t>
            </w:r>
            <w:r w:rsidRPr="004711D2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в 2020 году, руб.</w:t>
            </w:r>
          </w:p>
        </w:tc>
      </w:tr>
      <w:tr w:rsidR="00B05A63" w:rsidRPr="009064DC" w:rsidTr="004711D2">
        <w:trPr>
          <w:trHeight w:val="877"/>
        </w:trPr>
        <w:tc>
          <w:tcPr>
            <w:tcW w:w="1853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40.02.03 Право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и судебное администрирование</w:t>
            </w:r>
          </w:p>
        </w:tc>
        <w:tc>
          <w:tcPr>
            <w:tcW w:w="1428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Специалист </w:t>
            </w:r>
            <w:r w:rsidR="004711D2">
              <w:rPr>
                <w:rFonts w:ascii="Times New Roman" w:hAnsi="Times New Roman" w:cs="Times New Roman"/>
                <w:sz w:val="18"/>
              </w:rPr>
              <w:br/>
            </w:r>
            <w:r w:rsidRPr="004711D2">
              <w:rPr>
                <w:rFonts w:ascii="Times New Roman" w:hAnsi="Times New Roman" w:cs="Times New Roman"/>
                <w:sz w:val="18"/>
              </w:rPr>
              <w:t>по судебному администрированию</w:t>
            </w:r>
          </w:p>
        </w:tc>
        <w:tc>
          <w:tcPr>
            <w:tcW w:w="128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Основное общее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(9 классов)</w:t>
            </w:r>
          </w:p>
        </w:tc>
        <w:tc>
          <w:tcPr>
            <w:tcW w:w="998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4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2 года</w:t>
            </w:r>
          </w:p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10 месяцев</w:t>
            </w:r>
          </w:p>
        </w:tc>
        <w:tc>
          <w:tcPr>
            <w:tcW w:w="1140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Места </w:t>
            </w:r>
            <w:r w:rsidR="004711D2" w:rsidRPr="004711D2">
              <w:rPr>
                <w:rFonts w:ascii="Times New Roman" w:hAnsi="Times New Roman" w:cs="Times New Roman"/>
                <w:sz w:val="18"/>
              </w:rPr>
              <w:br/>
            </w:r>
            <w:r w:rsidRPr="004711D2">
              <w:rPr>
                <w:rFonts w:ascii="Times New Roman" w:hAnsi="Times New Roman" w:cs="Times New Roman"/>
                <w:sz w:val="18"/>
              </w:rPr>
              <w:t>с оплатой стоимости</w:t>
            </w:r>
          </w:p>
        </w:tc>
        <w:tc>
          <w:tcPr>
            <w:tcW w:w="1282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Не предусмотрены</w:t>
            </w:r>
          </w:p>
        </w:tc>
        <w:tc>
          <w:tcPr>
            <w:tcW w:w="1425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60 000</w:t>
            </w:r>
          </w:p>
        </w:tc>
      </w:tr>
      <w:tr w:rsidR="00B05A63" w:rsidRPr="009064DC" w:rsidTr="004711D2">
        <w:trPr>
          <w:trHeight w:val="179"/>
        </w:trPr>
        <w:tc>
          <w:tcPr>
            <w:tcW w:w="1853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Среднее общее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(11 классов)</w:t>
            </w:r>
          </w:p>
        </w:tc>
        <w:tc>
          <w:tcPr>
            <w:tcW w:w="998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4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 xml:space="preserve">1 год </w:t>
            </w:r>
            <w:r w:rsidRPr="004711D2">
              <w:rPr>
                <w:rFonts w:ascii="Times New Roman" w:hAnsi="Times New Roman" w:cs="Times New Roman"/>
                <w:sz w:val="18"/>
              </w:rPr>
              <w:br/>
              <w:t>10 месяцев</w:t>
            </w:r>
          </w:p>
        </w:tc>
        <w:tc>
          <w:tcPr>
            <w:tcW w:w="1140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2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60 000</w:t>
            </w:r>
          </w:p>
        </w:tc>
      </w:tr>
      <w:tr w:rsidR="00B05A63" w:rsidRPr="009064DC" w:rsidTr="004711D2">
        <w:trPr>
          <w:trHeight w:val="179"/>
        </w:trPr>
        <w:tc>
          <w:tcPr>
            <w:tcW w:w="1853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8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0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8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4711D2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140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2 года</w:t>
            </w:r>
          </w:p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10 месяцев</w:t>
            </w:r>
          </w:p>
        </w:tc>
        <w:tc>
          <w:tcPr>
            <w:tcW w:w="1140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2" w:type="dxa"/>
            <w:vMerge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B05A63" w:rsidRPr="004711D2" w:rsidRDefault="00B05A63" w:rsidP="004711D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4711D2">
              <w:rPr>
                <w:rFonts w:ascii="Times New Roman" w:hAnsi="Times New Roman" w:cs="Times New Roman"/>
                <w:sz w:val="18"/>
              </w:rPr>
              <w:t>36 000</w:t>
            </w:r>
          </w:p>
        </w:tc>
      </w:tr>
    </w:tbl>
    <w:p w:rsidR="003F658E" w:rsidRDefault="003F658E" w:rsidP="00D07CE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07CE0" w:rsidRPr="003D6DF0" w:rsidRDefault="00D07CE0" w:rsidP="0025361E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0"/>
          <w:u w:val="single"/>
        </w:rPr>
      </w:pPr>
    </w:p>
    <w:p w:rsidR="00D07CE0" w:rsidRDefault="00D07CE0" w:rsidP="00D07CE0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711D2">
        <w:rPr>
          <w:rFonts w:ascii="Times New Roman" w:hAnsi="Times New Roman" w:cs="Times New Roman"/>
          <w:b/>
          <w:sz w:val="28"/>
        </w:rPr>
        <w:t>ДОКУМЕНТЫ, НЕОБХОДИМЫЕ ДЛЯ ПОСТУПЛЕНИЯ:</w:t>
      </w:r>
    </w:p>
    <w:p w:rsidR="004711D2" w:rsidRPr="004711D2" w:rsidRDefault="004711D2" w:rsidP="00D07CE0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07CE0" w:rsidRPr="004711D2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Документ о</w:t>
      </w:r>
      <w:r w:rsidR="00B05A63" w:rsidRPr="004711D2">
        <w:rPr>
          <w:rFonts w:ascii="Times New Roman" w:hAnsi="Times New Roman" w:cs="Times New Roman"/>
          <w:sz w:val="28"/>
        </w:rPr>
        <w:t>б основном общем или среднем общем образовании (оригинал)</w:t>
      </w:r>
      <w:r w:rsidRPr="004711D2">
        <w:rPr>
          <w:rFonts w:ascii="Times New Roman" w:hAnsi="Times New Roman" w:cs="Times New Roman"/>
          <w:sz w:val="28"/>
        </w:rPr>
        <w:t>;</w:t>
      </w:r>
    </w:p>
    <w:p w:rsidR="00D07CE0" w:rsidRPr="004711D2" w:rsidRDefault="00D07CE0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Документ, удостоверяющий личность, гражданство – копия (страницы с фотографией и регистрацией)</w:t>
      </w:r>
      <w:r w:rsidR="0025361E" w:rsidRPr="004711D2">
        <w:rPr>
          <w:rFonts w:ascii="Times New Roman" w:hAnsi="Times New Roman" w:cs="Times New Roman"/>
          <w:sz w:val="28"/>
        </w:rPr>
        <w:t>;</w:t>
      </w:r>
    </w:p>
    <w:p w:rsidR="00D07CE0" w:rsidRPr="004711D2" w:rsidRDefault="00196A82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4 ф</w:t>
      </w:r>
      <w:r w:rsidR="00D07CE0" w:rsidRPr="004711D2">
        <w:rPr>
          <w:rFonts w:ascii="Times New Roman" w:hAnsi="Times New Roman" w:cs="Times New Roman"/>
          <w:sz w:val="28"/>
        </w:rPr>
        <w:t>отографии</w:t>
      </w:r>
      <w:r w:rsidR="0025361E" w:rsidRPr="004711D2">
        <w:rPr>
          <w:rFonts w:ascii="Times New Roman" w:hAnsi="Times New Roman" w:cs="Times New Roman"/>
          <w:sz w:val="28"/>
        </w:rPr>
        <w:t>;</w:t>
      </w:r>
    </w:p>
    <w:p w:rsidR="0025361E" w:rsidRPr="004711D2" w:rsidRDefault="0025361E" w:rsidP="00D07CE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sz w:val="20"/>
        </w:rPr>
      </w:pPr>
      <w:r w:rsidRPr="004711D2">
        <w:rPr>
          <w:rFonts w:ascii="Times New Roman" w:hAnsi="Times New Roman" w:cs="Times New Roman"/>
          <w:sz w:val="28"/>
        </w:rPr>
        <w:t>Документы, подтверждающие индивидуальные достижения (при наличии).</w:t>
      </w:r>
    </w:p>
    <w:p w:rsidR="00B05A63" w:rsidRPr="004711D2" w:rsidRDefault="00B05A63" w:rsidP="00B05A6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B05A63" w:rsidRPr="004711D2" w:rsidRDefault="00B05A63" w:rsidP="00B05A63">
      <w:pPr>
        <w:pStyle w:val="a5"/>
        <w:spacing w:after="0" w:line="240" w:lineRule="auto"/>
        <w:ind w:left="426"/>
        <w:jc w:val="both"/>
        <w:rPr>
          <w:sz w:val="20"/>
        </w:rPr>
      </w:pPr>
    </w:p>
    <w:p w:rsidR="00B05A63" w:rsidRPr="004711D2" w:rsidRDefault="00B05A63" w:rsidP="00B05A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05A63" w:rsidRPr="004711D2" w:rsidRDefault="00B05A63" w:rsidP="00B05A6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11D2">
        <w:rPr>
          <w:rFonts w:ascii="Times New Roman" w:hAnsi="Times New Roman" w:cs="Times New Roman"/>
          <w:sz w:val="28"/>
        </w:rPr>
        <w:t>Начало приема документов в 2021 году – 18 июня.</w:t>
      </w:r>
    </w:p>
    <w:p w:rsidR="00B05A63" w:rsidRPr="004711D2" w:rsidRDefault="00B05A63" w:rsidP="00B05A63">
      <w:pPr>
        <w:spacing w:after="0" w:line="240" w:lineRule="auto"/>
        <w:jc w:val="both"/>
        <w:rPr>
          <w:sz w:val="20"/>
        </w:rPr>
      </w:pPr>
    </w:p>
    <w:sectPr w:rsidR="00B05A63" w:rsidRPr="004711D2" w:rsidSect="00C9359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C72DC"/>
    <w:multiLevelType w:val="hybridMultilevel"/>
    <w:tmpl w:val="AD98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425B8"/>
    <w:multiLevelType w:val="hybridMultilevel"/>
    <w:tmpl w:val="A5D8D86C"/>
    <w:lvl w:ilvl="0" w:tplc="5B2057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C25A2"/>
    <w:multiLevelType w:val="hybridMultilevel"/>
    <w:tmpl w:val="BE6CD388"/>
    <w:lvl w:ilvl="0" w:tplc="B96254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FD1E6C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2C6DAA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3812A7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55DEF"/>
    <w:multiLevelType w:val="hybridMultilevel"/>
    <w:tmpl w:val="E248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DFC"/>
    <w:rsid w:val="000B7B6F"/>
    <w:rsid w:val="00123EC4"/>
    <w:rsid w:val="001272E6"/>
    <w:rsid w:val="0018615A"/>
    <w:rsid w:val="00196A82"/>
    <w:rsid w:val="002447B2"/>
    <w:rsid w:val="0025361E"/>
    <w:rsid w:val="002B32F7"/>
    <w:rsid w:val="00322411"/>
    <w:rsid w:val="003F658E"/>
    <w:rsid w:val="003F67B5"/>
    <w:rsid w:val="004711D2"/>
    <w:rsid w:val="004E6E19"/>
    <w:rsid w:val="005B64A3"/>
    <w:rsid w:val="005E0002"/>
    <w:rsid w:val="00647559"/>
    <w:rsid w:val="00673977"/>
    <w:rsid w:val="00693652"/>
    <w:rsid w:val="007B5CF3"/>
    <w:rsid w:val="007E43BD"/>
    <w:rsid w:val="00812C5C"/>
    <w:rsid w:val="0086445E"/>
    <w:rsid w:val="00884256"/>
    <w:rsid w:val="00884CDA"/>
    <w:rsid w:val="008E1248"/>
    <w:rsid w:val="008E42EB"/>
    <w:rsid w:val="00942631"/>
    <w:rsid w:val="00975B54"/>
    <w:rsid w:val="00A06A48"/>
    <w:rsid w:val="00B05A63"/>
    <w:rsid w:val="00B124A0"/>
    <w:rsid w:val="00BF5CD2"/>
    <w:rsid w:val="00C155DD"/>
    <w:rsid w:val="00C212FF"/>
    <w:rsid w:val="00C30DCE"/>
    <w:rsid w:val="00C43937"/>
    <w:rsid w:val="00C7210B"/>
    <w:rsid w:val="00C93590"/>
    <w:rsid w:val="00CC2236"/>
    <w:rsid w:val="00CD0131"/>
    <w:rsid w:val="00D0370B"/>
    <w:rsid w:val="00D07CE0"/>
    <w:rsid w:val="00D776F7"/>
    <w:rsid w:val="00D827B4"/>
    <w:rsid w:val="00DD2688"/>
    <w:rsid w:val="00E05AA1"/>
    <w:rsid w:val="00E6456A"/>
    <w:rsid w:val="00E70DFC"/>
    <w:rsid w:val="00E73D1C"/>
    <w:rsid w:val="00ED0EB5"/>
    <w:rsid w:val="00EE4797"/>
    <w:rsid w:val="00EF27BF"/>
    <w:rsid w:val="00F23BA3"/>
    <w:rsid w:val="00F5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D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0DFC"/>
    <w:pPr>
      <w:ind w:left="720"/>
      <w:contextualSpacing/>
    </w:pPr>
  </w:style>
  <w:style w:type="table" w:styleId="a6">
    <w:name w:val="Table Grid"/>
    <w:basedOn w:val="a1"/>
    <w:uiPriority w:val="59"/>
    <w:rsid w:val="00942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94F32-65DE-4DC7-BDCA-340F6637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Лежнина</dc:creator>
  <cp:lastModifiedBy>iRU</cp:lastModifiedBy>
  <cp:revision>2</cp:revision>
  <cp:lastPrinted>2019-03-19T13:14:00Z</cp:lastPrinted>
  <dcterms:created xsi:type="dcterms:W3CDTF">2021-02-15T06:00:00Z</dcterms:created>
  <dcterms:modified xsi:type="dcterms:W3CDTF">2021-02-15T06:00:00Z</dcterms:modified>
</cp:coreProperties>
</file>