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CCB" w:rsidRDefault="00E33C8B" w:rsidP="00E33C8B">
      <w:pPr>
        <w:jc w:val="center"/>
        <w:rPr>
          <w:rFonts w:ascii="Times New Roman" w:hAnsi="Times New Roman" w:cs="Times New Roman"/>
          <w:sz w:val="28"/>
          <w:szCs w:val="28"/>
        </w:rPr>
      </w:pPr>
      <w:r w:rsidRPr="00E33C8B">
        <w:rPr>
          <w:rFonts w:ascii="Times New Roman" w:hAnsi="Times New Roman" w:cs="Times New Roman"/>
          <w:sz w:val="28"/>
          <w:szCs w:val="28"/>
        </w:rPr>
        <w:t>Единый классный час «Герои Отечества»</w:t>
      </w:r>
    </w:p>
    <w:p w:rsidR="00E33C8B" w:rsidRPr="00E33C8B" w:rsidRDefault="00E33C8B" w:rsidP="00E33C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декабря в 9Б классе прошёл единый классный час «Герои Отечества»- тематическое направление «Гатчинские кавалеры ордена святого Георгия». Беседа прошла по просмотренному фильму, сюжет фильма заинтересовал учащихся, так как мы говорили о земляках, знакомились с их победами и достижениями, испытывая гордость за этих людей. Интересно, познавательно, достойно гордости Отечества!</w:t>
      </w:r>
      <w:r w:rsidR="00236345">
        <w:rPr>
          <w:noProof/>
        </w:rPr>
      </w:r>
      <w:r w:rsidR="00236345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49.5pt;height:466.5pt;mso-position-horizontal-relative:char;mso-position-vertical-relative:line">
            <v:imagedata r:id="rId5" o:title="20211208_101206"/>
            <w10:wrap type="none"/>
            <w10:anchorlock/>
          </v:shape>
        </w:pict>
      </w:r>
      <w:r w:rsidR="00236345">
        <w:rPr>
          <w:noProof/>
        </w:rPr>
      </w:r>
      <w:r w:rsidR="00236345">
        <w:rPr>
          <w:rFonts w:ascii="Times New Roman" w:hAnsi="Times New Roman" w:cs="Times New Roman"/>
          <w:sz w:val="28"/>
          <w:szCs w:val="28"/>
        </w:rPr>
        <w:pict>
          <v:shape id="_x0000_s1027" type="#_x0000_t75" style="width:349.5pt;height:466.5pt;mso-position-horizontal-relative:char;mso-position-vertical-relative:line">
            <v:imagedata r:id="rId6" o:title="20211208_101523"/>
            <w10:wrap type="none"/>
            <w10:anchorlock/>
          </v:shape>
        </w:pict>
      </w:r>
      <w:r w:rsidR="00236345">
        <w:rPr>
          <w:noProof/>
        </w:rPr>
      </w:r>
      <w:r w:rsidR="00236345">
        <w:rPr>
          <w:rFonts w:ascii="Times New Roman" w:hAnsi="Times New Roman" w:cs="Times New Roman"/>
          <w:sz w:val="28"/>
          <w:szCs w:val="28"/>
        </w:rPr>
        <w:pict>
          <v:shape id="_x0000_s1028" type="#_x0000_t75" style="width:349.5pt;height:466.5pt;mso-position-horizontal-relative:char;mso-position-vertical-relative:line">
            <v:imagedata r:id="rId7" o:title="20211208_101647"/>
            <w10:wrap type="none"/>
            <w10:anchorlock/>
          </v:shape>
        </w:pict>
      </w:r>
    </w:p>
    <w:p w:rsidR="00E33C8B" w:rsidRPr="00E33C8B" w:rsidRDefault="00E33C8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33C8B" w:rsidRPr="00E33C8B" w:rsidSect="006C5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C8B"/>
    <w:rsid w:val="00236345"/>
    <w:rsid w:val="006C5CCB"/>
    <w:rsid w:val="00E33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53DAE-B5DB-406C-BAA9-70D59E318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2021-12-08T09:59:00Z</dcterms:created>
  <dcterms:modified xsi:type="dcterms:W3CDTF">2021-12-08T10:15:00Z</dcterms:modified>
</cp:coreProperties>
</file>