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="-426"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964E94" w:rsidRPr="00964E94" w:rsidTr="008A4379">
        <w:trPr>
          <w:tblCellSpacing w:w="0" w:type="dxa"/>
        </w:trPr>
        <w:tc>
          <w:tcPr>
            <w:tcW w:w="0" w:type="auto"/>
            <w:hideMark/>
          </w:tcPr>
          <w:p w:rsidR="00964E94" w:rsidRDefault="00964E94" w:rsidP="008A43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E94" w:rsidRPr="00964E94" w:rsidRDefault="00964E94" w:rsidP="008A4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48021" cy="1838325"/>
                  <wp:effectExtent l="0" t="0" r="5080" b="0"/>
                  <wp:docPr id="1" name="Рисунок 1" descr="Картинки по запросу ВЗРОСЛЫЙ воспитывает ребенка нарисованные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ВЗРОСЛЫЙ воспитывает ребенка нарисованные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386" cy="185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25A0" w:rsidRDefault="00AE25A0"/>
    <w:p w:rsidR="008A4379" w:rsidRDefault="008A4379" w:rsidP="00D4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8A4379" w:rsidRDefault="008A4379" w:rsidP="00D4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8A4379" w:rsidRDefault="008A4379" w:rsidP="00D4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8A4379" w:rsidRDefault="008A4379" w:rsidP="00D4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8A4379" w:rsidRDefault="008A4379" w:rsidP="00D4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8A4379" w:rsidRDefault="008A4379" w:rsidP="00D4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8A4379" w:rsidRDefault="008A4379" w:rsidP="00D43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</w:p>
    <w:p w:rsidR="00D430B0" w:rsidRPr="00EE105A" w:rsidRDefault="00D430B0" w:rsidP="00D430B0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E105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Рекомендации психолога родителям,</w:t>
      </w:r>
    </w:p>
    <w:p w:rsidR="00D430B0" w:rsidRPr="00EE105A" w:rsidRDefault="00D430B0" w:rsidP="00D430B0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E105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имеющим детей c ОВЗ</w:t>
      </w:r>
    </w:p>
    <w:p w:rsidR="00D430B0" w:rsidRPr="00D6578B" w:rsidRDefault="00D430B0" w:rsidP="00D430B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вы не хотите, чтобы ваш ребенок рос нервным, издерганным, мрачным, постарайтесь найти в себе силы с оптимизмом смотреть в будущее.</w:t>
      </w:r>
    </w:p>
    <w:p w:rsidR="00D430B0" w:rsidRPr="00D6578B" w:rsidRDefault="00D430B0" w:rsidP="00D430B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жалейте ребёнка из-за того, что он не такой, как все.</w:t>
      </w:r>
    </w:p>
    <w:p w:rsidR="00D430B0" w:rsidRPr="00D6578B" w:rsidRDefault="00D430B0" w:rsidP="00D430B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Дарите ребёнку свою любовь и внимание, но не забывайте, что есть и другие члены семьи, которые в них тоже нуждаются. Стремитесь к тому, чтобы у всех членов семьи была возможность саморазвития и полноценной жизни.</w:t>
      </w:r>
    </w:p>
    <w:p w:rsidR="00D430B0" w:rsidRPr="00D6578B" w:rsidRDefault="00D430B0" w:rsidP="00D430B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свой быт так, чтобы никто в семье не чувствовал себя "жертвой", отказываясь от своей личной жизни.</w:t>
      </w:r>
    </w:p>
    <w:p w:rsidR="00D430B0" w:rsidRPr="00D6578B" w:rsidRDefault="00D430B0" w:rsidP="00D430B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ограждайте ребёнка от обязанностей и проблем. Если состояние ребенка позволяет, придумайте ему простенькие домашние обязанности, постарайтесь научить ребенка заботиться о других. Решайте все дела вместе с ним.</w:t>
      </w:r>
    </w:p>
    <w:p w:rsidR="00D430B0" w:rsidRPr="00D6578B" w:rsidRDefault="00D430B0" w:rsidP="00D430B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Предоставьте ребёнку самостоятельность в действиях и принятии решений. Стимулируйте его приспособительную активность; помогайте в поиске своих скрытых возможностей. Развивайте умения и навыки по самообслуживанию</w:t>
      </w:r>
    </w:p>
    <w:p w:rsidR="00D430B0" w:rsidRPr="00D6578B" w:rsidRDefault="00D430B0" w:rsidP="00D430B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своей внешностью и поведением. Ребёнок должен гордиться вами.</w:t>
      </w:r>
    </w:p>
    <w:p w:rsidR="00D430B0" w:rsidRPr="00D6578B" w:rsidRDefault="00D430B0" w:rsidP="00D430B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бойтесь отказать ребёнку в чём-либо, если считаете его требования чрезмерными. Однако проанализируйте количество запретов, с которыми сталкивается ваш ребенок. Продумайте, все ли они обоснованы, нет ли возможности сократить ограничения, лишний раз проконсультируйтесь с врачом или психологом.</w:t>
      </w:r>
    </w:p>
    <w:p w:rsidR="00D430B0" w:rsidRPr="00D6578B" w:rsidRDefault="00D430B0" w:rsidP="00D430B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 разговаривайте с ребёнком. Помните, что ни телевизор, ни радио не заменят вас.</w:t>
      </w:r>
    </w:p>
    <w:p w:rsidR="00D430B0" w:rsidRPr="00D6578B" w:rsidRDefault="00D430B0" w:rsidP="00D430B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ограничивайте ребёнка в общении со сверстниками.</w:t>
      </w:r>
    </w:p>
    <w:p w:rsidR="00D430B0" w:rsidRPr="00D6578B" w:rsidRDefault="00D430B0" w:rsidP="00D430B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отказывайтесь от встречи с друзьями, приглашайте их в гости. Пусть в вашей жизни найдется место и высоким чувствам, и маленьким радостям.</w:t>
      </w:r>
    </w:p>
    <w:p w:rsidR="00D430B0" w:rsidRPr="00D6578B" w:rsidRDefault="00D430B0" w:rsidP="00D430B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Чаще прибегайте к советам педагогов и психологов. Каждое определенно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заболевание ребенка с ОВЗ</w:t>
      </w:r>
      <w:r w:rsidRPr="00D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 специфического ухода, а такж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специальных знаний и умений. </w:t>
      </w:r>
      <w:r w:rsidRPr="00D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читайте, и не только специальную литературу, но и художественную.</w:t>
      </w:r>
    </w:p>
    <w:p w:rsidR="00D430B0" w:rsidRPr="00D6578B" w:rsidRDefault="00D430B0" w:rsidP="00D430B0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7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чувствовать себя спокойно и уверенно с ребенком на людях. Доброжелательно реагируйте на проявления интереса со стороны посторонних, не отталкивайте их от себя жалобами, раздражением, проявлением озлобления. Если ребенок переймет от вас подобный стиль общения с окружающими, его шансы найти себе друзей резко возрастут. Постарайтесь научить ребенка быть самим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бой – и дома, и на людях. </w:t>
      </w:r>
    </w:p>
    <w:p w:rsidR="008A4379" w:rsidRDefault="008A4379" w:rsidP="00EA6693">
      <w:pPr>
        <w:pStyle w:val="a3"/>
        <w:spacing w:after="0" w:line="240" w:lineRule="auto"/>
        <w:rPr>
          <w:rFonts w:ascii="Monotype Corsiva" w:eastAsia="Times New Roman" w:hAnsi="Monotype Corsiva" w:cs="Arial"/>
          <w:sz w:val="40"/>
          <w:szCs w:val="40"/>
          <w:lang w:eastAsia="ru-RU"/>
        </w:rPr>
      </w:pPr>
      <w:bookmarkStart w:id="0" w:name="_GoBack"/>
      <w:bookmarkEnd w:id="0"/>
    </w:p>
    <w:p w:rsidR="00EA6693" w:rsidRPr="008A4379" w:rsidRDefault="00EA6693" w:rsidP="008A4379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hadow/>
          <w:color w:val="002060"/>
          <w:lang w:eastAsia="ru-RU"/>
        </w:rPr>
      </w:pPr>
      <w:r w:rsidRPr="008A4379">
        <w:rPr>
          <w:rFonts w:ascii="Monotype Corsiva" w:eastAsia="Times New Roman" w:hAnsi="Monotype Corsiva" w:cs="Arial"/>
          <w:b/>
          <w:shadow/>
          <w:color w:val="002060"/>
          <w:sz w:val="40"/>
          <w:szCs w:val="40"/>
          <w:lang w:eastAsia="ru-RU"/>
        </w:rPr>
        <w:t>Помните, что будущее вашего ребенка во многом зависит от того, насколько он социализирован, адаптирован в обществе. Делайте все возможное, чтобы он привык находиться среди людей и при этом не концентрироваться на себе, умел и любил общаться, мог попросить о помощи.</w:t>
      </w:r>
    </w:p>
    <w:p w:rsidR="00D430B0" w:rsidRDefault="00D430B0"/>
    <w:p w:rsidR="00EA6693" w:rsidRDefault="00EA6693"/>
    <w:sectPr w:rsidR="00EA6693" w:rsidSect="008A4379">
      <w:pgSz w:w="11906" w:h="16838"/>
      <w:pgMar w:top="1134" w:right="1133" w:bottom="1134" w:left="1701" w:header="708" w:footer="708" w:gutter="0"/>
      <w:pgBorders w:offsetFrom="page">
        <w:top w:val="flowersTiny" w:sz="18" w:space="24" w:color="auto"/>
        <w:left w:val="flowersTiny" w:sz="18" w:space="24" w:color="auto"/>
        <w:bottom w:val="flowersTiny" w:sz="18" w:space="24" w:color="auto"/>
        <w:right w:val="flowersTiny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D33F2"/>
    <w:multiLevelType w:val="hybridMultilevel"/>
    <w:tmpl w:val="1ABA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6DC7"/>
    <w:rsid w:val="00451027"/>
    <w:rsid w:val="008A4379"/>
    <w:rsid w:val="00964E94"/>
    <w:rsid w:val="00AE25A0"/>
    <w:rsid w:val="00D430B0"/>
    <w:rsid w:val="00E76DC7"/>
    <w:rsid w:val="00EA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6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1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5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5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3</cp:revision>
  <dcterms:created xsi:type="dcterms:W3CDTF">2016-10-23T14:15:00Z</dcterms:created>
  <dcterms:modified xsi:type="dcterms:W3CDTF">2016-10-26T18:09:00Z</dcterms:modified>
</cp:coreProperties>
</file>