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4B8" w:rsidRPr="008601ED" w:rsidRDefault="003B64B8" w:rsidP="003B64B8">
      <w:pPr>
        <w:pStyle w:val="a7"/>
        <w:jc w:val="center"/>
        <w:rPr>
          <w:sz w:val="32"/>
          <w:szCs w:val="36"/>
        </w:rPr>
      </w:pPr>
      <w:r w:rsidRPr="008601ED">
        <w:rPr>
          <w:sz w:val="32"/>
          <w:szCs w:val="36"/>
        </w:rPr>
        <w:t>Муниципальное бюджетное общеобразовательное учреждение «</w:t>
      </w:r>
      <w:proofErr w:type="spellStart"/>
      <w:r w:rsidRPr="008601ED">
        <w:rPr>
          <w:sz w:val="32"/>
          <w:szCs w:val="36"/>
        </w:rPr>
        <w:t>Сиверская</w:t>
      </w:r>
      <w:proofErr w:type="spellEnd"/>
      <w:r w:rsidRPr="008601ED">
        <w:rPr>
          <w:sz w:val="32"/>
          <w:szCs w:val="36"/>
        </w:rPr>
        <w:t xml:space="preserve"> средняя общеобразовательная школа №3»</w:t>
      </w:r>
    </w:p>
    <w:p w:rsidR="003B64B8" w:rsidRPr="008601ED" w:rsidRDefault="003B64B8" w:rsidP="003B64B8">
      <w:pPr>
        <w:pStyle w:val="a7"/>
        <w:jc w:val="center"/>
        <w:rPr>
          <w:sz w:val="32"/>
          <w:szCs w:val="36"/>
        </w:rPr>
      </w:pPr>
    </w:p>
    <w:p w:rsidR="003B64B8" w:rsidRDefault="003B64B8" w:rsidP="003B64B8">
      <w:pPr>
        <w:widowControl w:val="0"/>
        <w:shd w:val="clear" w:color="auto" w:fill="FFFFFF"/>
        <w:tabs>
          <w:tab w:val="left" w:pos="1620"/>
        </w:tabs>
        <w:rPr>
          <w:color w:val="000000"/>
          <w:sz w:val="16"/>
          <w:szCs w:val="16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130"/>
        <w:gridCol w:w="6226"/>
        <w:gridCol w:w="3131"/>
      </w:tblGrid>
      <w:tr w:rsidR="003B64B8" w:rsidRPr="008601ED" w:rsidTr="000C13AA">
        <w:tc>
          <w:tcPr>
            <w:tcW w:w="3130" w:type="dxa"/>
            <w:shd w:val="clear" w:color="auto" w:fill="FFFFFF"/>
            <w:vAlign w:val="center"/>
          </w:tcPr>
          <w:p w:rsidR="003B64B8" w:rsidRDefault="003B64B8" w:rsidP="000C13AA">
            <w:pPr>
              <w:spacing w:line="25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B64B8" w:rsidRDefault="003B64B8" w:rsidP="000C13AA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  <w:tc>
          <w:tcPr>
            <w:tcW w:w="6226" w:type="dxa"/>
            <w:shd w:val="clear" w:color="auto" w:fill="FFFFFF"/>
            <w:vAlign w:val="center"/>
            <w:hideMark/>
          </w:tcPr>
          <w:p w:rsidR="003B64B8" w:rsidRDefault="003B64B8" w:rsidP="000C13AA">
            <w:pPr>
              <w:spacing w:line="256" w:lineRule="auto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«Утверждаю»</w:t>
            </w:r>
            <w:r>
              <w:rPr>
                <w:color w:val="000000"/>
              </w:rPr>
              <w:br/>
              <w:t xml:space="preserve">директор </w:t>
            </w:r>
            <w:r>
              <w:rPr>
                <w:color w:val="000000"/>
              </w:rPr>
              <w:br/>
              <w:t>_____ /</w:t>
            </w:r>
            <w:r>
              <w:rPr>
                <w:color w:val="000000"/>
                <w:u w:val="single"/>
              </w:rPr>
              <w:t>Воропаева О.А./</w:t>
            </w:r>
            <w:r>
              <w:rPr>
                <w:color w:val="000000"/>
              </w:rPr>
              <w:br/>
              <w:t>Приказ № 131</w:t>
            </w:r>
            <w:r>
              <w:rPr>
                <w:color w:val="000000"/>
              </w:rPr>
              <w:br/>
              <w:t>от «29» августа 2022 г.</w:t>
            </w:r>
          </w:p>
        </w:tc>
        <w:tc>
          <w:tcPr>
            <w:tcW w:w="3131" w:type="dxa"/>
            <w:shd w:val="clear" w:color="auto" w:fill="FFFFFF"/>
          </w:tcPr>
          <w:p w:rsidR="003B64B8" w:rsidRDefault="003B64B8" w:rsidP="000C13AA">
            <w:pPr>
              <w:spacing w:line="256" w:lineRule="auto"/>
              <w:jc w:val="center"/>
              <w:rPr>
                <w:b/>
                <w:color w:val="000000"/>
              </w:rPr>
            </w:pPr>
          </w:p>
          <w:p w:rsidR="003B64B8" w:rsidRDefault="003B64B8" w:rsidP="000C13AA">
            <w:pPr>
              <w:spacing w:line="256" w:lineRule="auto"/>
              <w:jc w:val="center"/>
              <w:rPr>
                <w:color w:val="000000"/>
              </w:rPr>
            </w:pPr>
          </w:p>
        </w:tc>
      </w:tr>
    </w:tbl>
    <w:p w:rsidR="003B64B8" w:rsidRDefault="003B64B8" w:rsidP="00CE68C3">
      <w:pPr>
        <w:pStyle w:val="Default"/>
        <w:jc w:val="right"/>
        <w:rPr>
          <w:bCs/>
        </w:rPr>
      </w:pPr>
    </w:p>
    <w:p w:rsidR="00CE68C3" w:rsidRDefault="00CE68C3" w:rsidP="00CE68C3">
      <w:pPr>
        <w:pStyle w:val="Default"/>
        <w:jc w:val="right"/>
        <w:rPr>
          <w:bCs/>
        </w:rPr>
      </w:pPr>
    </w:p>
    <w:p w:rsidR="00CE68C3" w:rsidRPr="00CE68C3" w:rsidRDefault="00CE68C3" w:rsidP="00CE68C3">
      <w:pPr>
        <w:pStyle w:val="Default"/>
        <w:jc w:val="center"/>
        <w:rPr>
          <w:bCs/>
          <w:sz w:val="40"/>
          <w:szCs w:val="40"/>
        </w:rPr>
      </w:pPr>
      <w:r w:rsidRPr="00CE68C3">
        <w:rPr>
          <w:bCs/>
          <w:sz w:val="40"/>
          <w:szCs w:val="40"/>
        </w:rPr>
        <w:t xml:space="preserve">Программа </w:t>
      </w:r>
    </w:p>
    <w:p w:rsidR="00CE68C3" w:rsidRPr="00CE68C3" w:rsidRDefault="00CE68C3" w:rsidP="00CE68C3">
      <w:pPr>
        <w:pStyle w:val="Default"/>
        <w:jc w:val="center"/>
        <w:rPr>
          <w:bCs/>
          <w:sz w:val="40"/>
          <w:szCs w:val="40"/>
        </w:rPr>
      </w:pPr>
      <w:r w:rsidRPr="00CE68C3">
        <w:rPr>
          <w:bCs/>
          <w:sz w:val="40"/>
          <w:szCs w:val="40"/>
        </w:rPr>
        <w:t xml:space="preserve">психолого-педагогического сопровождения обучающихся с ОВЗ </w:t>
      </w:r>
    </w:p>
    <w:p w:rsidR="00CE68C3" w:rsidRPr="00CE68C3" w:rsidRDefault="00CE68C3" w:rsidP="00CE68C3">
      <w:pPr>
        <w:pStyle w:val="Default"/>
        <w:jc w:val="center"/>
        <w:rPr>
          <w:bCs/>
          <w:sz w:val="40"/>
          <w:szCs w:val="40"/>
        </w:rPr>
      </w:pPr>
      <w:r w:rsidRPr="00CE68C3">
        <w:rPr>
          <w:bCs/>
          <w:sz w:val="40"/>
          <w:szCs w:val="40"/>
        </w:rPr>
        <w:t>(5-9 классы)</w:t>
      </w: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3B64B8" w:rsidRDefault="003B64B8" w:rsidP="00AD04F3">
      <w:pPr>
        <w:pStyle w:val="Default"/>
        <w:jc w:val="center"/>
        <w:rPr>
          <w:b/>
          <w:bCs/>
        </w:rPr>
      </w:pPr>
    </w:p>
    <w:p w:rsidR="003B64B8" w:rsidRDefault="003B64B8" w:rsidP="00AD04F3">
      <w:pPr>
        <w:pStyle w:val="Default"/>
        <w:jc w:val="center"/>
        <w:rPr>
          <w:b/>
          <w:bCs/>
        </w:rPr>
      </w:pPr>
    </w:p>
    <w:p w:rsidR="003B64B8" w:rsidRDefault="003B64B8" w:rsidP="00AD04F3">
      <w:pPr>
        <w:pStyle w:val="Default"/>
        <w:jc w:val="center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975B4D" w:rsidRDefault="00975B4D" w:rsidP="00CE68C3">
      <w:pPr>
        <w:pStyle w:val="Default"/>
        <w:rPr>
          <w:b/>
          <w:bCs/>
        </w:rPr>
      </w:pPr>
    </w:p>
    <w:p w:rsidR="00975B4D" w:rsidRDefault="00975B4D" w:rsidP="00AD04F3">
      <w:pPr>
        <w:pStyle w:val="Default"/>
        <w:jc w:val="center"/>
        <w:rPr>
          <w:b/>
          <w:bCs/>
        </w:rPr>
      </w:pPr>
    </w:p>
    <w:p w:rsidR="00742390" w:rsidRPr="00742390" w:rsidRDefault="00742390" w:rsidP="00AD04F3">
      <w:pPr>
        <w:pStyle w:val="Default"/>
        <w:jc w:val="center"/>
      </w:pPr>
      <w:r w:rsidRPr="00742390">
        <w:rPr>
          <w:b/>
          <w:bCs/>
        </w:rPr>
        <w:lastRenderedPageBreak/>
        <w:t>I. Пояснительная записка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rPr>
          <w:b/>
          <w:bCs/>
        </w:rPr>
        <w:t xml:space="preserve">Программа разработана на основе следующих нормативных документов: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- Федерального закона «Об образовании в Российской Федерации» от 29.12.2012 № 273 ФЗ (редакция от 02.06.2016, с изм. и доп., вступ. в силу с 01.07.2016);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- Федерального государственного образовательного стандарта основного общего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образования, утвержденного приказом Министерством образования науки РФ 17 декабря 2010 года № 1897, зарегистрирован в Минюсте России 01.02.2011 № 19644, с изменениями, внесенными приказами: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 приказ Министерства образования и науки Российской Федерации от 29 декабря 2014 г. № 1644 «О внесении изменений в Приказ Министерства образования и науки РФ 17 декабря 2010 г. № 1897 «Об утверждении федерального государственного образовательного стандарта основного общего образования»;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 приказ </w:t>
      </w:r>
      <w:proofErr w:type="spellStart"/>
      <w:r w:rsidRPr="00742390">
        <w:t>Минобрнауки</w:t>
      </w:r>
      <w:proofErr w:type="spellEnd"/>
      <w:r w:rsidRPr="00742390">
        <w:t xml:space="preserve"> России от 31.12.2015 №1577 "О внесении изменений </w:t>
      </w:r>
      <w:proofErr w:type="gramStart"/>
      <w:r w:rsidRPr="00742390">
        <w:t>в  федеральный</w:t>
      </w:r>
      <w:proofErr w:type="gramEnd"/>
      <w:r w:rsidRPr="00742390">
        <w:t xml:space="preserve">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1897" (Зарегистрировано в Минюсте России 02.02.2016 N 40937).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- примерной основной образовательной программы основного общего образования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>(одобренной решением федерального учебно-методического объединения по общему образованию, протокол от 08.04.2015 № 1/15 размещённой в реестре примерных основных общеобразовательных программ Министерства образования и науки Российской Федерации (</w:t>
      </w:r>
      <w:r w:rsidRPr="00742390">
        <w:rPr>
          <w:color w:val="0000FF"/>
        </w:rPr>
        <w:t>http://fgosreestr.ru</w:t>
      </w:r>
      <w:r w:rsidRPr="00742390">
        <w:t xml:space="preserve">);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- Фундаментального ядра содержания общего образования. - М. «Просвещение» 2010г.;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- Концепции духовно-нравственного развития и воспитания личности гражданина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России. – М.: Просвещение, 2009г.;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- приказа Министерства образования и науки Российской Федерации от 25.12.2018 №345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внесенными изменениями.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- постановления Главного государственного санитарного врача Российской Федерации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 (зарегистрированного в Минюсте Российской Федерации 03.03.2011 № 19993);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- постановления Главного государственного санитарного врача Российской Федерации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от 24.11.2015 № 81 "О внесении изменений № 3 в СанПиН 2.4.2.2821-10 "Санитарно-эпидемиологические требования к условиям и организации обучения, содержания в общеобразовательных организациях" (зарегистрированного в Минюсте России 18.12.2015 № 40154);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- постановления Главного государственного санитарного врача Российской Федерации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от 10 июля 2015 года N 26;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- РАСПОРЯЖЕНИЯ от 3 июня 2017 года N 1155-р [Об утверждении Концепции программы поддержки детского и юношеского чтения в Российской Федерации]; </w:t>
      </w:r>
    </w:p>
    <w:p w:rsidR="00742390" w:rsidRPr="00742390" w:rsidRDefault="00742390" w:rsidP="007423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2390">
        <w:rPr>
          <w:rFonts w:ascii="Times New Roman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 (Распоряжение Правительства РФ от 29.05.2015 № 996-р);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lastRenderedPageBreak/>
        <w:t xml:space="preserve">- Устава Муниципального автономного общеобразовательного учреждения средней общеобразовательной школы №23 г. Томска;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>- Адаптированная основная общеобразовательная программа основного общего образования</w:t>
      </w:r>
      <w:r>
        <w:t xml:space="preserve"> МБОУ Кадетская СОШ2 им. М.С. </w:t>
      </w:r>
      <w:proofErr w:type="spellStart"/>
      <w:r>
        <w:t>Бтракова</w:t>
      </w:r>
      <w:proofErr w:type="spellEnd"/>
      <w:r w:rsidRPr="00742390">
        <w:t xml:space="preserve"> (варианты 7.1, 7.2).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rPr>
          <w:b/>
          <w:bCs/>
        </w:rPr>
        <w:t xml:space="preserve">Цель курса: </w:t>
      </w:r>
      <w:r w:rsidRPr="00742390">
        <w:t xml:space="preserve">оказание психолого-педагогической помощи обучающимся с ограниченными возможностями здоровья в освоении образовательной программы, социальной адаптации посредством индивидуализации и дифференциации образовательного процесса, коррекция и развитие познавательной и эмоционально-волевой сферы обучающихся.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rPr>
          <w:b/>
          <w:bCs/>
        </w:rPr>
        <w:t xml:space="preserve">Задачи курса: </w:t>
      </w:r>
    </w:p>
    <w:p w:rsidR="00742390" w:rsidRPr="00742390" w:rsidRDefault="00742390" w:rsidP="00742390">
      <w:pPr>
        <w:pStyle w:val="Default"/>
        <w:numPr>
          <w:ilvl w:val="0"/>
          <w:numId w:val="1"/>
        </w:numPr>
        <w:jc w:val="both"/>
      </w:pPr>
      <w:r w:rsidRPr="00742390">
        <w:t>формировать, развивать, совершенствовать и корректировать</w:t>
      </w:r>
      <w:r>
        <w:t xml:space="preserve"> </w:t>
      </w:r>
      <w:r w:rsidRPr="00742390">
        <w:t xml:space="preserve">познавательные процессы (восприятия, внимания, памяти, мышления); </w:t>
      </w:r>
    </w:p>
    <w:p w:rsidR="00742390" w:rsidRPr="00742390" w:rsidRDefault="00742390" w:rsidP="00742390">
      <w:pPr>
        <w:pStyle w:val="Default"/>
        <w:numPr>
          <w:ilvl w:val="0"/>
          <w:numId w:val="1"/>
        </w:numPr>
        <w:jc w:val="both"/>
      </w:pPr>
      <w:r w:rsidRPr="00742390">
        <w:t xml:space="preserve">формировать позитивную учебную мотивацию; </w:t>
      </w:r>
    </w:p>
    <w:p w:rsidR="00742390" w:rsidRPr="00742390" w:rsidRDefault="00742390" w:rsidP="00742390">
      <w:pPr>
        <w:pStyle w:val="Default"/>
        <w:numPr>
          <w:ilvl w:val="0"/>
          <w:numId w:val="1"/>
        </w:numPr>
        <w:jc w:val="both"/>
      </w:pPr>
      <w:r w:rsidRPr="00742390">
        <w:t xml:space="preserve">развивать эмоционально-личностную сферу (в том числе снятие тревожности, робости, агрессивно-защитных реакций, формирование адекватной самооценки, развитие коммуникативных способностей). </w:t>
      </w:r>
    </w:p>
    <w:p w:rsidR="00742390" w:rsidRPr="00742390" w:rsidRDefault="00742390" w:rsidP="00742390">
      <w:pPr>
        <w:pStyle w:val="Default"/>
        <w:numPr>
          <w:ilvl w:val="0"/>
          <w:numId w:val="1"/>
        </w:numPr>
        <w:jc w:val="both"/>
      </w:pPr>
      <w:r w:rsidRPr="00742390">
        <w:t xml:space="preserve">реализовывать комплексное психолого-медико-социального сопровождение обучающихся (в соответствии с рекомендациями психолого-медико-педагогической комиссии (ПМПК); </w:t>
      </w:r>
    </w:p>
    <w:p w:rsidR="00742390" w:rsidRPr="00742390" w:rsidRDefault="00742390" w:rsidP="00742390">
      <w:pPr>
        <w:pStyle w:val="Default"/>
        <w:numPr>
          <w:ilvl w:val="0"/>
          <w:numId w:val="1"/>
        </w:numPr>
        <w:jc w:val="both"/>
      </w:pPr>
      <w:r w:rsidRPr="00742390">
        <w:t xml:space="preserve">осуществлять информационно-просветительскую и консультативную работу с родителями (законными представителями) обучающихся с ЗПР. </w:t>
      </w:r>
    </w:p>
    <w:p w:rsidR="00742390" w:rsidRPr="00742390" w:rsidRDefault="00742390" w:rsidP="00742390">
      <w:pPr>
        <w:pStyle w:val="Default"/>
        <w:ind w:firstLine="709"/>
        <w:jc w:val="both"/>
      </w:pP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Рабочая программа для обучающихся 5-9 классов с задержкой психического развития (ЗПР) составлена в соответствии с требованиями адаптированной основной образовательной программы основного общего образования обучающихся с ЗПР, на основе авторских программ «Уроки психологического развития в средней школе (5-6 классы)» </w:t>
      </w:r>
      <w:proofErr w:type="spellStart"/>
      <w:r w:rsidRPr="00742390">
        <w:t>Локаловой</w:t>
      </w:r>
      <w:proofErr w:type="spellEnd"/>
      <w:r w:rsidRPr="00742390">
        <w:t xml:space="preserve"> Н.П., М., «Тропинка к своему </w:t>
      </w:r>
      <w:proofErr w:type="gramStart"/>
      <w:r w:rsidRPr="00742390">
        <w:t>Я</w:t>
      </w:r>
      <w:proofErr w:type="gramEnd"/>
      <w:r w:rsidRPr="00742390">
        <w:t xml:space="preserve"> (уроки психологии в средней школе (5-6 классы)» </w:t>
      </w:r>
      <w:proofErr w:type="spellStart"/>
      <w:r w:rsidRPr="00742390">
        <w:t>Хухлаевой</w:t>
      </w:r>
      <w:proofErr w:type="spellEnd"/>
      <w:r w:rsidRPr="00742390">
        <w:t xml:space="preserve"> О.В. М., «Я – подросток. Программа уроков психологии», автора </w:t>
      </w:r>
      <w:proofErr w:type="spellStart"/>
      <w:r w:rsidRPr="00742390">
        <w:t>Микляева</w:t>
      </w:r>
      <w:proofErr w:type="spellEnd"/>
      <w:r w:rsidRPr="00742390">
        <w:t xml:space="preserve"> А. В, пособие для школьного психолога. Рабочая программа разработана в соответствии с Федеральным государственным образовательным стандартом общего образования и направлена на психолого-педагогическую коррекцию недостатков в физическом и психическом развитии обучающихся, их социальную адаптацию.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Целевая группа – обучающиеся с задержкой психического развития варианта 7.1;7.2, имеющие недостатки в психологическом развитии, препятствующие получению образования без создания специальных условий.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rPr>
          <w:b/>
          <w:bCs/>
        </w:rPr>
        <w:t xml:space="preserve">Психолого-педагогические особенности развития детей с задержкой психического развития </w:t>
      </w:r>
    </w:p>
    <w:p w:rsidR="00742390" w:rsidRPr="00742390" w:rsidRDefault="00742390" w:rsidP="007423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2390">
        <w:rPr>
          <w:rFonts w:ascii="Times New Roman" w:hAnsi="Times New Roman" w:cs="Times New Roman"/>
          <w:sz w:val="24"/>
          <w:szCs w:val="24"/>
        </w:rPr>
        <w:t>Задержка психического развития (ЗПР) – это незрелость психических функций, вызванная замедленным созреванием головного мозга под влиянием неблагоприятных факторов, что приводит к отставанию психической деятельности (термин предложен Г.Е. Сухаревой в середине 60- х гг. прошлого века). Само понятие ЗПР употребляется по отношению к группе детей либо с функциональной недостаточностью центральной нервной системы, либо с минимальными органическими повреждениями. Клинические и психологические исследования, проведённые Т.А. Власовой, М.С. Певзнер, К.С. Лебединской и др., позволили выделить четыре типа задержки психического развития: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2390">
        <w:rPr>
          <w:rFonts w:ascii="Times New Roman" w:hAnsi="Times New Roman" w:cs="Times New Roman"/>
          <w:sz w:val="24"/>
          <w:szCs w:val="24"/>
        </w:rPr>
        <w:t xml:space="preserve">конституциональный, соматогенный, психогенный, церебрально-органического происхождения.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Симптомы ЗПР, как правило, не ярко проявляются в раннем и дошкольном возрасте. Однако в младшем школьном возрасте, когда возникает необходимость в переходе к сложным и опосредованным формам деятельности, ЗПР становится явной.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1. Физические и моторные особенности.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lastRenderedPageBreak/>
        <w:t xml:space="preserve">Дети с ЗПР, как правило, позже начинают ходить, имеют более низкий вес и рост по сравнению со своими сверстниками, затруднения в координации движений, недостатки моторики, особенно мелкой.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2. Уровень работоспособности снижен, отличается быстрой утомляемостью и истощаемостью, что в совокупности с другими особенностями и является препятствием к усвоению знаний, умений и навыков. Отмечается неспособность к устойчивой целенаправленной деятельности.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3. Уровень психического развития не соответствует возрасту. Инфантильны, в следствие первичного нарушения темпа созревания поздно формирующихся лобных систем мозга в результате нарушения трофики. Это приводит к замедлению развития эмоционально-волевой сферы, что выражается в эмоциональной незрелости, </w:t>
      </w:r>
      <w:proofErr w:type="spellStart"/>
      <w:r w:rsidRPr="00742390">
        <w:t>несформированности</w:t>
      </w:r>
      <w:proofErr w:type="spellEnd"/>
      <w:r w:rsidRPr="00742390">
        <w:t xml:space="preserve"> произвольной регуляции поведения, снижении познавательной активности, мотивации поведения (в частности, учебной), низкому уровню самоконтроля.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4. Уровень развития интеллекта не соответствует возрасту ребенка. Отставание в развитии всех форм мышления (анализа, синтеза, сравнения, обобщения). Наглядно-действенное мышление развито лучше, чем наглядно-образное и словесно-логическое. Имеют затруднения в определении причинно-следственных связей и отношений между предметами и явлениями. Как правило, не могут выявить отличительные признаки сходных явлений и предметов (им легче определить различия явлений противоположного характера).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Представления бедны и схематичны. Недостаточен объем общих знаний. Ограничен запас видовых понятий.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Еще одной особенностью мышления детей с задержкой психического развития является снижение познавательной активности (исследования Н.А. </w:t>
      </w:r>
      <w:proofErr w:type="spellStart"/>
      <w:r w:rsidRPr="00742390">
        <w:t>Менчинской</w:t>
      </w:r>
      <w:proofErr w:type="spellEnd"/>
      <w:r w:rsidRPr="00742390">
        <w:t xml:space="preserve">). Одни дети практически не задают вопросов о предметах и явлениях окружающей действительности. Это медлительные, пассивные, с замедленной речью дети. Другие дети задают вопросы, касающиеся в основном внешних свойств окружающих предметов. Обычно они несколько расторможены, многословны.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5. Уровень развития речи снижен: речь бедна и примитивна. Дети с ЗПР позже начинают говорить. Как правило, имеют дефекты произношения и/или задержка темпа развития отдельных сторон речи.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6. Внимание неустойчиво, имеет низкую концентрацию и распределение внимания. Как следствие, наблюдается отвлекаемость во время учебного процесса и быстрая утомляемость.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7. Восприятие имеет низкий уровень: недостаточность, фрагментарность, ограниченность объема.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8. Память отличается малым объема, непрочностью и низкой продуктивностью произвольной памяти. Непосредственное запоминание легкого материала (знакомых слов, легкого текста, однозначных чисел) близко к норме, но при отсроченном воспроизведении, забывается полностью или неточностью и трудностью воспроизведения. Основной прием запоминания – механическое многократное повторение.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9. Высшая форма игровой деятельности (сюжетно-ролевая) не сформирована.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10. Мотивация, самооценка и критичность к результатам деятельности затруднены. Для детей характерно преобладание эмоциональной мотивации поведения, немотивированно повышенного фона настроения; повышенная внушаемость. Даже в младшем школьном возрасте дети несамостоятельны и некритичны к своему поведению.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11. Эмоциональная или социальная депривация. Внешнее воздействие тяжелой жизненной ситуации на развитие ребенка, когда не представлены условия для удовлетворения его основных психических потребностей в полной мере и длительное время. Отмечается фрустрация – блокада уже активизированной ранее удовлетворенной потребности.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lastRenderedPageBreak/>
        <w:t xml:space="preserve">Эмоциональная сфера таких детей страдает, наблюдается проявления грубости, импульсивности, расторможенности влечений.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12. Особенности обучения в школе.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Преобладающая ведущая игровая деятельность, низкий уровень самоконтроля, не умение планировать и осуществлять целенаправленные усилия, направленные на достижение </w:t>
      </w:r>
      <w:proofErr w:type="gramStart"/>
      <w:r w:rsidRPr="00742390">
        <w:t>поставленной цели</w:t>
      </w:r>
      <w:proofErr w:type="gramEnd"/>
      <w:r w:rsidRPr="00742390">
        <w:t xml:space="preserve"> ведут к частым пропускам уроков, невыполнение школьных заданий, отставании в усвоении учебного материала, принятии ситуации неуспеха, формирование отрицательного отношения к школе и не принятие ответственности за свои поступки и поведение.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Среди личностных контактов детей с ЗПР преобладают наиболее простые. У детей данной категории наблюдаются снижение потребности в общении со сверстниками, а также низкая эффективность их общения друг с другом во всех видах деятельности.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Учебные трудности школьника, как правило, сопровождаются отклонениями в поведении. Из-за функциональной незрелости нервной системы процессы торможения и возбуждения мало сбалансированы. Ребёнок, либо очень возбудим, импульсивен, агрессивен, раздражителен, постоянно конфликтует с детьми, либо, наоборот, скован, заторможен, пуглив, в результате чего подвергается насмешкам со стороны детей. Из таких взаимоотношений со средой, характеризующихся как состояние хронической </w:t>
      </w:r>
      <w:proofErr w:type="spellStart"/>
      <w:r w:rsidRPr="00742390">
        <w:t>дезадаптации</w:t>
      </w:r>
      <w:proofErr w:type="spellEnd"/>
      <w:r w:rsidRPr="00742390">
        <w:t xml:space="preserve">, ребёнок самостоятельно, без педагогической помощи выйти не может.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rPr>
          <w:b/>
          <w:bCs/>
        </w:rPr>
        <w:t xml:space="preserve">2. Общая характеристика коррекционного курса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Необходимость создания коррекционного курса для обучающихся с ЗПР обусловлена, прежде всего, требованиями Российского законодательства, в части создания специальных условий обучения для обучающихся с ограниченными возможностями здоровья, образовательными стандартами (ФГОС) и рекомендациями специальной литературы.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Ребенок с ЗПР нуждается в особом подходе. Чтобы эффективно управлять формированием его личности, требуются глубокие знания психологических закономерностей, объясняющих специфику развития ребенка на всех возрастных этапах.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Дети с ЗПР особенно нуждаются в целенаправленном обучении, они не усваивают общественный опыт спонтанно. Ученые, исследующие особенности развития детей с отклонениями в развитии, в первую очередь отмечают у них отсутствие интереса к окружающему. Поэтому для организации обучения и воспитания этих детей особую роль играют способы воздействия, направленные на активизацию их познавательной деятельности.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Основной принцип организации коррекционно-развивающего образовательного процесса предполагает активное воздействие на сенсорное, умственное и речевое развитие детей. Система образования детей с нарушениями в развитии предусматривает проведение коррекционных занятий общей и предметной направленности.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Большое значение коррекционные занятия, представленные в программе, имеют для повышения уровня общего развития обучающихся, восполнение пробелов предшествующего развития и образования, работа по формированию недостаточно освоенных учебных умений и навыков, коррекция отклонений в развитии познавательной сферы и речи, направленная подготовка к восприятию нового учебного материала. Исходным принципом для определения целей и задач коррекции, а также способов их решения является принцип единства диагностики и коррекции развития. Задачи коррекционной работы могут быть правильно поставлены только на основе результатов комплексной диагностики и оценки резервов возможностей ребенка. Выбор оптимальных средств и приемов коррекционно-педагогического воздействия невозможен без глубокого и всестороннего изучения причин затруднений, возникающих у детей в процессе образования. Содержание занятий направлено на развитие и коррекцию (исправление, восстановление) определенных функций, процессов, способностей, навыков. Планируется </w:t>
      </w:r>
      <w:r w:rsidRPr="00742390">
        <w:lastRenderedPageBreak/>
        <w:t xml:space="preserve">не столько достижение отдельного результата, сколько создание условий для улучшения возможностей развития ребенка в целом.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Коррекционно-развивающая программа способствует развитию внимания формированию его устойчивости, умению контролировать выполнение одновременно двух или больше действий. Основным направлением в развитии памяти учащихся является формирование у них опосредованного запоминания. Большое значение придается всестороннему развитию мыслительной деятельности, а именно таких ее операций, как анализ, синтез, обобщение, абстрагирование, установление закономерностей, формирование логических операций. Постепенно закладываются основы абстрактного мышления. Не менее важной является и подготовка мышления учащихся к переходу на более высокие уровни понятийного, и словесно-логического мышления, требования к которым в средней школе значительно повышаются. Особое внимание уделяется профессиональной ориентации обучающихся, развитию социальной адаптивности, умению преодолевать жизненные трудности. Данная программа способствует освоению вербальных и невербальных каналов передачи информации, развитию новых моделей поведения. Коррекционно-развивающие занятия дают возможность проведения эффективной диагностики интеллектуального и личностного развития детей. Непрерывность мониторинга обусловлена тем, что развивающие игры и упражнения в основном базируются на различных психодиагностических методиках. Следует отметить, что игровой, увлекательный характер заданий, являющихся в то же время психологическими тестами, смягчает ситуацию стресса при проверке уровня развития, что позволяет учащимся продемонстрировать свои истинные возможности в более полной мере. Для итогового тестирования в конце каждого учебного года применяются стандартные, рекомендованные для использования в образовательной сфере и снабженные нормативными показателями для соответствующих возрастных групп методики. Коррекционно-развивающая программа имеет непосредственную связь со всеми основными предметами общего образования.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Основными </w:t>
      </w:r>
      <w:r w:rsidRPr="00742390">
        <w:rPr>
          <w:b/>
          <w:bCs/>
        </w:rPr>
        <w:t xml:space="preserve">принципами </w:t>
      </w:r>
      <w:r w:rsidRPr="00742390">
        <w:t xml:space="preserve">содержания программы являются: </w:t>
      </w:r>
    </w:p>
    <w:p w:rsidR="00742390" w:rsidRPr="00742390" w:rsidRDefault="00742390" w:rsidP="00742390">
      <w:pPr>
        <w:pStyle w:val="Default"/>
        <w:numPr>
          <w:ilvl w:val="0"/>
          <w:numId w:val="2"/>
        </w:numPr>
        <w:jc w:val="both"/>
      </w:pPr>
      <w:r w:rsidRPr="00742390">
        <w:t xml:space="preserve">Соблюдение интересов ребёнка. Принцип определяет позицию специалистов, которые призван решать проблему ребёнка с максимальной пользой и в интересах ребёнка. </w:t>
      </w:r>
    </w:p>
    <w:p w:rsidR="00742390" w:rsidRPr="00742390" w:rsidRDefault="00742390" w:rsidP="00742390">
      <w:pPr>
        <w:pStyle w:val="Default"/>
        <w:numPr>
          <w:ilvl w:val="0"/>
          <w:numId w:val="2"/>
        </w:numPr>
        <w:jc w:val="both"/>
      </w:pPr>
      <w:r w:rsidRPr="00742390">
        <w:t xml:space="preserve">Системность. Принцип обеспечивает единство диагностики, коррекции и развития, т. е. системный подход к анализу особенностей развития и коррекции нарушений детей с ограниченными возможностями здоровья, а также всесторонний многоуровневый подход специалистов различного профиля, взаимодействие и согласованность их действий в решении проблем ребёнка; участие в данном процессе всех участников образовательного процесса. </w:t>
      </w:r>
    </w:p>
    <w:p w:rsidR="00742390" w:rsidRPr="00742390" w:rsidRDefault="00742390" w:rsidP="00742390">
      <w:pPr>
        <w:pStyle w:val="Default"/>
        <w:numPr>
          <w:ilvl w:val="0"/>
          <w:numId w:val="2"/>
        </w:numPr>
        <w:jc w:val="both"/>
      </w:pPr>
      <w:r w:rsidRPr="00742390">
        <w:t xml:space="preserve">Преемственность. Принцип обеспечивает создание единого образовательного пространства при переходе от начального общего образования к основному общему образованию, способствует достижению личностных, </w:t>
      </w:r>
      <w:proofErr w:type="spellStart"/>
      <w:r w:rsidRPr="00742390">
        <w:t>метапредметных</w:t>
      </w:r>
      <w:proofErr w:type="spellEnd"/>
      <w:r w:rsidRPr="00742390">
        <w:t xml:space="preserve">, предметных результатов освоения основной образовательной программы основного общего образования, необходимых обучающимся с ОВЗ для продолжения образования. </w:t>
      </w:r>
    </w:p>
    <w:p w:rsidR="00742390" w:rsidRPr="00742390" w:rsidRDefault="00742390" w:rsidP="00742390">
      <w:pPr>
        <w:pStyle w:val="Default"/>
        <w:numPr>
          <w:ilvl w:val="0"/>
          <w:numId w:val="2"/>
        </w:numPr>
        <w:jc w:val="both"/>
      </w:pPr>
      <w:r w:rsidRPr="00742390">
        <w:t xml:space="preserve">Вариативность. Принцип предполагает создание вариативных условий для получения образования детьми, имеющими различные недостатки в физическом и (или) психическом развитии. </w:t>
      </w:r>
    </w:p>
    <w:p w:rsidR="00742390" w:rsidRPr="00742390" w:rsidRDefault="00742390" w:rsidP="00742390">
      <w:pPr>
        <w:pStyle w:val="Default"/>
        <w:numPr>
          <w:ilvl w:val="0"/>
          <w:numId w:val="2"/>
        </w:numPr>
        <w:jc w:val="both"/>
      </w:pPr>
      <w:r w:rsidRPr="00742390">
        <w:t xml:space="preserve">Рекомендательный характер оказания помощи. Принцип обеспечивает соблюдение гарантированных законодательством прав родителей (законных представителей) детей с ограниченными возможностями здоровья выбирать формы получения детьми образования, образовательные учреждения, защищать законные права и интересы детей, включая обязательное </w:t>
      </w:r>
      <w:r w:rsidRPr="00742390">
        <w:lastRenderedPageBreak/>
        <w:t xml:space="preserve">согласование с родителями (законными представителями) вопроса о направлении (переводе) детей с ограниченными возможностями здоровья в специальные (коррекционные) образовательные учреждения (классы, группы). </w:t>
      </w:r>
    </w:p>
    <w:p w:rsidR="00742390" w:rsidRPr="00742390" w:rsidRDefault="00742390" w:rsidP="00742390">
      <w:pPr>
        <w:pStyle w:val="Default"/>
        <w:numPr>
          <w:ilvl w:val="0"/>
          <w:numId w:val="2"/>
        </w:numPr>
        <w:jc w:val="both"/>
      </w:pPr>
      <w:r w:rsidRPr="00742390">
        <w:t xml:space="preserve">Принцип обходного пути – формирование новой функциональной системы в обход пострадавшего звена, опоры на сохранные анализаторы. </w:t>
      </w:r>
    </w:p>
    <w:p w:rsidR="00742390" w:rsidRPr="00742390" w:rsidRDefault="00742390" w:rsidP="00742390">
      <w:pPr>
        <w:pStyle w:val="Default"/>
        <w:numPr>
          <w:ilvl w:val="0"/>
          <w:numId w:val="2"/>
        </w:numPr>
        <w:jc w:val="both"/>
      </w:pPr>
      <w:r w:rsidRPr="00742390">
        <w:t xml:space="preserve">Комплексности – преодоление нарушений должно носить комплексный медико-психолого-педагогический характер и включать совместную работу педагогов и ряда специалистов (учитель-логопед, педагог-психолог, медицинские работники, социальный педагог).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Основные формы и приемы обучения: </w:t>
      </w:r>
    </w:p>
    <w:p w:rsidR="00742390" w:rsidRPr="00742390" w:rsidRDefault="00742390" w:rsidP="00742390">
      <w:pPr>
        <w:pStyle w:val="Default"/>
        <w:ind w:firstLine="709"/>
        <w:jc w:val="both"/>
      </w:pPr>
      <w:r w:rsidRPr="00742390">
        <w:t xml:space="preserve">Интерактивная деятельность - деятельность обучает ребенка управлять своим поведением и через взаимодействие с другими расширяет его ролевой репертуар, стимулирует развитие детей, как в сфере взаимоотношений, так и в познавательной деятельности. Общение в группе расширяет границы видения ребенком своих возможностей через отражение действий других и с другими. Создание ситуации успеха выявляет способность ребенка в </w:t>
      </w:r>
      <w:proofErr w:type="spellStart"/>
      <w:r w:rsidRPr="00742390">
        <w:t>самоактуализации</w:t>
      </w:r>
      <w:proofErr w:type="spellEnd"/>
      <w:r w:rsidRPr="00742390">
        <w:t xml:space="preserve"> и более эффективном усвоении получаемых знаний. </w:t>
      </w:r>
    </w:p>
    <w:p w:rsidR="00742390" w:rsidRDefault="00742390" w:rsidP="007423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2390">
        <w:rPr>
          <w:rFonts w:ascii="Times New Roman" w:hAnsi="Times New Roman" w:cs="Times New Roman"/>
          <w:sz w:val="24"/>
          <w:szCs w:val="24"/>
        </w:rPr>
        <w:t>Усложнение предъявляемых заданий от совместного выполнения заданий с подробным инструктажем до творческих самостоятельных работ (учащимся предлагается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2390">
        <w:rPr>
          <w:rFonts w:ascii="Times New Roman" w:hAnsi="Times New Roman" w:cs="Times New Roman"/>
          <w:sz w:val="24"/>
          <w:szCs w:val="24"/>
        </w:rPr>
        <w:t>самостоятельно работать или придумать подобное задание).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Проведение занятий с использованием материала, близкого к учебной программе. Это обеспечивает их более высокую эффективность, так как позволяет осуществлять перенос умений и навыков, полученных на занятиях, в ситуацию школьного урока.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Использование методов и приемов работы, включающих соревновательный элемент. Для детей с ЗПР игровой мотив чаще всего является ведущим, а уровень учебной и школьной мотивации достаточно низок. Кроме того, постоянные неудачи в школе способствуют формированию либо заниженной самооценки, либо, наоборот, неадекватно завышенной. Детям с низкой самооценкой соревновательный характер занятий позволит избавиться от страха перед возможными неудачами, а учащиеся с завышенной самооценкой групповые соревновательные задания и упражнения дадут возможность получить истинную оценку своих возможностей.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Чередование подвижных и малоподвижных заданий и упражнений, проведение физкультминуток. Чередование письменных и устных форм работы. Это условие является обязательным при работе с детьми с ЗПР, так как дает возможность оптимально распределить свою энергию, способствует снятию усталости и повышению работоспособности.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Использование упражнений на проверку внимания проводится с целью организации внимания и установления обратной связи с учащимися.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rPr>
          <w:b/>
          <w:bCs/>
        </w:rPr>
        <w:t xml:space="preserve">3. Место коррекционного курса в учебном плане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Рабочая программа составляет значительную часть содержания программы коррекционной работы, направленной на преодоление недостатков развития. Наиболее велика ее роль в подготовке базы для успешной социализации, формировании сферы жизненной компетенции.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Рабочая программа полезна для освоения всех предметных областей, поскольку недостатки со стороны основных познавательных процессов, </w:t>
      </w:r>
      <w:proofErr w:type="spellStart"/>
      <w:r w:rsidRPr="00F01445">
        <w:t>саморегуляции</w:t>
      </w:r>
      <w:proofErr w:type="spellEnd"/>
      <w:r w:rsidRPr="00F01445">
        <w:t xml:space="preserve">, адаптивности, а также </w:t>
      </w:r>
      <w:proofErr w:type="spellStart"/>
      <w:r w:rsidRPr="00F01445">
        <w:t>несформированность</w:t>
      </w:r>
      <w:proofErr w:type="spellEnd"/>
      <w:r w:rsidRPr="00F01445">
        <w:t xml:space="preserve"> школьной мотивации и (или) мотивационные искажения препятствуют успешному обучению даже в специально созданных условиях.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Трудности освоения образовательной программы определяются недостатками со стороны фонематического восприятия, зрительно-моторной координации, мелкой моторики, слуховой памяти, а также организации и контроля деятельности. Существенное значение имеют и </w:t>
      </w:r>
      <w:proofErr w:type="spellStart"/>
      <w:r w:rsidRPr="00F01445">
        <w:t>патофизиологически</w:t>
      </w:r>
      <w:proofErr w:type="spellEnd"/>
      <w:r w:rsidRPr="00F01445">
        <w:t xml:space="preserve"> обусловленные недостатки произвольного </w:t>
      </w:r>
      <w:r w:rsidRPr="00F01445">
        <w:lastRenderedPageBreak/>
        <w:t xml:space="preserve">внимания, приводящие к большому количеству ошибок (письмо слов, предложений, текстов). Общее отставание темпов становления познавательной деятельности препятствует сознательному усвоению и использованию разнообразных многочисленных правил, а легкие проявления системного недоразвития речи затрудняют как понимание, так и самостоятельное употребление слов.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Преодолению перечисленных трудностей способствуют упражнения на развитие произвольной регуляции (ориентировку на листе тетради, слуховое сосредоточение, удержание зрительного внимания и т.п.). Предусматриваются задания, направленные на улучшение сформированности словесного опосредствования деятельности и поведения, для чего используются упражнения на вербальное обозначение сходства и различия, активизацию самостоятельного устного высказывания и пр. Предполагается, что умения, приобретаемые на </w:t>
      </w:r>
      <w:proofErr w:type="spellStart"/>
      <w:r w:rsidRPr="00F01445">
        <w:t>психокоррекционных</w:t>
      </w:r>
      <w:proofErr w:type="spellEnd"/>
      <w:r w:rsidRPr="00F01445">
        <w:t xml:space="preserve"> занятиях, будут перенесены на программный</w:t>
      </w:r>
      <w:r>
        <w:t xml:space="preserve"> </w:t>
      </w:r>
      <w:r w:rsidRPr="00F01445">
        <w:t xml:space="preserve">материал предметов «русский язык» и «литература». Данный развивающий блок имеет большое значение для детей с тяжелыми нарушениями речи.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Трудности овладения математикой в значительной мере сопряжены с недостатками пространственных представлений, соответственно, разделы работы по их коррекции являются необходимыми и способствующими усвоению математических знаний, в первую очередь основ геометрии.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Ошибки при решении математических примеров обусловлены в первую очередь колебаниями внимания и </w:t>
      </w:r>
      <w:proofErr w:type="spellStart"/>
      <w:r w:rsidRPr="00F01445">
        <w:t>несформированностью</w:t>
      </w:r>
      <w:proofErr w:type="spellEnd"/>
      <w:r w:rsidRPr="00F01445">
        <w:t xml:space="preserve"> действий контроля. Упражнения по совершенствованию произвольной регуляции, психотехнические упражнения (задания на концентрацию, переключение внимания, удержание числовой информации) способствуют минимизации подобных ошибок.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С психологической точки зрения эффективное решение арифметической задачи предполагает отнесение ее к определенному типу, для которого установлен алгоритм решения. Обучающиеся с ЗПР из-за замедленного темпа совершенствования познавательной деятельности еще не могут эффективно использовать алгоритмы решений в умственном плане. Данные алгоритмы должны быть представлены детям в образных формах (модель, схема), с четким выделением последовательности решения. В связи с этим в рабочую программу могут быть включены и упражнения, психологически идентичные решению математических задач, в качестве средства выполнения которых может использоваться как словесное правило, так и наглядная модель.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Трудности овладения знаниями по таким предметам как «Биология», «Химия», «География» обычно проявляются из-за недостаточного интереса к предметному и социальному миру, малого объема знаний, низкой познавательной активности и трудности самоорганизации. Благодаря </w:t>
      </w:r>
      <w:proofErr w:type="spellStart"/>
      <w:r w:rsidRPr="00F01445">
        <w:t>психокоррекционным</w:t>
      </w:r>
      <w:proofErr w:type="spellEnd"/>
      <w:r w:rsidRPr="00F01445">
        <w:t xml:space="preserve"> занятиям облегчается овладение этими предметами.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Рабочая программа является обязательной составной частью коррекционно-развивающей области комплексного сопровождения обучающихся с ЗПР и реализуется во внеурочное время. Курс рассчитан на 5 лет (5-9 классы), в каждом классе по 2 часа в неделю. Программа предназначена для учащихся 5-9 классов с задержкой психического развития.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Занятия по программе проводятся в индивидуальной форме (по запросу родителей) на базе ОУ. Программа рассчитана на 34 учебных часа, с периодичностью 2 раза в неделю, время занятия в соответствии с </w:t>
      </w:r>
      <w:proofErr w:type="spellStart"/>
      <w:r w:rsidRPr="00F01445">
        <w:t>СанПином</w:t>
      </w:r>
      <w:proofErr w:type="spellEnd"/>
      <w:r w:rsidRPr="00F01445">
        <w:t xml:space="preserve"> составляет 40 минут.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Время и количество занятий может меняться, в зависимости от рекомендаций ПМПК. Кроме того, в соответствии с потенциальными возможностями и особыми образовательными потребностями, при возникновении трудностей освоения материала обучающимися с ЗПР можно оперативно дополнить структуру коррекционной программы соответствующим направлением работы.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rPr>
          <w:b/>
          <w:bCs/>
        </w:rPr>
        <w:t xml:space="preserve">4. Описание ценностных ориентиров содержания рабочей программы коррекционного курса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lastRenderedPageBreak/>
        <w:t xml:space="preserve">Ценностные ориентиры рабочей программы отражают следующие целевые установки системы основного общего образования: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>- формирование психологических условий развития общения, сотрудничества на основе: доброжелательности, доверия и внимания к людям; навыков сотрудничества со</w:t>
      </w:r>
      <w:r>
        <w:t xml:space="preserve"> </w:t>
      </w:r>
      <w:r w:rsidRPr="00F01445">
        <w:t xml:space="preserve">взрослыми и сверстниками в разных социальных ситуациях; уважения к окружающим, умения слушать и слышать партнёра;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- развитие умения учиться: принятие и освоение социальной роли обучающегося, формирование и развитие социально значимых мотивов учебной деятельности; формирование умения учиться и способности к организации своей деятельности (планированию, контролю, оценке);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- развитие адекватных представлений о собственных возможностях, о необходимом жизнеобеспечении.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Реализация ценностных ориентиров основного общего образования в единстве обучения и воспитания, познавательного и личностного развития для обучающихся с ЗПР и ТНР на основе формирования общих учебных умений, обобщённых способов действия обеспечивает эффективность решения жизненных задач и возможность саморазвития обучающихся.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rPr>
          <w:b/>
          <w:bCs/>
        </w:rPr>
        <w:t xml:space="preserve">5. Планируемые результаты освоения коррекционного курса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rPr>
          <w:b/>
          <w:bCs/>
        </w:rPr>
        <w:t xml:space="preserve">Планируемые результаты </w:t>
      </w:r>
      <w:r w:rsidRPr="00F01445">
        <w:t xml:space="preserve">коррекционной работы имеют дифференцированный характер и определяются индивидуальными программами развития детей с ЗПР. В зависимости от формы организации коррекционной работы планируются разные группы результатов (личностные, </w:t>
      </w:r>
      <w:proofErr w:type="spellStart"/>
      <w:r w:rsidRPr="00F01445">
        <w:t>метапредметные</w:t>
      </w:r>
      <w:proofErr w:type="spellEnd"/>
      <w:r w:rsidRPr="00F01445">
        <w:t xml:space="preserve">, предметные).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rPr>
          <w:b/>
          <w:bCs/>
        </w:rPr>
        <w:t xml:space="preserve">Личностные результаты </w:t>
      </w:r>
      <w:r w:rsidRPr="00F01445">
        <w:t xml:space="preserve">(система ценностных отношений обучающегося): </w:t>
      </w:r>
    </w:p>
    <w:p w:rsidR="00F01445" w:rsidRPr="00F01445" w:rsidRDefault="00F01445" w:rsidP="00F01445">
      <w:pPr>
        <w:pStyle w:val="Default"/>
        <w:numPr>
          <w:ilvl w:val="0"/>
          <w:numId w:val="3"/>
        </w:numPr>
        <w:jc w:val="both"/>
      </w:pPr>
      <w:r w:rsidRPr="00F01445">
        <w:t xml:space="preserve">Положительное отношение к школе. </w:t>
      </w:r>
    </w:p>
    <w:p w:rsidR="00F01445" w:rsidRPr="00F01445" w:rsidRDefault="00F01445" w:rsidP="00F01445">
      <w:pPr>
        <w:pStyle w:val="Default"/>
        <w:numPr>
          <w:ilvl w:val="0"/>
          <w:numId w:val="3"/>
        </w:numPr>
        <w:jc w:val="both"/>
      </w:pPr>
      <w:r w:rsidRPr="00F01445">
        <w:t xml:space="preserve">Принятие социальной роли ученика. </w:t>
      </w:r>
    </w:p>
    <w:p w:rsidR="00F01445" w:rsidRPr="00F01445" w:rsidRDefault="00F01445" w:rsidP="00F01445">
      <w:pPr>
        <w:pStyle w:val="Default"/>
        <w:numPr>
          <w:ilvl w:val="0"/>
          <w:numId w:val="3"/>
        </w:numPr>
        <w:jc w:val="both"/>
      </w:pPr>
      <w:r w:rsidRPr="00F01445">
        <w:t xml:space="preserve">Учебно-познавательный интерес к новому учебному материалу и способам решения новой задачи. </w:t>
      </w:r>
    </w:p>
    <w:p w:rsidR="00F01445" w:rsidRPr="00F01445" w:rsidRDefault="00F01445" w:rsidP="00F01445">
      <w:pPr>
        <w:pStyle w:val="Default"/>
        <w:numPr>
          <w:ilvl w:val="0"/>
          <w:numId w:val="3"/>
        </w:numPr>
        <w:jc w:val="both"/>
      </w:pPr>
      <w:r w:rsidRPr="00F01445">
        <w:t xml:space="preserve">Способность к оценке своей учебной деятельности. </w:t>
      </w:r>
    </w:p>
    <w:p w:rsidR="00F01445" w:rsidRPr="00F01445" w:rsidRDefault="00F01445" w:rsidP="00F01445">
      <w:pPr>
        <w:pStyle w:val="Default"/>
        <w:numPr>
          <w:ilvl w:val="0"/>
          <w:numId w:val="3"/>
        </w:numPr>
        <w:jc w:val="both"/>
      </w:pPr>
      <w:r w:rsidRPr="00F01445">
        <w:t xml:space="preserve">Знание основных моральных норм и ориентация на их выполнение. </w:t>
      </w:r>
    </w:p>
    <w:p w:rsidR="00F01445" w:rsidRPr="00F01445" w:rsidRDefault="00F01445" w:rsidP="00F01445">
      <w:pPr>
        <w:pStyle w:val="Default"/>
        <w:numPr>
          <w:ilvl w:val="0"/>
          <w:numId w:val="3"/>
        </w:numPr>
        <w:jc w:val="both"/>
      </w:pPr>
      <w:r w:rsidRPr="00F01445">
        <w:t xml:space="preserve">Развитие самостоятельности и личной ответственности за свои поступки. </w:t>
      </w:r>
    </w:p>
    <w:p w:rsidR="00F01445" w:rsidRPr="00F01445" w:rsidRDefault="00F01445" w:rsidP="00F01445">
      <w:pPr>
        <w:pStyle w:val="Default"/>
        <w:numPr>
          <w:ilvl w:val="0"/>
          <w:numId w:val="3"/>
        </w:numPr>
        <w:jc w:val="both"/>
      </w:pPr>
      <w:r w:rsidRPr="00F01445">
        <w:t xml:space="preserve">Адекватно судить о причинах своего успеха/неуспеха в учении, связывая успех с усилиями, трудолюбием, старанием. </w:t>
      </w:r>
    </w:p>
    <w:p w:rsidR="00F01445" w:rsidRPr="00F01445" w:rsidRDefault="00F01445" w:rsidP="00F01445">
      <w:pPr>
        <w:pStyle w:val="Default"/>
        <w:numPr>
          <w:ilvl w:val="0"/>
          <w:numId w:val="3"/>
        </w:numPr>
        <w:jc w:val="both"/>
      </w:pPr>
      <w:r w:rsidRPr="00F01445">
        <w:t xml:space="preserve">Готовность совершить дальнейший профессиональный выбор, соответствующий интересам, склонностям, состоянию здоровья. </w:t>
      </w:r>
    </w:p>
    <w:p w:rsidR="00F01445" w:rsidRPr="00F01445" w:rsidRDefault="00F01445" w:rsidP="00F01445">
      <w:pPr>
        <w:pStyle w:val="Default"/>
        <w:ind w:firstLine="709"/>
        <w:jc w:val="both"/>
      </w:pP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rPr>
          <w:b/>
          <w:bCs/>
        </w:rPr>
        <w:t xml:space="preserve">Регулятивные УУД: </w:t>
      </w:r>
    </w:p>
    <w:p w:rsidR="00F01445" w:rsidRPr="00F01445" w:rsidRDefault="00F01445" w:rsidP="00F01445">
      <w:pPr>
        <w:pStyle w:val="Default"/>
        <w:numPr>
          <w:ilvl w:val="0"/>
          <w:numId w:val="4"/>
        </w:numPr>
        <w:jc w:val="both"/>
      </w:pPr>
      <w:r w:rsidRPr="00F01445">
        <w:t xml:space="preserve">Сознательно планировать и организовывать свою познавательную деятельность (от постановки цели до получения и оценки результата); </w:t>
      </w:r>
    </w:p>
    <w:p w:rsidR="00F01445" w:rsidRPr="00F01445" w:rsidRDefault="00F01445" w:rsidP="00F01445">
      <w:pPr>
        <w:pStyle w:val="Default"/>
        <w:numPr>
          <w:ilvl w:val="0"/>
          <w:numId w:val="4"/>
        </w:numPr>
        <w:jc w:val="both"/>
      </w:pPr>
      <w:r w:rsidRPr="00F01445">
        <w:t xml:space="preserve">Осуществлять итоговый и пошаговый контроль по результату. </w:t>
      </w:r>
    </w:p>
    <w:p w:rsidR="00F01445" w:rsidRPr="00F01445" w:rsidRDefault="00F01445" w:rsidP="00F01445">
      <w:pPr>
        <w:pStyle w:val="Default"/>
        <w:numPr>
          <w:ilvl w:val="0"/>
          <w:numId w:val="4"/>
        </w:numPr>
        <w:jc w:val="both"/>
      </w:pPr>
      <w:r w:rsidRPr="00F01445">
        <w:t xml:space="preserve">Начинать выполнение действия и заканчивать его в требуемый временной момент. </w:t>
      </w:r>
    </w:p>
    <w:p w:rsidR="00F01445" w:rsidRPr="00F01445" w:rsidRDefault="00F01445" w:rsidP="00F01445">
      <w:pPr>
        <w:pStyle w:val="Default"/>
        <w:numPr>
          <w:ilvl w:val="0"/>
          <w:numId w:val="4"/>
        </w:numPr>
        <w:jc w:val="both"/>
      </w:pPr>
      <w:r w:rsidRPr="00F01445">
        <w:t xml:space="preserve"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результата. </w:t>
      </w:r>
    </w:p>
    <w:p w:rsidR="00F01445" w:rsidRPr="00F01445" w:rsidRDefault="00F01445" w:rsidP="00F01445">
      <w:pPr>
        <w:pStyle w:val="Default"/>
        <w:numPr>
          <w:ilvl w:val="0"/>
          <w:numId w:val="4"/>
        </w:numPr>
        <w:jc w:val="both"/>
      </w:pPr>
      <w:r w:rsidRPr="00F01445">
        <w:t xml:space="preserve">Адекватно воспринимать предложения и оценку учителей, товарищей. Родителей и других людей. </w:t>
      </w:r>
    </w:p>
    <w:p w:rsidR="00F01445" w:rsidRPr="00F01445" w:rsidRDefault="00F01445" w:rsidP="00F01445">
      <w:pPr>
        <w:pStyle w:val="Default"/>
        <w:numPr>
          <w:ilvl w:val="0"/>
          <w:numId w:val="4"/>
        </w:numPr>
        <w:jc w:val="both"/>
      </w:pPr>
      <w:r w:rsidRPr="00F01445">
        <w:t xml:space="preserve">Контролировать своё поведение в зависимости от ситуации. </w:t>
      </w:r>
    </w:p>
    <w:p w:rsidR="00F01445" w:rsidRPr="00F01445" w:rsidRDefault="00F01445" w:rsidP="00F01445">
      <w:pPr>
        <w:pStyle w:val="Default"/>
        <w:ind w:firstLine="709"/>
        <w:jc w:val="both"/>
      </w:pPr>
    </w:p>
    <w:p w:rsidR="00742390" w:rsidRDefault="00F01445" w:rsidP="00F014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1445">
        <w:rPr>
          <w:rFonts w:ascii="Times New Roman" w:hAnsi="Times New Roman" w:cs="Times New Roman"/>
          <w:b/>
          <w:bCs/>
          <w:sz w:val="24"/>
          <w:szCs w:val="24"/>
        </w:rPr>
        <w:t>Познавательные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УУД:</w:t>
      </w:r>
    </w:p>
    <w:p w:rsidR="00F01445" w:rsidRDefault="00F01445" w:rsidP="00F01445">
      <w:pPr>
        <w:pStyle w:val="Default"/>
      </w:pPr>
    </w:p>
    <w:p w:rsidR="00F01445" w:rsidRPr="00F01445" w:rsidRDefault="00F01445" w:rsidP="00F01445">
      <w:pPr>
        <w:pStyle w:val="Default"/>
        <w:numPr>
          <w:ilvl w:val="0"/>
          <w:numId w:val="5"/>
        </w:numPr>
        <w:jc w:val="both"/>
      </w:pPr>
      <w:r w:rsidRPr="00F01445">
        <w:lastRenderedPageBreak/>
        <w:t xml:space="preserve">Выполнять познавательные и практические задания, в том числе с использованием проектной деятельности и </w:t>
      </w:r>
      <w:proofErr w:type="gramStart"/>
      <w:r w:rsidRPr="00F01445">
        <w:t>на занятиях</w:t>
      </w:r>
      <w:proofErr w:type="gramEnd"/>
      <w:r w:rsidRPr="00F01445">
        <w:t xml:space="preserve"> и в доступной социальной практике. </w:t>
      </w:r>
    </w:p>
    <w:p w:rsidR="00F01445" w:rsidRPr="00F01445" w:rsidRDefault="00F01445" w:rsidP="00F01445">
      <w:pPr>
        <w:pStyle w:val="Default"/>
        <w:numPr>
          <w:ilvl w:val="0"/>
          <w:numId w:val="5"/>
        </w:numPr>
        <w:jc w:val="both"/>
      </w:pPr>
      <w:r w:rsidRPr="00F01445">
        <w:t xml:space="preserve">Использовать элементы причинно-следственного анализа; </w:t>
      </w:r>
    </w:p>
    <w:p w:rsidR="00F01445" w:rsidRPr="00F01445" w:rsidRDefault="00F01445" w:rsidP="00F01445">
      <w:pPr>
        <w:pStyle w:val="Default"/>
        <w:numPr>
          <w:ilvl w:val="0"/>
          <w:numId w:val="5"/>
        </w:numPr>
        <w:jc w:val="both"/>
      </w:pPr>
      <w:r w:rsidRPr="00F01445">
        <w:t xml:space="preserve">Исследование несложных реальных связей и зависимостей; </w:t>
      </w:r>
    </w:p>
    <w:p w:rsidR="00F01445" w:rsidRPr="00F01445" w:rsidRDefault="00F01445" w:rsidP="00F01445">
      <w:pPr>
        <w:pStyle w:val="Default"/>
        <w:numPr>
          <w:ilvl w:val="0"/>
          <w:numId w:val="5"/>
        </w:numPr>
        <w:jc w:val="both"/>
      </w:pPr>
      <w:r w:rsidRPr="00F01445">
        <w:t xml:space="preserve">Определение сущностных характеристик изучаемого объекта; выбор верных критериев для сравнения, сопоставления, оценки объектов; </w:t>
      </w:r>
    </w:p>
    <w:p w:rsidR="00F01445" w:rsidRPr="00F01445" w:rsidRDefault="00F01445" w:rsidP="00F01445">
      <w:pPr>
        <w:pStyle w:val="Default"/>
        <w:numPr>
          <w:ilvl w:val="0"/>
          <w:numId w:val="5"/>
        </w:numPr>
        <w:jc w:val="both"/>
      </w:pPr>
      <w:r w:rsidRPr="00F01445">
        <w:t xml:space="preserve">Поиск и извлечение нужной информации по заданной теме в адаптированных источниках различного типа; </w:t>
      </w:r>
    </w:p>
    <w:p w:rsidR="00F01445" w:rsidRPr="00F01445" w:rsidRDefault="00F01445" w:rsidP="00F01445">
      <w:pPr>
        <w:pStyle w:val="Default"/>
        <w:numPr>
          <w:ilvl w:val="0"/>
          <w:numId w:val="5"/>
        </w:numPr>
        <w:jc w:val="both"/>
      </w:pPr>
      <w:r w:rsidRPr="00F01445">
        <w:t xml:space="preserve"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rPr>
          <w:b/>
          <w:bCs/>
        </w:rPr>
        <w:t xml:space="preserve">Коммуникативные УУД: </w:t>
      </w:r>
    </w:p>
    <w:p w:rsidR="00F01445" w:rsidRPr="00F01445" w:rsidRDefault="00F01445" w:rsidP="00F01445">
      <w:pPr>
        <w:pStyle w:val="Default"/>
        <w:numPr>
          <w:ilvl w:val="0"/>
          <w:numId w:val="6"/>
        </w:numPr>
        <w:jc w:val="both"/>
      </w:pPr>
      <w:r w:rsidRPr="00F01445">
        <w:t xml:space="preserve">Оценивать свои учебные достижения, поведение, черт своей личности с учетом мнения других людей, в том числе для корректировки собственного поведения в окружающей среде, выполнение в повседневной жизни этических и правовых норм, экологических требований; </w:t>
      </w:r>
    </w:p>
    <w:p w:rsidR="00F01445" w:rsidRPr="00F01445" w:rsidRDefault="00F01445" w:rsidP="00F01445">
      <w:pPr>
        <w:pStyle w:val="Default"/>
        <w:numPr>
          <w:ilvl w:val="0"/>
          <w:numId w:val="6"/>
        </w:numPr>
        <w:jc w:val="both"/>
      </w:pPr>
      <w:r w:rsidRPr="00F01445">
        <w:t xml:space="preserve">Определение собственного отношения к явлениям современной жизни, формулирование своей точки зрения. </w:t>
      </w:r>
    </w:p>
    <w:p w:rsidR="00F01445" w:rsidRPr="00F01445" w:rsidRDefault="00F01445" w:rsidP="00F01445">
      <w:pPr>
        <w:pStyle w:val="Default"/>
        <w:numPr>
          <w:ilvl w:val="0"/>
          <w:numId w:val="6"/>
        </w:numPr>
        <w:jc w:val="both"/>
      </w:pPr>
      <w:r w:rsidRPr="00F01445">
        <w:t xml:space="preserve">Адекватно использовать речевые средства для решения различных коммуникативных задач. </w:t>
      </w:r>
    </w:p>
    <w:p w:rsidR="00F01445" w:rsidRPr="00F01445" w:rsidRDefault="00F01445" w:rsidP="00F01445">
      <w:pPr>
        <w:pStyle w:val="Default"/>
        <w:numPr>
          <w:ilvl w:val="0"/>
          <w:numId w:val="6"/>
        </w:numPr>
        <w:jc w:val="both"/>
      </w:pPr>
      <w:r w:rsidRPr="00F01445">
        <w:t xml:space="preserve">Договариваться и приходить к общему решению в совместной деятельности, в том числе в ситуации столкновения интересов. Конструктивно разрешать конфликтные ситуации.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rPr>
          <w:b/>
          <w:bCs/>
        </w:rPr>
        <w:t xml:space="preserve">6. Содержание коррекционного курса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Рабочая программа психокоррекционной работы следующими направлениями: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Адаптация. В рамках работы по адаптации в пятом классе осуществляется принятие социальной роли школьника, перешедшего из начального звена в среднее, ознакомление с новыми правилами.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Коррекция познавательной сферы и целенаправленное формирование высших психических функций (формирование учебной мотивации, активизация сенсорно-перцептивной, </w:t>
      </w:r>
      <w:proofErr w:type="spellStart"/>
      <w:r w:rsidRPr="00F01445">
        <w:t>мнемической</w:t>
      </w:r>
      <w:proofErr w:type="spellEnd"/>
      <w:r w:rsidRPr="00F01445">
        <w:t xml:space="preserve"> и мыслительной деятельности, развития пространственно-временных представлений).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Формирование произвольной регуляции деятельности и поведения (работа по развитию произвольной регуляции деятельности и поведения).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Развитие коммуникативных навыков и совместной деятельности (развитие способности к взаимодействию с одноклассниками).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Диагностика и развитие эмоционально-личностной сферы и коррекция ее недостатков.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Коррекционная работа по формированию интереса к себе и позитивного </w:t>
      </w:r>
      <w:proofErr w:type="spellStart"/>
      <w:r w:rsidRPr="00F01445">
        <w:t>самоотношения</w:t>
      </w:r>
      <w:proofErr w:type="spellEnd"/>
      <w:r w:rsidRPr="00F01445">
        <w:t xml:space="preserve">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Коррекционная работа по совершенствованию познавательной деятельности на учебном материале.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При наличии у обучающихся индивидуальных особенностей, требующих </w:t>
      </w:r>
      <w:proofErr w:type="spellStart"/>
      <w:r w:rsidRPr="00F01445">
        <w:t>психокоррекции</w:t>
      </w:r>
      <w:proofErr w:type="spellEnd"/>
      <w:r w:rsidRPr="00F01445">
        <w:t xml:space="preserve"> или коррекции индивидуальных пробелов в знаниях, педагог-психолог может заниматься с ними индивидуально или в подгруппах, формирующихся на основе сходства имеющихся проблем. Конкретное распределение часов на индивидуальные занятия устанавливается в зависимости от результатов психолого-педагогической диагностики.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rPr>
          <w:b/>
          <w:bCs/>
        </w:rPr>
        <w:t xml:space="preserve">Содержание программы в 5 классе: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Диагностика ВПФ. Развитие высших психических функций: внимания, различных видов мышления (логического, абстрактного, вербального и т.д.), памяти, воображения, </w:t>
      </w:r>
      <w:r w:rsidRPr="00F01445">
        <w:lastRenderedPageBreak/>
        <w:t xml:space="preserve">речи. Развитие пространственных представлений. Развитие внутреннего плана действия. Установление закономерностей и развитие гибкости мышления.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Развитие эмоционально-волевой сферы: умения дифференцировать чувства, различать эмоции. Развитие навыков договариваться, сотрудничать. Развитие личностной сферы: рефлексия, самооценка. Развитие умения различать виды поведения. Познание своего поведения.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rPr>
          <w:b/>
          <w:bCs/>
        </w:rPr>
        <w:t xml:space="preserve">Содержание программы в 6 классе: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Диагностика ВПФ. Развитие высших психических функций: внимания, различных видов мышления (логического, абстрактного, вербального и т.д.), памяти, воображения, речи. Развитие пространственных представлений. Развитие внутреннего плана действия. Установление закономерностей и развитие гибкости мышления.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Развитие эмоционально-волевой сферы: работа с тревожностью, агрессией.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Работа с конфликтами. Теоретические данные и практические навыки разрешения конфликтов.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rPr>
          <w:b/>
          <w:bCs/>
        </w:rPr>
        <w:t xml:space="preserve">Содержание программы в 7 классе: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Диагностика ВПФ. Развитие высших психических функций. Формирование учебной мотивации. Снятие тревожности и других невротических комплексов. Развитие навыков совместной деятельности и чувства ответственности за принятое решение. Формирование навыков построения внутреннего плана действий, овладение приемами самоконтроля и </w:t>
      </w:r>
      <w:proofErr w:type="spellStart"/>
      <w:r w:rsidRPr="00F01445">
        <w:t>саморегуляции</w:t>
      </w:r>
      <w:proofErr w:type="spellEnd"/>
      <w:r w:rsidRPr="00F01445">
        <w:t xml:space="preserve">. Развитие рефлексивной деятельности. Формирование адекватной самооценки.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rPr>
          <w:b/>
          <w:bCs/>
        </w:rPr>
        <w:t xml:space="preserve">Содержание программы в 8 классе: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Определение уровня интеллектуального и личностного развития обучающихся.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Формирование учебной мотивации. Снятие тревожности и других невротических комплексов. Развитие навыков совместной деятельности и чувства ответственности за принятое решение. Формирование навыков построения внутреннего плана действий Овладение приемами самоконтроля и </w:t>
      </w:r>
      <w:proofErr w:type="spellStart"/>
      <w:r w:rsidRPr="00F01445">
        <w:t>саморегуляции</w:t>
      </w:r>
      <w:proofErr w:type="spellEnd"/>
      <w:r w:rsidRPr="00F01445">
        <w:t xml:space="preserve">. Развитие рефлексивной деятельности.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 xml:space="preserve">Развитие профессионального самоопределения. Представления человека о себе, своих личных качествах, «Я — образ». Что такое искать своё «я»? В чем состоит индивидуальность и неповторимость личности? Самораскрытие, самопознание. Труд в жизни человека и общества. Разнообразие профессий. Развитие личности и профессиональное самоопределение. Составление словаря профессий. Личностные особенности и выбор профессии. Особенности характера и темперамента.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rPr>
          <w:b/>
          <w:bCs/>
        </w:rPr>
        <w:t xml:space="preserve">Содержание программы в 9 классе: </w:t>
      </w:r>
    </w:p>
    <w:p w:rsidR="00F01445" w:rsidRPr="00F01445" w:rsidRDefault="00F01445" w:rsidP="00F01445">
      <w:pPr>
        <w:pStyle w:val="Default"/>
        <w:ind w:firstLine="709"/>
        <w:jc w:val="both"/>
      </w:pPr>
      <w:r w:rsidRPr="00F01445">
        <w:t>Определение уровня интеллектуального и личностного развития. Развитие высших психических функций. Знакомство с методами тренировки внимания. Знакомство</w:t>
      </w:r>
      <w:r>
        <w:t xml:space="preserve"> </w:t>
      </w:r>
      <w:r w:rsidRPr="00F01445">
        <w:t xml:space="preserve">с методами эффективного запоминания. Тренировки логического, визуального, структурного мышления. Задания на креативность. </w:t>
      </w:r>
    </w:p>
    <w:p w:rsidR="00F01445" w:rsidRDefault="00F01445" w:rsidP="00F01445">
      <w:pPr>
        <w:pStyle w:val="Default"/>
        <w:ind w:firstLine="709"/>
        <w:jc w:val="both"/>
      </w:pPr>
      <w:r w:rsidRPr="00F01445">
        <w:t xml:space="preserve">Развитие профессионального самоопределения. Знакомство с профессиями, востребованными в стране, регионе. Учебные заведения региона. Определение типа будущей профессии, учитывая склонности, интересы, способности. Зависимость жизненных планов, карьерных устремлений человека от состояния здоровья. Составление индивидуальной траектории профессионального развития. </w:t>
      </w:r>
    </w:p>
    <w:p w:rsidR="006408BA" w:rsidRDefault="006408BA" w:rsidP="00F01445">
      <w:pPr>
        <w:pStyle w:val="Default"/>
        <w:ind w:firstLine="709"/>
        <w:jc w:val="both"/>
      </w:pPr>
    </w:p>
    <w:p w:rsidR="006408BA" w:rsidRDefault="006408BA" w:rsidP="00F01445">
      <w:pPr>
        <w:pStyle w:val="Default"/>
        <w:ind w:firstLine="709"/>
        <w:jc w:val="both"/>
      </w:pPr>
    </w:p>
    <w:p w:rsidR="006408BA" w:rsidRDefault="006408BA" w:rsidP="00F01445">
      <w:pPr>
        <w:pStyle w:val="Default"/>
        <w:ind w:firstLine="709"/>
        <w:jc w:val="both"/>
      </w:pPr>
    </w:p>
    <w:p w:rsidR="006408BA" w:rsidRDefault="006408BA" w:rsidP="00F01445">
      <w:pPr>
        <w:pStyle w:val="Default"/>
        <w:ind w:firstLine="709"/>
        <w:jc w:val="both"/>
      </w:pPr>
    </w:p>
    <w:p w:rsidR="006408BA" w:rsidRDefault="006408BA" w:rsidP="00F01445">
      <w:pPr>
        <w:pStyle w:val="Default"/>
        <w:ind w:firstLine="709"/>
        <w:jc w:val="both"/>
      </w:pPr>
    </w:p>
    <w:p w:rsidR="006408BA" w:rsidRDefault="006408BA" w:rsidP="00F01445">
      <w:pPr>
        <w:pStyle w:val="Default"/>
        <w:ind w:firstLine="709"/>
        <w:jc w:val="both"/>
      </w:pPr>
    </w:p>
    <w:p w:rsidR="006408BA" w:rsidRDefault="006408BA" w:rsidP="00F01445">
      <w:pPr>
        <w:pStyle w:val="Default"/>
        <w:ind w:firstLine="709"/>
        <w:jc w:val="both"/>
      </w:pPr>
    </w:p>
    <w:p w:rsidR="006408BA" w:rsidRPr="00F01445" w:rsidRDefault="006408BA" w:rsidP="00F01445">
      <w:pPr>
        <w:pStyle w:val="Default"/>
        <w:ind w:firstLine="709"/>
        <w:jc w:val="both"/>
      </w:pPr>
    </w:p>
    <w:p w:rsidR="00F01445" w:rsidRPr="00F01445" w:rsidRDefault="00F01445" w:rsidP="00F01445">
      <w:pPr>
        <w:pStyle w:val="Default"/>
        <w:ind w:firstLine="709"/>
        <w:jc w:val="center"/>
      </w:pPr>
      <w:r w:rsidRPr="00F01445">
        <w:rPr>
          <w:b/>
          <w:bCs/>
        </w:rPr>
        <w:lastRenderedPageBreak/>
        <w:t xml:space="preserve">7. Тематическое планирование </w:t>
      </w:r>
    </w:p>
    <w:p w:rsidR="00F01445" w:rsidRDefault="00F01445" w:rsidP="00F014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1445"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1"/>
        <w:gridCol w:w="3473"/>
        <w:gridCol w:w="2811"/>
        <w:gridCol w:w="2190"/>
      </w:tblGrid>
      <w:tr w:rsidR="00F01445" w:rsidRPr="006408BA" w:rsidTr="006408BA">
        <w:tc>
          <w:tcPr>
            <w:tcW w:w="915" w:type="dxa"/>
          </w:tcPr>
          <w:p w:rsidR="00F01445" w:rsidRPr="006408BA" w:rsidRDefault="00F01445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44" w:type="dxa"/>
          </w:tcPr>
          <w:p w:rsidR="00F01445" w:rsidRPr="006408BA" w:rsidRDefault="00F01445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721" w:type="dxa"/>
          </w:tcPr>
          <w:p w:rsidR="00F01445" w:rsidRPr="006408BA" w:rsidRDefault="00F01445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291" w:type="dxa"/>
          </w:tcPr>
          <w:p w:rsidR="00F01445" w:rsidRPr="006408BA" w:rsidRDefault="00F01445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01445" w:rsidRPr="006408BA" w:rsidTr="006408BA">
        <w:tc>
          <w:tcPr>
            <w:tcW w:w="915" w:type="dxa"/>
          </w:tcPr>
          <w:p w:rsidR="00F01445" w:rsidRPr="006408BA" w:rsidRDefault="00F01445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4" w:type="dxa"/>
          </w:tcPr>
          <w:p w:rsidR="00F01445" w:rsidRPr="006408BA" w:rsidRDefault="00F01445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2721" w:type="dxa"/>
          </w:tcPr>
          <w:p w:rsidR="00F01445" w:rsidRPr="006408BA" w:rsidRDefault="00F01445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Диагностика высших психических функций</w:t>
            </w:r>
          </w:p>
        </w:tc>
        <w:tc>
          <w:tcPr>
            <w:tcW w:w="2291" w:type="dxa"/>
          </w:tcPr>
          <w:p w:rsidR="00F01445" w:rsidRPr="006408BA" w:rsidRDefault="00F01445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1445" w:rsidRPr="006408BA" w:rsidTr="006408BA">
        <w:tc>
          <w:tcPr>
            <w:tcW w:w="9571" w:type="dxa"/>
            <w:gridSpan w:val="4"/>
          </w:tcPr>
          <w:p w:rsidR="00F01445" w:rsidRPr="006408BA" w:rsidRDefault="00F01445" w:rsidP="006408BA">
            <w:pPr>
              <w:pStyle w:val="Default"/>
              <w:jc w:val="both"/>
            </w:pPr>
            <w:r w:rsidRPr="006408BA">
              <w:rPr>
                <w:b/>
                <w:bCs/>
              </w:rPr>
              <w:t>Раздел 1. Развитие ВПФ</w:t>
            </w:r>
          </w:p>
        </w:tc>
      </w:tr>
      <w:tr w:rsidR="00F01445" w:rsidRPr="006408BA" w:rsidTr="006408BA">
        <w:tc>
          <w:tcPr>
            <w:tcW w:w="915" w:type="dxa"/>
          </w:tcPr>
          <w:p w:rsidR="00F01445" w:rsidRPr="006408BA" w:rsidRDefault="00F01445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4" w:type="dxa"/>
          </w:tcPr>
          <w:p w:rsidR="00F01445" w:rsidRPr="006408BA" w:rsidRDefault="00F01445" w:rsidP="006408BA">
            <w:pPr>
              <w:pStyle w:val="Default"/>
              <w:jc w:val="both"/>
            </w:pPr>
            <w:r w:rsidRPr="006408BA">
              <w:t xml:space="preserve">Развитие внимания и мышления </w:t>
            </w:r>
          </w:p>
        </w:tc>
        <w:tc>
          <w:tcPr>
            <w:tcW w:w="2721" w:type="dxa"/>
          </w:tcPr>
          <w:p w:rsidR="00F01445" w:rsidRPr="006408BA" w:rsidRDefault="00F01445" w:rsidP="006408BA">
            <w:pPr>
              <w:pStyle w:val="Default"/>
              <w:jc w:val="both"/>
            </w:pPr>
            <w:r w:rsidRPr="006408BA">
              <w:t xml:space="preserve">Рефлексия собственных личных качеств. Говорящая надпись. </w:t>
            </w:r>
          </w:p>
          <w:p w:rsidR="00F01445" w:rsidRPr="006408BA" w:rsidRDefault="00F01445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 xml:space="preserve">Называйте и считайте. Три слова. Составьте слова. </w:t>
            </w:r>
          </w:p>
        </w:tc>
        <w:tc>
          <w:tcPr>
            <w:tcW w:w="2291" w:type="dxa"/>
          </w:tcPr>
          <w:p w:rsidR="00F01445" w:rsidRPr="006408BA" w:rsidRDefault="00F01445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1445" w:rsidRPr="006408BA" w:rsidTr="006408BA">
        <w:tc>
          <w:tcPr>
            <w:tcW w:w="915" w:type="dxa"/>
          </w:tcPr>
          <w:p w:rsidR="00F01445" w:rsidRPr="006408BA" w:rsidRDefault="00F01445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4" w:type="dxa"/>
          </w:tcPr>
          <w:p w:rsidR="00F01445" w:rsidRPr="006408BA" w:rsidRDefault="00F01445" w:rsidP="006408BA">
            <w:pPr>
              <w:pStyle w:val="Default"/>
              <w:jc w:val="both"/>
            </w:pPr>
            <w:r w:rsidRPr="006408BA">
              <w:t xml:space="preserve">Развитие памяти </w:t>
            </w:r>
          </w:p>
        </w:tc>
        <w:tc>
          <w:tcPr>
            <w:tcW w:w="2721" w:type="dxa"/>
          </w:tcPr>
          <w:p w:rsidR="00F01445" w:rsidRPr="006408BA" w:rsidRDefault="00F01445" w:rsidP="006408BA">
            <w:pPr>
              <w:pStyle w:val="Default"/>
              <w:jc w:val="both"/>
            </w:pPr>
            <w:r w:rsidRPr="006408BA">
              <w:t xml:space="preserve">Запомни слова. Пиктограммы. </w:t>
            </w:r>
          </w:p>
        </w:tc>
        <w:tc>
          <w:tcPr>
            <w:tcW w:w="2291" w:type="dxa"/>
          </w:tcPr>
          <w:p w:rsidR="00F01445" w:rsidRPr="006408BA" w:rsidRDefault="00F01445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1445" w:rsidRPr="006408BA" w:rsidTr="006408BA">
        <w:tc>
          <w:tcPr>
            <w:tcW w:w="915" w:type="dxa"/>
          </w:tcPr>
          <w:p w:rsidR="00F01445" w:rsidRPr="006408BA" w:rsidRDefault="00F01445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4" w:type="dxa"/>
          </w:tcPr>
          <w:p w:rsidR="00F01445" w:rsidRPr="006408BA" w:rsidRDefault="00F01445" w:rsidP="006408BA">
            <w:pPr>
              <w:pStyle w:val="Default"/>
              <w:jc w:val="both"/>
            </w:pPr>
            <w:r w:rsidRPr="006408BA">
              <w:t xml:space="preserve">Развитие пространственных представлений. </w:t>
            </w:r>
          </w:p>
        </w:tc>
        <w:tc>
          <w:tcPr>
            <w:tcW w:w="2721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Какие мы разные. Представьте куб. </w:t>
            </w:r>
          </w:p>
          <w:p w:rsidR="00F01445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 xml:space="preserve">Замените цифры символами. Отгадайте слова. </w:t>
            </w:r>
          </w:p>
        </w:tc>
        <w:tc>
          <w:tcPr>
            <w:tcW w:w="2291" w:type="dxa"/>
          </w:tcPr>
          <w:p w:rsidR="00F01445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1445" w:rsidRPr="006408BA" w:rsidTr="006408BA">
        <w:tc>
          <w:tcPr>
            <w:tcW w:w="915" w:type="dxa"/>
          </w:tcPr>
          <w:p w:rsidR="00F01445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44" w:type="dxa"/>
          </w:tcPr>
          <w:p w:rsidR="00F01445" w:rsidRPr="006408BA" w:rsidRDefault="004D29E2" w:rsidP="006408BA">
            <w:pPr>
              <w:pStyle w:val="Default"/>
              <w:jc w:val="both"/>
            </w:pPr>
            <w:r w:rsidRPr="006408BA">
              <w:t xml:space="preserve">Развитие мышления. </w:t>
            </w:r>
          </w:p>
        </w:tc>
        <w:tc>
          <w:tcPr>
            <w:tcW w:w="2721" w:type="dxa"/>
          </w:tcPr>
          <w:p w:rsidR="00F01445" w:rsidRPr="006408BA" w:rsidRDefault="004D29E2" w:rsidP="006408BA">
            <w:pPr>
              <w:pStyle w:val="Default"/>
              <w:jc w:val="both"/>
            </w:pPr>
            <w:r w:rsidRPr="006408BA">
              <w:t xml:space="preserve">Пары слов, Аналогии </w:t>
            </w:r>
          </w:p>
        </w:tc>
        <w:tc>
          <w:tcPr>
            <w:tcW w:w="2291" w:type="dxa"/>
          </w:tcPr>
          <w:p w:rsidR="00F01445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1445" w:rsidRPr="006408BA" w:rsidTr="006408BA">
        <w:tc>
          <w:tcPr>
            <w:tcW w:w="915" w:type="dxa"/>
          </w:tcPr>
          <w:p w:rsidR="00F01445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4" w:type="dxa"/>
          </w:tcPr>
          <w:p w:rsidR="00F01445" w:rsidRPr="006408BA" w:rsidRDefault="004D29E2" w:rsidP="006408BA">
            <w:pPr>
              <w:pStyle w:val="Default"/>
              <w:jc w:val="both"/>
            </w:pPr>
            <w:r w:rsidRPr="006408BA">
              <w:t xml:space="preserve">Развитие речи </w:t>
            </w:r>
          </w:p>
        </w:tc>
        <w:tc>
          <w:tcPr>
            <w:tcW w:w="2721" w:type="dxa"/>
          </w:tcPr>
          <w:p w:rsidR="00F01445" w:rsidRPr="006408BA" w:rsidRDefault="004D29E2" w:rsidP="006408BA">
            <w:pPr>
              <w:pStyle w:val="Default"/>
              <w:jc w:val="both"/>
            </w:pPr>
            <w:r w:rsidRPr="006408BA">
              <w:t xml:space="preserve">Игра «Объясни слова разными способами» </w:t>
            </w:r>
          </w:p>
        </w:tc>
        <w:tc>
          <w:tcPr>
            <w:tcW w:w="2291" w:type="dxa"/>
          </w:tcPr>
          <w:p w:rsidR="00F01445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4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Развитие внутреннего плана действия </w:t>
            </w:r>
          </w:p>
        </w:tc>
        <w:tc>
          <w:tcPr>
            <w:tcW w:w="2721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Формирование абстрагирования и вербального (словесного) анализа. Я узнаю себя. Муха. </w:t>
            </w:r>
          </w:p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Говорим по-марсиански. Объясните греческие слова. </w:t>
            </w:r>
          </w:p>
        </w:tc>
        <w:tc>
          <w:tcPr>
            <w:tcW w:w="2291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4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Установление закономерностей и развитие гибкости мышления </w:t>
            </w:r>
          </w:p>
        </w:tc>
        <w:tc>
          <w:tcPr>
            <w:tcW w:w="2721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Развитие мышления. </w:t>
            </w:r>
          </w:p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Я - ромашка. Необычные ножницы. Найдите фигуры. </w:t>
            </w:r>
          </w:p>
        </w:tc>
        <w:tc>
          <w:tcPr>
            <w:tcW w:w="2291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44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Развитие внимания в условиях коллективной деятельности. </w:t>
            </w:r>
          </w:p>
        </w:tc>
        <w:tc>
          <w:tcPr>
            <w:tcW w:w="2721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Развитие гибкости мышления. Что я могу сказать о себе хорошее? Делаем вместе. Способы применения предмета. Выберите синонимы и антонимы. </w:t>
            </w:r>
          </w:p>
        </w:tc>
        <w:tc>
          <w:tcPr>
            <w:tcW w:w="2291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44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Развитие умения дифференцировать чувства. </w:t>
            </w:r>
          </w:p>
        </w:tc>
        <w:tc>
          <w:tcPr>
            <w:tcW w:w="2721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Развитие вербального мышления. Слово в зеркале. </w:t>
            </w:r>
          </w:p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Подберите синонимы и антонимы. Отгадайте чувство. </w:t>
            </w:r>
          </w:p>
        </w:tc>
        <w:tc>
          <w:tcPr>
            <w:tcW w:w="2291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44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Учимся сравнивать. </w:t>
            </w:r>
          </w:p>
        </w:tc>
        <w:tc>
          <w:tcPr>
            <w:tcW w:w="2721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Что я чувствую? Найдите фигуры. Одинаковые? Противоположные? </w:t>
            </w:r>
          </w:p>
          <w:p w:rsidR="004D29E2" w:rsidRPr="006408BA" w:rsidRDefault="004D29E2" w:rsidP="006408BA">
            <w:pPr>
              <w:pStyle w:val="Default"/>
              <w:jc w:val="both"/>
            </w:pPr>
            <w:r w:rsidRPr="006408BA">
              <w:t>Разные?</w:t>
            </w:r>
          </w:p>
        </w:tc>
        <w:tc>
          <w:tcPr>
            <w:tcW w:w="2291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44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Учимся различать эмоции. </w:t>
            </w:r>
          </w:p>
        </w:tc>
        <w:tc>
          <w:tcPr>
            <w:tcW w:w="2721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Какие бывают эмоции. Переворот фигур. Измените форму, не меняя содержания. </w:t>
            </w:r>
          </w:p>
        </w:tc>
        <w:tc>
          <w:tcPr>
            <w:tcW w:w="2291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44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Развитие умения различать виды поведения. </w:t>
            </w:r>
          </w:p>
        </w:tc>
        <w:tc>
          <w:tcPr>
            <w:tcW w:w="2721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Найдите фигуры. Понимание пословиц. Какое бывает поведение? </w:t>
            </w:r>
          </w:p>
        </w:tc>
        <w:tc>
          <w:tcPr>
            <w:tcW w:w="2291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44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Познание своего поведения. </w:t>
            </w:r>
          </w:p>
        </w:tc>
        <w:tc>
          <w:tcPr>
            <w:tcW w:w="2721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Развитие умения различать виды поведения. </w:t>
            </w:r>
          </w:p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Найдите фигуры. Выразите разными словами. </w:t>
            </w:r>
          </w:p>
        </w:tc>
        <w:tc>
          <w:tcPr>
            <w:tcW w:w="2291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44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Учимся договариваться. </w:t>
            </w:r>
          </w:p>
        </w:tc>
        <w:tc>
          <w:tcPr>
            <w:tcW w:w="2721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Делаем вместе. Какое это понятие? Как попросить и отказать. </w:t>
            </w:r>
          </w:p>
        </w:tc>
        <w:tc>
          <w:tcPr>
            <w:tcW w:w="2291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44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Учимся сотрудничать </w:t>
            </w:r>
          </w:p>
        </w:tc>
        <w:tc>
          <w:tcPr>
            <w:tcW w:w="2721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Называйте и считайте. Учимся рассуждать. А что сказал бы ты? </w:t>
            </w:r>
          </w:p>
        </w:tc>
        <w:tc>
          <w:tcPr>
            <w:tcW w:w="2291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44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Развитие логического мышления </w:t>
            </w:r>
          </w:p>
        </w:tc>
        <w:tc>
          <w:tcPr>
            <w:tcW w:w="2721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Найдите лишнюю фигуру. Сравниваем понятия. Вылепите фигуру </w:t>
            </w:r>
          </w:p>
        </w:tc>
        <w:tc>
          <w:tcPr>
            <w:tcW w:w="2291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44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Развитие логического мышления </w:t>
            </w:r>
          </w:p>
        </w:tc>
        <w:tc>
          <w:tcPr>
            <w:tcW w:w="2721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Игра «Логический поезд» </w:t>
            </w:r>
          </w:p>
        </w:tc>
        <w:tc>
          <w:tcPr>
            <w:tcW w:w="2291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4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Развитие внимания </w:t>
            </w:r>
          </w:p>
        </w:tc>
        <w:tc>
          <w:tcPr>
            <w:tcW w:w="2721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Какие слова легче. Стенографы. </w:t>
            </w:r>
          </w:p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Замените символы цифрами. Объясните поговорки. </w:t>
            </w:r>
          </w:p>
        </w:tc>
        <w:tc>
          <w:tcPr>
            <w:tcW w:w="2291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44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Развитие воображения. </w:t>
            </w:r>
          </w:p>
        </w:tc>
        <w:tc>
          <w:tcPr>
            <w:tcW w:w="2721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Придумайте предметы. Разделите понятия. Говорящая надпись. </w:t>
            </w:r>
          </w:p>
        </w:tc>
        <w:tc>
          <w:tcPr>
            <w:tcW w:w="2291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44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Развитие пространственных представлений. </w:t>
            </w:r>
          </w:p>
        </w:tc>
        <w:tc>
          <w:tcPr>
            <w:tcW w:w="2721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Перекрёсток. Деление понятий. Вылепите фигуру </w:t>
            </w:r>
          </w:p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Переворот фигур. Найдите фигуры. Измените форму, не меняя содержания. Угадайте выражение лица </w:t>
            </w:r>
          </w:p>
        </w:tc>
        <w:tc>
          <w:tcPr>
            <w:tcW w:w="2291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4D29E2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44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Развитие логического мышления. </w:t>
            </w:r>
          </w:p>
        </w:tc>
        <w:tc>
          <w:tcPr>
            <w:tcW w:w="2721" w:type="dxa"/>
          </w:tcPr>
          <w:p w:rsidR="004D29E2" w:rsidRPr="006408BA" w:rsidRDefault="004D29E2" w:rsidP="006408BA">
            <w:pPr>
              <w:pStyle w:val="Default"/>
              <w:jc w:val="both"/>
            </w:pPr>
            <w:r w:rsidRPr="006408BA">
              <w:t xml:space="preserve">Развёртка с буквами. Учимся рассуждать. Говорящая надпись </w:t>
            </w:r>
          </w:p>
        </w:tc>
        <w:tc>
          <w:tcPr>
            <w:tcW w:w="2291" w:type="dxa"/>
          </w:tcPr>
          <w:p w:rsidR="004D29E2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44" w:type="dxa"/>
          </w:tcPr>
          <w:p w:rsidR="004D29E2" w:rsidRPr="006408BA" w:rsidRDefault="006408BA" w:rsidP="006408BA">
            <w:pPr>
              <w:pStyle w:val="Default"/>
              <w:jc w:val="both"/>
            </w:pPr>
            <w:r w:rsidRPr="006408BA">
              <w:t xml:space="preserve">Развитие логических форм вербального мышления </w:t>
            </w:r>
          </w:p>
        </w:tc>
        <w:tc>
          <w:tcPr>
            <w:tcW w:w="2721" w:type="dxa"/>
          </w:tcPr>
          <w:p w:rsidR="006408BA" w:rsidRPr="006408BA" w:rsidRDefault="006408BA" w:rsidP="006408BA">
            <w:pPr>
              <w:pStyle w:val="Default"/>
              <w:jc w:val="both"/>
            </w:pPr>
            <w:r w:rsidRPr="006408BA">
              <w:t xml:space="preserve">«Рисуем в уме» в уме. Определите вид суждения. </w:t>
            </w:r>
          </w:p>
          <w:p w:rsidR="004D29E2" w:rsidRPr="006408BA" w:rsidRDefault="006408BA" w:rsidP="006408BA">
            <w:pPr>
              <w:pStyle w:val="Default"/>
              <w:jc w:val="both"/>
            </w:pPr>
            <w:r w:rsidRPr="006408BA">
              <w:t xml:space="preserve">Что я могу сказать о себе хорошее? </w:t>
            </w:r>
          </w:p>
        </w:tc>
        <w:tc>
          <w:tcPr>
            <w:tcW w:w="2291" w:type="dxa"/>
          </w:tcPr>
          <w:p w:rsidR="004D29E2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44" w:type="dxa"/>
          </w:tcPr>
          <w:p w:rsidR="004D29E2" w:rsidRPr="006408BA" w:rsidRDefault="006408BA" w:rsidP="006408BA">
            <w:pPr>
              <w:pStyle w:val="Default"/>
              <w:jc w:val="both"/>
            </w:pPr>
            <w:r w:rsidRPr="006408BA">
              <w:t xml:space="preserve">Развитие мышления (гибкость и анализ через синтез) </w:t>
            </w:r>
          </w:p>
        </w:tc>
        <w:tc>
          <w:tcPr>
            <w:tcW w:w="2721" w:type="dxa"/>
          </w:tcPr>
          <w:p w:rsidR="004D29E2" w:rsidRPr="006408BA" w:rsidRDefault="006408BA" w:rsidP="006408BA">
            <w:pPr>
              <w:pStyle w:val="Default"/>
              <w:jc w:val="both"/>
            </w:pPr>
            <w:r w:rsidRPr="006408BA">
              <w:t xml:space="preserve">Замените цифры буквами. Измените </w:t>
            </w:r>
            <w:r w:rsidRPr="006408BA">
              <w:lastRenderedPageBreak/>
              <w:t xml:space="preserve">форму, не меняя содержания. Угадайте выражение лица </w:t>
            </w:r>
          </w:p>
        </w:tc>
        <w:tc>
          <w:tcPr>
            <w:tcW w:w="2291" w:type="dxa"/>
          </w:tcPr>
          <w:p w:rsidR="004D29E2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6408BA" w:rsidRPr="006408BA" w:rsidTr="006408BA">
        <w:tc>
          <w:tcPr>
            <w:tcW w:w="9571" w:type="dxa"/>
            <w:gridSpan w:val="4"/>
          </w:tcPr>
          <w:p w:rsidR="006408BA" w:rsidRPr="006408BA" w:rsidRDefault="006408BA" w:rsidP="006408BA">
            <w:pPr>
              <w:pStyle w:val="Default"/>
              <w:jc w:val="both"/>
            </w:pPr>
            <w:r w:rsidRPr="006408BA">
              <w:rPr>
                <w:b/>
                <w:bCs/>
              </w:rPr>
              <w:t xml:space="preserve">Раздел 2. Эмоции, поведение, личностные особенности. 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44" w:type="dxa"/>
          </w:tcPr>
          <w:p w:rsidR="004D29E2" w:rsidRPr="006408BA" w:rsidRDefault="006408BA" w:rsidP="006408BA">
            <w:pPr>
              <w:pStyle w:val="Default"/>
              <w:jc w:val="both"/>
            </w:pPr>
            <w:r w:rsidRPr="006408BA">
              <w:t xml:space="preserve">Учимся рассуждать. </w:t>
            </w:r>
          </w:p>
        </w:tc>
        <w:tc>
          <w:tcPr>
            <w:tcW w:w="2721" w:type="dxa"/>
          </w:tcPr>
          <w:p w:rsidR="004D29E2" w:rsidRPr="006408BA" w:rsidRDefault="006408BA" w:rsidP="006408BA">
            <w:pPr>
              <w:pStyle w:val="Default"/>
              <w:jc w:val="both"/>
            </w:pPr>
            <w:r w:rsidRPr="006408BA">
              <w:t xml:space="preserve">Я - ромашка. Замените буквы цифрами. Учимся рассуждать. </w:t>
            </w:r>
          </w:p>
        </w:tc>
        <w:tc>
          <w:tcPr>
            <w:tcW w:w="2291" w:type="dxa"/>
          </w:tcPr>
          <w:p w:rsidR="004D29E2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9E2" w:rsidRPr="006408BA" w:rsidTr="006408BA">
        <w:tc>
          <w:tcPr>
            <w:tcW w:w="915" w:type="dxa"/>
          </w:tcPr>
          <w:p w:rsidR="004D29E2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44" w:type="dxa"/>
          </w:tcPr>
          <w:p w:rsidR="004D29E2" w:rsidRPr="006408BA" w:rsidRDefault="006408BA" w:rsidP="006408BA">
            <w:pPr>
              <w:pStyle w:val="Default"/>
              <w:jc w:val="both"/>
            </w:pPr>
            <w:r w:rsidRPr="006408BA">
              <w:t xml:space="preserve">Мои достоинства и недостатки. </w:t>
            </w:r>
          </w:p>
        </w:tc>
        <w:tc>
          <w:tcPr>
            <w:tcW w:w="2721" w:type="dxa"/>
          </w:tcPr>
          <w:p w:rsidR="004D29E2" w:rsidRPr="006408BA" w:rsidRDefault="006408BA" w:rsidP="006408BA">
            <w:pPr>
              <w:pStyle w:val="Default"/>
              <w:jc w:val="both"/>
            </w:pPr>
            <w:r w:rsidRPr="006408BA">
              <w:t xml:space="preserve">Найдите фигуры. Учимся рассуждать. Что я могу сказать о себе хорошее? </w:t>
            </w:r>
          </w:p>
        </w:tc>
        <w:tc>
          <w:tcPr>
            <w:tcW w:w="2291" w:type="dxa"/>
          </w:tcPr>
          <w:p w:rsidR="004D29E2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08BA" w:rsidRPr="006408BA" w:rsidTr="006408BA">
        <w:tc>
          <w:tcPr>
            <w:tcW w:w="915" w:type="dxa"/>
          </w:tcPr>
          <w:p w:rsidR="006408BA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44" w:type="dxa"/>
          </w:tcPr>
          <w:p w:rsidR="006408BA" w:rsidRPr="006408BA" w:rsidRDefault="006408BA" w:rsidP="006408BA">
            <w:pPr>
              <w:pStyle w:val="Default"/>
              <w:jc w:val="both"/>
            </w:pPr>
            <w:r w:rsidRPr="006408BA">
              <w:t xml:space="preserve">Я повзрослел </w:t>
            </w:r>
          </w:p>
        </w:tc>
        <w:tc>
          <w:tcPr>
            <w:tcW w:w="2721" w:type="dxa"/>
          </w:tcPr>
          <w:p w:rsidR="006408BA" w:rsidRPr="006408BA" w:rsidRDefault="006408BA" w:rsidP="006408BA">
            <w:pPr>
              <w:pStyle w:val="Default"/>
              <w:jc w:val="both"/>
            </w:pPr>
            <w:r w:rsidRPr="006408BA">
              <w:t xml:space="preserve">Осознание различия между агрессией и агрессивностью. </w:t>
            </w:r>
          </w:p>
          <w:p w:rsidR="006408BA" w:rsidRPr="006408BA" w:rsidRDefault="006408BA" w:rsidP="006408BA">
            <w:pPr>
              <w:pStyle w:val="Default"/>
              <w:jc w:val="both"/>
            </w:pPr>
            <w:r w:rsidRPr="006408BA">
              <w:t xml:space="preserve">Работа со сказкой «Лабиринт души». Работа в тетради «Я повзрослел». Коллективное обсуждение «Символ моего Я». «Спрячь игрушку». </w:t>
            </w:r>
          </w:p>
        </w:tc>
        <w:tc>
          <w:tcPr>
            <w:tcW w:w="2291" w:type="dxa"/>
          </w:tcPr>
          <w:p w:rsidR="006408BA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08BA" w:rsidRPr="006408BA" w:rsidTr="006408BA">
        <w:tc>
          <w:tcPr>
            <w:tcW w:w="915" w:type="dxa"/>
          </w:tcPr>
          <w:p w:rsidR="006408BA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44" w:type="dxa"/>
          </w:tcPr>
          <w:p w:rsidR="006408BA" w:rsidRPr="006408BA" w:rsidRDefault="006408BA" w:rsidP="006408BA">
            <w:pPr>
              <w:pStyle w:val="Default"/>
              <w:jc w:val="both"/>
            </w:pPr>
            <w:r w:rsidRPr="006408BA">
              <w:t xml:space="preserve">Я и мои друзья </w:t>
            </w:r>
          </w:p>
        </w:tc>
        <w:tc>
          <w:tcPr>
            <w:tcW w:w="272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73"/>
              <w:gridCol w:w="222"/>
            </w:tblGrid>
            <w:tr w:rsidR="006408BA" w:rsidRPr="006408BA">
              <w:trPr>
                <w:trHeight w:val="247"/>
              </w:trPr>
              <w:tc>
                <w:tcPr>
                  <w:tcW w:w="0" w:type="auto"/>
                </w:tcPr>
                <w:p w:rsidR="006408BA" w:rsidRPr="006408BA" w:rsidRDefault="006408BA" w:rsidP="006408BA">
                  <w:pPr>
                    <w:pStyle w:val="Default"/>
                    <w:jc w:val="both"/>
                  </w:pPr>
                  <w:r w:rsidRPr="006408BA">
                    <w:t xml:space="preserve">Обсуждение проблем подростковой </w:t>
                  </w:r>
                  <w:proofErr w:type="spellStart"/>
                  <w:r w:rsidRPr="006408BA">
                    <w:t>дружбы.«Самое</w:t>
                  </w:r>
                  <w:proofErr w:type="spellEnd"/>
                  <w:r w:rsidRPr="006408BA">
                    <w:t xml:space="preserve"> </w:t>
                  </w:r>
                  <w:proofErr w:type="spellStart"/>
                  <w:r w:rsidRPr="006408BA">
                    <w:t>длинное»,«Красивые</w:t>
                  </w:r>
                  <w:proofErr w:type="spellEnd"/>
                  <w:r w:rsidRPr="006408BA">
                    <w:t xml:space="preserve"> </w:t>
                  </w:r>
                </w:p>
              </w:tc>
              <w:tc>
                <w:tcPr>
                  <w:tcW w:w="0" w:type="auto"/>
                </w:tcPr>
                <w:p w:rsidR="006408BA" w:rsidRPr="006408BA" w:rsidRDefault="006408BA" w:rsidP="006408BA">
                  <w:pPr>
                    <w:pStyle w:val="Default"/>
                    <w:jc w:val="both"/>
                  </w:pPr>
                  <w:r w:rsidRPr="006408BA">
                    <w:t xml:space="preserve"> </w:t>
                  </w:r>
                </w:p>
              </w:tc>
            </w:tr>
          </w:tbl>
          <w:p w:rsidR="006408BA" w:rsidRPr="006408BA" w:rsidRDefault="006408BA" w:rsidP="006408BA">
            <w:pPr>
              <w:pStyle w:val="Default"/>
              <w:jc w:val="both"/>
            </w:pPr>
          </w:p>
        </w:tc>
        <w:tc>
          <w:tcPr>
            <w:tcW w:w="2291" w:type="dxa"/>
          </w:tcPr>
          <w:p w:rsidR="006408BA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08BA" w:rsidRPr="006408BA" w:rsidTr="006408BA">
        <w:tc>
          <w:tcPr>
            <w:tcW w:w="915" w:type="dxa"/>
          </w:tcPr>
          <w:p w:rsidR="006408BA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44" w:type="dxa"/>
          </w:tcPr>
          <w:p w:rsidR="006408BA" w:rsidRPr="006408BA" w:rsidRDefault="006408BA" w:rsidP="006408BA">
            <w:pPr>
              <w:pStyle w:val="Default"/>
              <w:jc w:val="both"/>
            </w:pPr>
            <w:r w:rsidRPr="006408BA">
              <w:t xml:space="preserve">Я и мои эмоции </w:t>
            </w:r>
          </w:p>
        </w:tc>
        <w:tc>
          <w:tcPr>
            <w:tcW w:w="2721" w:type="dxa"/>
          </w:tcPr>
          <w:p w:rsidR="006408BA" w:rsidRPr="006408BA" w:rsidRDefault="006408BA" w:rsidP="006408BA">
            <w:pPr>
              <w:pStyle w:val="Default"/>
              <w:jc w:val="both"/>
            </w:pPr>
            <w:r w:rsidRPr="006408BA">
              <w:t xml:space="preserve">Работа с метафорическими картами «Я и все, все, все…», «Мир моих эмоций», обсуждение «Какую роль эмоции играют в жизни человека» </w:t>
            </w:r>
          </w:p>
        </w:tc>
        <w:tc>
          <w:tcPr>
            <w:tcW w:w="2291" w:type="dxa"/>
          </w:tcPr>
          <w:p w:rsidR="006408BA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08BA" w:rsidRPr="006408BA" w:rsidTr="006408BA">
        <w:tc>
          <w:tcPr>
            <w:tcW w:w="915" w:type="dxa"/>
          </w:tcPr>
          <w:p w:rsidR="006408BA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44" w:type="dxa"/>
          </w:tcPr>
          <w:p w:rsidR="006408BA" w:rsidRPr="006408BA" w:rsidRDefault="006408BA" w:rsidP="006408BA">
            <w:pPr>
              <w:pStyle w:val="Default"/>
              <w:jc w:val="both"/>
            </w:pPr>
            <w:r w:rsidRPr="006408BA">
              <w:t xml:space="preserve">Что такое уверенность к себе </w:t>
            </w:r>
          </w:p>
        </w:tc>
        <w:tc>
          <w:tcPr>
            <w:tcW w:w="2721" w:type="dxa"/>
          </w:tcPr>
          <w:p w:rsidR="006408BA" w:rsidRPr="006408BA" w:rsidRDefault="006408BA" w:rsidP="006408BA">
            <w:pPr>
              <w:pStyle w:val="Default"/>
              <w:jc w:val="both"/>
            </w:pPr>
            <w:r w:rsidRPr="006408BA">
              <w:t xml:space="preserve">Обсуждение проблемы уверенности в себе «Мои качества», «Могу, хочу, надо» </w:t>
            </w:r>
          </w:p>
        </w:tc>
        <w:tc>
          <w:tcPr>
            <w:tcW w:w="2291" w:type="dxa"/>
          </w:tcPr>
          <w:p w:rsidR="006408BA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08BA" w:rsidRPr="006408BA" w:rsidTr="006408BA">
        <w:tc>
          <w:tcPr>
            <w:tcW w:w="915" w:type="dxa"/>
          </w:tcPr>
          <w:p w:rsidR="006408BA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44" w:type="dxa"/>
          </w:tcPr>
          <w:p w:rsidR="006408BA" w:rsidRPr="006408BA" w:rsidRDefault="006408BA" w:rsidP="006408BA">
            <w:pPr>
              <w:pStyle w:val="Default"/>
              <w:jc w:val="both"/>
            </w:pPr>
            <w:r w:rsidRPr="006408BA">
              <w:t xml:space="preserve">Тренируем уверенность в себе </w:t>
            </w:r>
          </w:p>
        </w:tc>
        <w:tc>
          <w:tcPr>
            <w:tcW w:w="2721" w:type="dxa"/>
          </w:tcPr>
          <w:p w:rsidR="006408BA" w:rsidRPr="006408BA" w:rsidRDefault="006408BA" w:rsidP="006408BA">
            <w:pPr>
              <w:pStyle w:val="Default"/>
              <w:jc w:val="both"/>
            </w:pPr>
            <w:r w:rsidRPr="006408BA">
              <w:t xml:space="preserve">Практическое занятие «Карта уверенности» </w:t>
            </w:r>
          </w:p>
        </w:tc>
        <w:tc>
          <w:tcPr>
            <w:tcW w:w="2291" w:type="dxa"/>
          </w:tcPr>
          <w:p w:rsidR="006408BA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08BA" w:rsidRPr="006408BA" w:rsidTr="006408BA">
        <w:tc>
          <w:tcPr>
            <w:tcW w:w="915" w:type="dxa"/>
          </w:tcPr>
          <w:p w:rsidR="006408BA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44" w:type="dxa"/>
          </w:tcPr>
          <w:p w:rsidR="006408BA" w:rsidRPr="006408BA" w:rsidRDefault="006408BA" w:rsidP="006408BA">
            <w:pPr>
              <w:pStyle w:val="Default"/>
              <w:jc w:val="both"/>
            </w:pPr>
            <w:r w:rsidRPr="006408BA">
              <w:t xml:space="preserve">Умение сказать «Нет» </w:t>
            </w:r>
          </w:p>
        </w:tc>
        <w:tc>
          <w:tcPr>
            <w:tcW w:w="2721" w:type="dxa"/>
          </w:tcPr>
          <w:p w:rsidR="006408BA" w:rsidRPr="006408BA" w:rsidRDefault="006408BA" w:rsidP="006408BA">
            <w:pPr>
              <w:pStyle w:val="Default"/>
              <w:jc w:val="both"/>
            </w:pPr>
            <w:r w:rsidRPr="006408BA">
              <w:t xml:space="preserve">Ролевая игра «Я и компания» </w:t>
            </w:r>
          </w:p>
        </w:tc>
        <w:tc>
          <w:tcPr>
            <w:tcW w:w="2291" w:type="dxa"/>
          </w:tcPr>
          <w:p w:rsidR="006408BA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08BA" w:rsidRPr="006408BA" w:rsidTr="006408BA">
        <w:tc>
          <w:tcPr>
            <w:tcW w:w="915" w:type="dxa"/>
          </w:tcPr>
          <w:p w:rsidR="006408BA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44" w:type="dxa"/>
          </w:tcPr>
          <w:p w:rsidR="006408BA" w:rsidRPr="006408BA" w:rsidRDefault="006408BA" w:rsidP="006408BA">
            <w:pPr>
              <w:pStyle w:val="Default"/>
              <w:jc w:val="both"/>
            </w:pPr>
            <w:r w:rsidRPr="006408BA">
              <w:t xml:space="preserve">Я - это личность </w:t>
            </w:r>
          </w:p>
        </w:tc>
        <w:tc>
          <w:tcPr>
            <w:tcW w:w="2721" w:type="dxa"/>
          </w:tcPr>
          <w:p w:rsidR="006408BA" w:rsidRPr="006408BA" w:rsidRDefault="006408BA" w:rsidP="006408BA">
            <w:pPr>
              <w:pStyle w:val="Default"/>
              <w:jc w:val="both"/>
            </w:pPr>
            <w:r w:rsidRPr="006408BA">
              <w:t xml:space="preserve">Обсуждение «Личность – это?», практическая работа </w:t>
            </w:r>
            <w:proofErr w:type="gramStart"/>
            <w:r w:rsidRPr="006408BA">
              <w:t>« Как</w:t>
            </w:r>
            <w:proofErr w:type="gramEnd"/>
            <w:r w:rsidRPr="006408BA">
              <w:t xml:space="preserve"> я вижу себя? Как меня видя другие? Как я хочу, чтобы меня видели?» </w:t>
            </w:r>
          </w:p>
        </w:tc>
        <w:tc>
          <w:tcPr>
            <w:tcW w:w="2291" w:type="dxa"/>
          </w:tcPr>
          <w:p w:rsidR="006408BA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08BA" w:rsidRPr="006408BA" w:rsidTr="006408BA">
        <w:tc>
          <w:tcPr>
            <w:tcW w:w="915" w:type="dxa"/>
          </w:tcPr>
          <w:p w:rsidR="006408BA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44" w:type="dxa"/>
          </w:tcPr>
          <w:p w:rsidR="006408BA" w:rsidRPr="006408BA" w:rsidRDefault="006408BA" w:rsidP="006408BA">
            <w:pPr>
              <w:pStyle w:val="Default"/>
              <w:jc w:val="both"/>
            </w:pPr>
            <w:r w:rsidRPr="006408BA">
              <w:t xml:space="preserve">Итоговое занятие </w:t>
            </w:r>
          </w:p>
        </w:tc>
        <w:tc>
          <w:tcPr>
            <w:tcW w:w="2721" w:type="dxa"/>
          </w:tcPr>
          <w:p w:rsidR="006408BA" w:rsidRPr="006408BA" w:rsidRDefault="006408BA" w:rsidP="006408BA">
            <w:pPr>
              <w:pStyle w:val="Default"/>
              <w:jc w:val="both"/>
            </w:pPr>
            <w:r w:rsidRPr="006408BA">
              <w:t>Итоговая диагностика</w:t>
            </w:r>
          </w:p>
        </w:tc>
        <w:tc>
          <w:tcPr>
            <w:tcW w:w="2291" w:type="dxa"/>
          </w:tcPr>
          <w:p w:rsidR="006408BA" w:rsidRPr="006408BA" w:rsidRDefault="006408BA" w:rsidP="00640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01445" w:rsidRDefault="00F01445" w:rsidP="00F01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08BA" w:rsidRPr="006408BA" w:rsidRDefault="006408BA" w:rsidP="006408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8BA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6408BA" w:rsidRDefault="006408BA" w:rsidP="006408B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8BA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9"/>
        <w:gridCol w:w="3383"/>
        <w:gridCol w:w="3149"/>
        <w:gridCol w:w="2084"/>
      </w:tblGrid>
      <w:tr w:rsidR="006408BA" w:rsidRPr="00C16B6E" w:rsidTr="00C16B6E">
        <w:tc>
          <w:tcPr>
            <w:tcW w:w="817" w:type="dxa"/>
          </w:tcPr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968" w:type="dxa"/>
          </w:tcPr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393" w:type="dxa"/>
          </w:tcPr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393" w:type="dxa"/>
          </w:tcPr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408BA" w:rsidRPr="00C16B6E" w:rsidTr="00C16B6E">
        <w:tc>
          <w:tcPr>
            <w:tcW w:w="817" w:type="dxa"/>
          </w:tcPr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2393" w:type="dxa"/>
          </w:tcPr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Диагностика ВПФ</w:t>
            </w:r>
          </w:p>
        </w:tc>
        <w:tc>
          <w:tcPr>
            <w:tcW w:w="2393" w:type="dxa"/>
          </w:tcPr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08BA" w:rsidRPr="00C16B6E" w:rsidTr="00C16B6E">
        <w:tc>
          <w:tcPr>
            <w:tcW w:w="817" w:type="dxa"/>
          </w:tcPr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6408BA" w:rsidRPr="00C16B6E" w:rsidRDefault="006408BA" w:rsidP="00C16B6E">
            <w:pPr>
              <w:pStyle w:val="Default"/>
              <w:jc w:val="both"/>
            </w:pPr>
            <w:r w:rsidRPr="00C16B6E">
              <w:t xml:space="preserve">Я повзрослел </w:t>
            </w:r>
          </w:p>
        </w:tc>
        <w:tc>
          <w:tcPr>
            <w:tcW w:w="2393" w:type="dxa"/>
          </w:tcPr>
          <w:p w:rsidR="006408BA" w:rsidRPr="00C16B6E" w:rsidRDefault="006408BA" w:rsidP="00C16B6E">
            <w:pPr>
              <w:pStyle w:val="Default"/>
              <w:jc w:val="both"/>
            </w:pPr>
            <w:r w:rsidRPr="00C16B6E">
              <w:t>Лабиринт души (</w:t>
            </w:r>
            <w:proofErr w:type="spellStart"/>
            <w:r w:rsidRPr="00C16B6E">
              <w:t>Т.Шмидт</w:t>
            </w:r>
            <w:proofErr w:type="spellEnd"/>
            <w:r w:rsidRPr="00C16B6E">
              <w:t xml:space="preserve">). Коллективное обсуждение. «Символ моего Я» </w:t>
            </w:r>
          </w:p>
        </w:tc>
        <w:tc>
          <w:tcPr>
            <w:tcW w:w="2393" w:type="dxa"/>
          </w:tcPr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08BA" w:rsidRPr="00C16B6E" w:rsidTr="00C16B6E">
        <w:tc>
          <w:tcPr>
            <w:tcW w:w="817" w:type="dxa"/>
          </w:tcPr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6408BA" w:rsidRPr="00C16B6E" w:rsidRDefault="006408BA" w:rsidP="00C16B6E">
            <w:pPr>
              <w:pStyle w:val="Default"/>
              <w:jc w:val="both"/>
            </w:pPr>
            <w:r w:rsidRPr="00C16B6E">
              <w:t xml:space="preserve">Развитие памяти </w:t>
            </w:r>
          </w:p>
        </w:tc>
        <w:tc>
          <w:tcPr>
            <w:tcW w:w="2393" w:type="dxa"/>
          </w:tcPr>
          <w:p w:rsidR="006408BA" w:rsidRPr="00C16B6E" w:rsidRDefault="006408BA" w:rsidP="00C16B6E">
            <w:pPr>
              <w:pStyle w:val="Default"/>
              <w:jc w:val="both"/>
            </w:pPr>
            <w:r w:rsidRPr="00C16B6E">
              <w:t xml:space="preserve">Запомни слова. Пиктограммы. </w:t>
            </w:r>
          </w:p>
        </w:tc>
        <w:tc>
          <w:tcPr>
            <w:tcW w:w="2393" w:type="dxa"/>
          </w:tcPr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08BA" w:rsidRPr="00C16B6E" w:rsidTr="00C16B6E">
        <w:tc>
          <w:tcPr>
            <w:tcW w:w="817" w:type="dxa"/>
          </w:tcPr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8" w:type="dxa"/>
          </w:tcPr>
          <w:p w:rsidR="006408BA" w:rsidRPr="00C16B6E" w:rsidRDefault="006408BA" w:rsidP="00C16B6E">
            <w:pPr>
              <w:pStyle w:val="Default"/>
              <w:jc w:val="both"/>
            </w:pPr>
            <w:r w:rsidRPr="00C16B6E">
              <w:t xml:space="preserve">Развитие пространственных представлений </w:t>
            </w:r>
          </w:p>
        </w:tc>
        <w:tc>
          <w:tcPr>
            <w:tcW w:w="2393" w:type="dxa"/>
          </w:tcPr>
          <w:p w:rsidR="006408BA" w:rsidRPr="00C16B6E" w:rsidRDefault="006408BA" w:rsidP="00C16B6E">
            <w:pPr>
              <w:pStyle w:val="Default"/>
              <w:jc w:val="both"/>
            </w:pPr>
            <w:r w:rsidRPr="00C16B6E">
              <w:t xml:space="preserve">Какие мы разные. Представьте куб. </w:t>
            </w:r>
          </w:p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 xml:space="preserve">Замените цифры символами. Отгадайте слова. </w:t>
            </w:r>
          </w:p>
        </w:tc>
        <w:tc>
          <w:tcPr>
            <w:tcW w:w="2393" w:type="dxa"/>
          </w:tcPr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08BA" w:rsidRPr="00C16B6E" w:rsidTr="00C16B6E">
        <w:tc>
          <w:tcPr>
            <w:tcW w:w="817" w:type="dxa"/>
          </w:tcPr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:rsidR="006408BA" w:rsidRPr="00C16B6E" w:rsidRDefault="006408BA" w:rsidP="00C16B6E">
            <w:pPr>
              <w:pStyle w:val="Default"/>
              <w:jc w:val="both"/>
            </w:pPr>
            <w:r w:rsidRPr="00C16B6E">
              <w:t xml:space="preserve">Развитие мышления. </w:t>
            </w:r>
          </w:p>
        </w:tc>
        <w:tc>
          <w:tcPr>
            <w:tcW w:w="2393" w:type="dxa"/>
          </w:tcPr>
          <w:p w:rsidR="006408BA" w:rsidRPr="00C16B6E" w:rsidRDefault="006408BA" w:rsidP="00C16B6E">
            <w:pPr>
              <w:pStyle w:val="Default"/>
              <w:jc w:val="both"/>
            </w:pPr>
            <w:r w:rsidRPr="00C16B6E">
              <w:t xml:space="preserve">Пары слов, Аналогии </w:t>
            </w:r>
          </w:p>
        </w:tc>
        <w:tc>
          <w:tcPr>
            <w:tcW w:w="2393" w:type="dxa"/>
          </w:tcPr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08BA" w:rsidRPr="00C16B6E" w:rsidTr="00C16B6E">
        <w:tc>
          <w:tcPr>
            <w:tcW w:w="817" w:type="dxa"/>
          </w:tcPr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8" w:type="dxa"/>
          </w:tcPr>
          <w:p w:rsidR="006408BA" w:rsidRPr="00C16B6E" w:rsidRDefault="006408BA" w:rsidP="00C16B6E">
            <w:pPr>
              <w:pStyle w:val="Default"/>
              <w:jc w:val="both"/>
            </w:pPr>
            <w:r w:rsidRPr="00C16B6E">
              <w:t xml:space="preserve">Развитие речи </w:t>
            </w:r>
          </w:p>
        </w:tc>
        <w:tc>
          <w:tcPr>
            <w:tcW w:w="2393" w:type="dxa"/>
          </w:tcPr>
          <w:p w:rsidR="006408BA" w:rsidRPr="00C16B6E" w:rsidRDefault="006408BA" w:rsidP="00C16B6E">
            <w:pPr>
              <w:pStyle w:val="Default"/>
              <w:jc w:val="both"/>
            </w:pPr>
            <w:r w:rsidRPr="00C16B6E">
              <w:t xml:space="preserve">Игра «Объясни слова разными способами» </w:t>
            </w:r>
          </w:p>
        </w:tc>
        <w:tc>
          <w:tcPr>
            <w:tcW w:w="2393" w:type="dxa"/>
          </w:tcPr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408BA" w:rsidRPr="00C16B6E" w:rsidTr="00C16B6E">
        <w:tc>
          <w:tcPr>
            <w:tcW w:w="817" w:type="dxa"/>
          </w:tcPr>
          <w:p w:rsidR="006408BA" w:rsidRPr="00C16B6E" w:rsidRDefault="006408BA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8" w:type="dxa"/>
          </w:tcPr>
          <w:p w:rsidR="006408BA" w:rsidRPr="00C16B6E" w:rsidRDefault="006408BA" w:rsidP="00C16B6E">
            <w:pPr>
              <w:pStyle w:val="Default"/>
              <w:jc w:val="both"/>
            </w:pPr>
            <w:r w:rsidRPr="00C16B6E">
              <w:t xml:space="preserve">Развитие внутреннего плана действия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Формирование абстрагирования и вербального (словесного) анализа. Я узнаю себя. Муха. </w:t>
            </w:r>
          </w:p>
          <w:p w:rsidR="006408BA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 xml:space="preserve">Говорим по-марсиански. Объясните греческие слова. </w:t>
            </w:r>
          </w:p>
        </w:tc>
        <w:tc>
          <w:tcPr>
            <w:tcW w:w="2393" w:type="dxa"/>
          </w:tcPr>
          <w:p w:rsidR="006408BA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8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Установление закономерностей и развитие гибкости мышления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Развитие мышления. </w:t>
            </w:r>
          </w:p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Я - ромашка. Необычные ножницы. Найдите фигуры.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8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Развитие внимания в условиях коллективной деятельности.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Развитие гибкости мышления. Что я могу сказать о себе хорошее? Делаем вместе. Способы применения предмета. Выберите синонимы и антонимы.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8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У меня появилась агрессия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«Агрессия и развитие» «Ассоциации» Работа со сказкой. Сказка </w:t>
            </w:r>
            <w:proofErr w:type="gramStart"/>
            <w:r w:rsidRPr="00C16B6E">
              <w:t>про Рона</w:t>
            </w:r>
            <w:proofErr w:type="gramEnd"/>
            <w:r w:rsidRPr="00C16B6E">
              <w:t xml:space="preserve">. </w:t>
            </w:r>
          </w:p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«Покажи агрессию» «Кто из них агрессивный», «Агрессивный продавец», «Отбросить старое, чтобы измениться» </w:t>
            </w:r>
          </w:p>
          <w:p w:rsidR="00B42B63" w:rsidRPr="00C16B6E" w:rsidRDefault="00B42B63" w:rsidP="00C16B6E">
            <w:pPr>
              <w:pStyle w:val="Default"/>
              <w:jc w:val="both"/>
            </w:pPr>
            <w:r w:rsidRPr="00C16B6E">
              <w:t>Работа со сказкой. Время (</w:t>
            </w:r>
            <w:proofErr w:type="spellStart"/>
            <w:r w:rsidRPr="00C16B6E">
              <w:t>О.Горбушина</w:t>
            </w:r>
            <w:proofErr w:type="spellEnd"/>
            <w:r w:rsidRPr="00C16B6E">
              <w:t xml:space="preserve">) Работа в тетради. </w:t>
            </w:r>
          </w:p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«Моя реакция на агрессию «Как поступить конструктивно?»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8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Конструктивное реагирование на агрессию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«Чем недовольны родители?», «Чем недовольны подростки?», «Подростки не понимают. Родители не понимают», «Учимся договариваться» </w:t>
            </w:r>
            <w:r w:rsidRPr="00C16B6E">
              <w:lastRenderedPageBreak/>
              <w:t>Работа со сказкой. Сказка про Крича (</w:t>
            </w:r>
            <w:proofErr w:type="spellStart"/>
            <w:r w:rsidRPr="00C16B6E">
              <w:t>М.Кирсанова</w:t>
            </w:r>
            <w:proofErr w:type="spellEnd"/>
            <w:r w:rsidRPr="00C16B6E">
              <w:t xml:space="preserve">)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8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Управление гневом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«Эпиграф занятия» «На приеме у </w:t>
            </w:r>
            <w:proofErr w:type="spellStart"/>
            <w:proofErr w:type="gramStart"/>
            <w:r w:rsidRPr="00C16B6E">
              <w:t>психолога»«</w:t>
            </w:r>
            <w:proofErr w:type="gramEnd"/>
            <w:r w:rsidRPr="00C16B6E">
              <w:t>Мои</w:t>
            </w:r>
            <w:proofErr w:type="spellEnd"/>
            <w:r w:rsidRPr="00C16B6E">
              <w:t xml:space="preserve"> маски» </w:t>
            </w:r>
          </w:p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Работа в </w:t>
            </w:r>
            <w:proofErr w:type="spellStart"/>
            <w:proofErr w:type="gramStart"/>
            <w:r w:rsidRPr="00C16B6E">
              <w:t>тетради.«</w:t>
            </w:r>
            <w:proofErr w:type="gramEnd"/>
            <w:r w:rsidRPr="00C16B6E">
              <w:t>Рисунок</w:t>
            </w:r>
            <w:proofErr w:type="spellEnd"/>
            <w:r w:rsidRPr="00C16B6E">
              <w:t xml:space="preserve"> </w:t>
            </w:r>
            <w:proofErr w:type="spellStart"/>
            <w:r w:rsidRPr="00C16B6E">
              <w:t>маски»Работа</w:t>
            </w:r>
            <w:proofErr w:type="spellEnd"/>
            <w:r w:rsidRPr="00C16B6E">
              <w:t xml:space="preserve"> с притчей. «Дом масок»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8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Учимся договариваться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«Эпиграф </w:t>
            </w:r>
            <w:proofErr w:type="spellStart"/>
            <w:r w:rsidRPr="00C16B6E">
              <w:t>занятия</w:t>
            </w:r>
            <w:proofErr w:type="gramStart"/>
            <w:r w:rsidRPr="00C16B6E">
              <w:t>»,«</w:t>
            </w:r>
            <w:proofErr w:type="gramEnd"/>
            <w:r w:rsidRPr="00C16B6E">
              <w:t>Портрет</w:t>
            </w:r>
            <w:proofErr w:type="spellEnd"/>
            <w:r w:rsidRPr="00C16B6E">
              <w:t xml:space="preserve">», «В чем проблема?», «Ассоциации», «Символ моей веры в себя». Работа со сказкой. Про мальчика </w:t>
            </w:r>
            <w:proofErr w:type="spellStart"/>
            <w:r w:rsidRPr="00C16B6E">
              <w:t>Неудоба</w:t>
            </w:r>
            <w:proofErr w:type="spellEnd"/>
            <w:r w:rsidRPr="00C16B6E">
              <w:t xml:space="preserve">.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8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Зачем человеку нужна уверенность в себе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>«Копилка источников уверенности</w:t>
            </w:r>
            <w:proofErr w:type="gramStart"/>
            <w:r w:rsidRPr="00C16B6E">
              <w:t>» ,</w:t>
            </w:r>
            <w:proofErr w:type="gramEnd"/>
            <w:r w:rsidRPr="00C16B6E">
              <w:t xml:space="preserve"> </w:t>
            </w:r>
          </w:p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«Мои источники уверенности» «Мои ресурсы» Работа со сказкой. Молодое дерево ( К. </w:t>
            </w:r>
            <w:proofErr w:type="spellStart"/>
            <w:r w:rsidRPr="00C16B6E">
              <w:t>Ступницкая</w:t>
            </w:r>
            <w:proofErr w:type="spellEnd"/>
            <w:r w:rsidRPr="00C16B6E">
              <w:t xml:space="preserve">)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8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Промежуточная диагностика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>Диагностика ВПФ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8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Неуверенным в себе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«Я горжусь», «Звезда </w:t>
            </w:r>
            <w:proofErr w:type="spellStart"/>
            <w:r w:rsidRPr="00C16B6E">
              <w:t>самоуважения</w:t>
            </w:r>
            <w:proofErr w:type="gramStart"/>
            <w:r w:rsidRPr="00C16B6E">
              <w:t>»,«</w:t>
            </w:r>
            <w:proofErr w:type="gramEnd"/>
            <w:r w:rsidRPr="00C16B6E">
              <w:t>Волшебное</w:t>
            </w:r>
            <w:proofErr w:type="spellEnd"/>
            <w:r w:rsidRPr="00C16B6E">
              <w:t xml:space="preserve"> зеркало» Работа со сказкой. На дне моря (</w:t>
            </w:r>
            <w:proofErr w:type="spellStart"/>
            <w:r w:rsidRPr="00C16B6E">
              <w:t>Н.Шилова</w:t>
            </w:r>
            <w:proofErr w:type="spellEnd"/>
            <w:r w:rsidRPr="00C16B6E">
              <w:t xml:space="preserve">)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8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Развитие логического мышления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pStyle w:val="Default"/>
              <w:jc w:val="both"/>
            </w:pPr>
            <w:r w:rsidRPr="00C16B6E">
              <w:t xml:space="preserve">Найдите лишнюю фигуру. Сравниваем понятия. Вылепите фигуру </w:t>
            </w:r>
          </w:p>
        </w:tc>
        <w:tc>
          <w:tcPr>
            <w:tcW w:w="2393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B42B63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8" w:type="dxa"/>
          </w:tcPr>
          <w:p w:rsidR="00B42B63" w:rsidRPr="00C16B6E" w:rsidRDefault="00F6064F" w:rsidP="00C16B6E">
            <w:pPr>
              <w:pStyle w:val="Default"/>
              <w:jc w:val="both"/>
            </w:pPr>
            <w:r w:rsidRPr="00C16B6E">
              <w:t xml:space="preserve">Развитие логического мышления </w:t>
            </w:r>
          </w:p>
        </w:tc>
        <w:tc>
          <w:tcPr>
            <w:tcW w:w="2393" w:type="dxa"/>
          </w:tcPr>
          <w:p w:rsidR="00B42B63" w:rsidRPr="00C16B6E" w:rsidRDefault="00F6064F" w:rsidP="00C16B6E">
            <w:pPr>
              <w:pStyle w:val="Default"/>
              <w:jc w:val="both"/>
            </w:pPr>
            <w:r w:rsidRPr="00C16B6E">
              <w:t xml:space="preserve">Игра «Логический поезд» </w:t>
            </w:r>
          </w:p>
        </w:tc>
        <w:tc>
          <w:tcPr>
            <w:tcW w:w="2393" w:type="dxa"/>
          </w:tcPr>
          <w:p w:rsidR="00B42B63" w:rsidRPr="00C16B6E" w:rsidRDefault="00F6064F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F6064F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8" w:type="dxa"/>
          </w:tcPr>
          <w:p w:rsidR="00B42B63" w:rsidRPr="00C16B6E" w:rsidRDefault="00F6064F" w:rsidP="00C16B6E">
            <w:pPr>
              <w:pStyle w:val="Default"/>
              <w:jc w:val="both"/>
            </w:pPr>
            <w:r w:rsidRPr="00C16B6E">
              <w:t xml:space="preserve">Развитие внимания </w:t>
            </w:r>
          </w:p>
        </w:tc>
        <w:tc>
          <w:tcPr>
            <w:tcW w:w="2393" w:type="dxa"/>
          </w:tcPr>
          <w:p w:rsidR="00F6064F" w:rsidRPr="00C16B6E" w:rsidRDefault="00F6064F" w:rsidP="00C16B6E">
            <w:pPr>
              <w:pStyle w:val="Default"/>
              <w:jc w:val="both"/>
            </w:pPr>
            <w:r w:rsidRPr="00C16B6E">
              <w:t xml:space="preserve">Какие слова легче. Стенографы. </w:t>
            </w:r>
          </w:p>
          <w:p w:rsidR="00B42B63" w:rsidRPr="00C16B6E" w:rsidRDefault="00F6064F" w:rsidP="00C16B6E">
            <w:pPr>
              <w:pStyle w:val="Default"/>
              <w:jc w:val="both"/>
            </w:pPr>
            <w:r w:rsidRPr="00C16B6E">
              <w:t xml:space="preserve">Замените символы цифрами. Объясните поговорки. </w:t>
            </w:r>
          </w:p>
        </w:tc>
        <w:tc>
          <w:tcPr>
            <w:tcW w:w="2393" w:type="dxa"/>
          </w:tcPr>
          <w:p w:rsidR="00B42B63" w:rsidRPr="00C16B6E" w:rsidRDefault="00F6064F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F6064F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8" w:type="dxa"/>
          </w:tcPr>
          <w:p w:rsidR="00B42B63" w:rsidRPr="00C16B6E" w:rsidRDefault="00F6064F" w:rsidP="00C16B6E">
            <w:pPr>
              <w:pStyle w:val="Default"/>
              <w:jc w:val="both"/>
            </w:pPr>
            <w:r w:rsidRPr="00C16B6E">
              <w:t xml:space="preserve">Развитие воображения. </w:t>
            </w:r>
          </w:p>
        </w:tc>
        <w:tc>
          <w:tcPr>
            <w:tcW w:w="2393" w:type="dxa"/>
          </w:tcPr>
          <w:p w:rsidR="00B42B63" w:rsidRPr="00C16B6E" w:rsidRDefault="00F6064F" w:rsidP="00C16B6E">
            <w:pPr>
              <w:pStyle w:val="Default"/>
              <w:jc w:val="both"/>
            </w:pPr>
            <w:r w:rsidRPr="00C16B6E">
              <w:t xml:space="preserve">Придумайте предметы. Разделите понятия. Говорящая надпись. </w:t>
            </w:r>
          </w:p>
        </w:tc>
        <w:tc>
          <w:tcPr>
            <w:tcW w:w="2393" w:type="dxa"/>
          </w:tcPr>
          <w:p w:rsidR="00B42B63" w:rsidRPr="00C16B6E" w:rsidRDefault="00F6064F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F6064F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8" w:type="dxa"/>
          </w:tcPr>
          <w:p w:rsidR="00B42B63" w:rsidRPr="00C16B6E" w:rsidRDefault="00F6064F" w:rsidP="00C16B6E">
            <w:pPr>
              <w:pStyle w:val="Default"/>
              <w:jc w:val="both"/>
            </w:pPr>
            <w:r w:rsidRPr="00C16B6E">
              <w:t xml:space="preserve">Развитие пространственных представлений. </w:t>
            </w:r>
          </w:p>
        </w:tc>
        <w:tc>
          <w:tcPr>
            <w:tcW w:w="2393" w:type="dxa"/>
          </w:tcPr>
          <w:p w:rsidR="00F6064F" w:rsidRPr="00C16B6E" w:rsidRDefault="00F6064F" w:rsidP="00C16B6E">
            <w:pPr>
              <w:pStyle w:val="Default"/>
              <w:jc w:val="both"/>
            </w:pPr>
            <w:r w:rsidRPr="00C16B6E">
              <w:t xml:space="preserve">Перекрёсток. Деление понятий. Вылепите фигуру </w:t>
            </w:r>
          </w:p>
          <w:p w:rsidR="00B42B63" w:rsidRPr="00C16B6E" w:rsidRDefault="00F6064F" w:rsidP="00C16B6E">
            <w:pPr>
              <w:pStyle w:val="Default"/>
              <w:jc w:val="both"/>
            </w:pPr>
            <w:r w:rsidRPr="00C16B6E">
              <w:t xml:space="preserve">Переворот фигур. Найдите фигуры. Измените форму, не меняя содержания. Угадайте выражение лица </w:t>
            </w:r>
          </w:p>
        </w:tc>
        <w:tc>
          <w:tcPr>
            <w:tcW w:w="2393" w:type="dxa"/>
          </w:tcPr>
          <w:p w:rsidR="00B42B63" w:rsidRPr="00C16B6E" w:rsidRDefault="00F6064F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F6064F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8" w:type="dxa"/>
          </w:tcPr>
          <w:p w:rsidR="00B42B63" w:rsidRPr="00C16B6E" w:rsidRDefault="00F6064F" w:rsidP="00C16B6E">
            <w:pPr>
              <w:pStyle w:val="Default"/>
              <w:jc w:val="both"/>
            </w:pPr>
            <w:r w:rsidRPr="00C16B6E">
              <w:t xml:space="preserve">Развитие логического мышления </w:t>
            </w:r>
          </w:p>
        </w:tc>
        <w:tc>
          <w:tcPr>
            <w:tcW w:w="2393" w:type="dxa"/>
          </w:tcPr>
          <w:p w:rsidR="00B42B63" w:rsidRPr="00C16B6E" w:rsidRDefault="00F6064F" w:rsidP="00C16B6E">
            <w:pPr>
              <w:pStyle w:val="Default"/>
              <w:jc w:val="both"/>
            </w:pPr>
            <w:r w:rsidRPr="00C16B6E">
              <w:t xml:space="preserve">Развёртка с буквами. Учимся рассуждать. Говорящая надпись </w:t>
            </w:r>
          </w:p>
        </w:tc>
        <w:tc>
          <w:tcPr>
            <w:tcW w:w="2393" w:type="dxa"/>
          </w:tcPr>
          <w:p w:rsidR="00B42B63" w:rsidRPr="00C16B6E" w:rsidRDefault="00F6064F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F6064F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8" w:type="dxa"/>
          </w:tcPr>
          <w:p w:rsidR="00B42B63" w:rsidRPr="00C16B6E" w:rsidRDefault="00F6064F" w:rsidP="00C16B6E">
            <w:pPr>
              <w:pStyle w:val="Default"/>
              <w:jc w:val="both"/>
            </w:pPr>
            <w:r w:rsidRPr="00C16B6E">
              <w:t xml:space="preserve">Развитие логических форм вербального мышления </w:t>
            </w:r>
          </w:p>
        </w:tc>
        <w:tc>
          <w:tcPr>
            <w:tcW w:w="2393" w:type="dxa"/>
          </w:tcPr>
          <w:p w:rsidR="00F6064F" w:rsidRPr="00C16B6E" w:rsidRDefault="00F6064F" w:rsidP="00C16B6E">
            <w:pPr>
              <w:pStyle w:val="Default"/>
              <w:jc w:val="both"/>
            </w:pPr>
            <w:r w:rsidRPr="00C16B6E">
              <w:t xml:space="preserve">«Рисуем в уме». Определите вид суждения. </w:t>
            </w:r>
          </w:p>
          <w:p w:rsidR="00B42B63" w:rsidRPr="00C16B6E" w:rsidRDefault="00F6064F" w:rsidP="00C16B6E">
            <w:pPr>
              <w:pStyle w:val="Default"/>
              <w:jc w:val="both"/>
            </w:pPr>
            <w:r w:rsidRPr="00C16B6E">
              <w:t xml:space="preserve">Что я могу сказать о себе хорошее? </w:t>
            </w:r>
          </w:p>
        </w:tc>
        <w:tc>
          <w:tcPr>
            <w:tcW w:w="2393" w:type="dxa"/>
          </w:tcPr>
          <w:p w:rsidR="00B42B63" w:rsidRPr="00C16B6E" w:rsidRDefault="00F6064F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F6064F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8" w:type="dxa"/>
          </w:tcPr>
          <w:p w:rsidR="00F6064F" w:rsidRPr="00C16B6E" w:rsidRDefault="00F6064F" w:rsidP="00C16B6E">
            <w:pPr>
              <w:pStyle w:val="Default"/>
              <w:jc w:val="both"/>
            </w:pPr>
            <w:r w:rsidRPr="00C16B6E">
              <w:t xml:space="preserve">Развитие мышления  </w:t>
            </w:r>
          </w:p>
          <w:p w:rsidR="00F6064F" w:rsidRPr="00C16B6E" w:rsidRDefault="00F6064F" w:rsidP="00C16B6E">
            <w:pPr>
              <w:pStyle w:val="Default"/>
              <w:jc w:val="both"/>
            </w:pPr>
            <w:r w:rsidRPr="00C16B6E">
              <w:t xml:space="preserve">(гибкость и анализ через синтез) </w:t>
            </w:r>
          </w:p>
          <w:p w:rsidR="00F6064F" w:rsidRPr="00C16B6E" w:rsidRDefault="00F6064F" w:rsidP="00C16B6E">
            <w:pPr>
              <w:pStyle w:val="Default"/>
              <w:jc w:val="both"/>
            </w:pPr>
          </w:p>
          <w:p w:rsidR="00B42B63" w:rsidRPr="00C16B6E" w:rsidRDefault="00B42B63" w:rsidP="00C16B6E">
            <w:pPr>
              <w:pStyle w:val="Default"/>
              <w:jc w:val="both"/>
            </w:pPr>
          </w:p>
        </w:tc>
        <w:tc>
          <w:tcPr>
            <w:tcW w:w="2393" w:type="dxa"/>
          </w:tcPr>
          <w:p w:rsidR="00F6064F" w:rsidRPr="00C16B6E" w:rsidRDefault="00F6064F" w:rsidP="00C16B6E">
            <w:pPr>
              <w:pStyle w:val="Default"/>
              <w:jc w:val="both"/>
            </w:pPr>
            <w:r w:rsidRPr="00C16B6E">
              <w:t xml:space="preserve">Замените цифры буквами. Измените </w:t>
            </w:r>
          </w:p>
          <w:p w:rsidR="00B42B63" w:rsidRPr="00C16B6E" w:rsidRDefault="00F6064F" w:rsidP="00C16B6E">
            <w:pPr>
              <w:pStyle w:val="Default"/>
              <w:jc w:val="both"/>
            </w:pPr>
            <w:r w:rsidRPr="00C16B6E">
              <w:t xml:space="preserve">форму, не меняя содержания. Угадайте выражение лица </w:t>
            </w:r>
          </w:p>
        </w:tc>
        <w:tc>
          <w:tcPr>
            <w:tcW w:w="2393" w:type="dxa"/>
          </w:tcPr>
          <w:p w:rsidR="00B42B63" w:rsidRPr="00C16B6E" w:rsidRDefault="00F6064F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8" w:type="dxa"/>
          </w:tcPr>
          <w:p w:rsidR="00B42B63" w:rsidRPr="00C16B6E" w:rsidRDefault="00076135" w:rsidP="00C16B6E">
            <w:pPr>
              <w:pStyle w:val="Default"/>
              <w:jc w:val="both"/>
            </w:pPr>
            <w:r w:rsidRPr="00C16B6E">
              <w:t xml:space="preserve">Что такое конфликт? </w:t>
            </w:r>
          </w:p>
        </w:tc>
        <w:tc>
          <w:tcPr>
            <w:tcW w:w="2393" w:type="dxa"/>
          </w:tcPr>
          <w:p w:rsidR="00076135" w:rsidRPr="00C16B6E" w:rsidRDefault="00076135" w:rsidP="00C16B6E">
            <w:pPr>
              <w:pStyle w:val="Default"/>
              <w:jc w:val="both"/>
            </w:pPr>
            <w:r w:rsidRPr="00C16B6E">
              <w:t xml:space="preserve">«Как выглядит человек в конфликте?» «Конфликт - это хорошо или плохо?» </w:t>
            </w:r>
          </w:p>
          <w:p w:rsidR="00076135" w:rsidRPr="00C16B6E" w:rsidRDefault="00076135" w:rsidP="00C16B6E">
            <w:pPr>
              <w:pStyle w:val="Default"/>
              <w:jc w:val="both"/>
            </w:pPr>
            <w:r w:rsidRPr="00C16B6E">
              <w:t xml:space="preserve">Конфликты в школе, дома, на улице </w:t>
            </w:r>
          </w:p>
          <w:p w:rsidR="00076135" w:rsidRPr="00C16B6E" w:rsidRDefault="00076135" w:rsidP="00C16B6E">
            <w:pPr>
              <w:pStyle w:val="Default"/>
              <w:jc w:val="both"/>
            </w:pPr>
            <w:r w:rsidRPr="00C16B6E">
              <w:t xml:space="preserve">«Эпиграф» «Конфликтные ситуации» </w:t>
            </w:r>
          </w:p>
          <w:p w:rsidR="00B42B63" w:rsidRPr="00C16B6E" w:rsidRDefault="00076135" w:rsidP="00C16B6E">
            <w:pPr>
              <w:pStyle w:val="Default"/>
              <w:jc w:val="both"/>
            </w:pPr>
            <w:r w:rsidRPr="00C16B6E">
              <w:t xml:space="preserve">Работа со сказкой. Сказка про цветной снег. </w:t>
            </w:r>
          </w:p>
        </w:tc>
        <w:tc>
          <w:tcPr>
            <w:tcW w:w="2393" w:type="dxa"/>
          </w:tcPr>
          <w:p w:rsidR="00B42B63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8" w:type="dxa"/>
          </w:tcPr>
          <w:p w:rsidR="00B42B63" w:rsidRPr="00C16B6E" w:rsidRDefault="00076135" w:rsidP="00C16B6E">
            <w:pPr>
              <w:pStyle w:val="Default"/>
              <w:jc w:val="both"/>
            </w:pPr>
            <w:r w:rsidRPr="00C16B6E">
              <w:t xml:space="preserve">Способы поведения в конфликте </w:t>
            </w:r>
          </w:p>
        </w:tc>
        <w:tc>
          <w:tcPr>
            <w:tcW w:w="2393" w:type="dxa"/>
          </w:tcPr>
          <w:p w:rsidR="00B42B63" w:rsidRPr="00C16B6E" w:rsidRDefault="00076135" w:rsidP="00C16B6E">
            <w:pPr>
              <w:pStyle w:val="Default"/>
              <w:jc w:val="both"/>
            </w:pPr>
            <w:r w:rsidRPr="00C16B6E">
              <w:t xml:space="preserve">«Разыграем конфликт», «Как остаться спокойным». Работа со сказкой. Подумай обо мне. «Конфликт как возможность», «Стиль входа в конфликт» , «Рисунок моего стиля» </w:t>
            </w:r>
          </w:p>
        </w:tc>
        <w:tc>
          <w:tcPr>
            <w:tcW w:w="2393" w:type="dxa"/>
          </w:tcPr>
          <w:p w:rsidR="00B42B63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63" w:rsidRPr="00C16B6E" w:rsidTr="00C16B6E">
        <w:tc>
          <w:tcPr>
            <w:tcW w:w="817" w:type="dxa"/>
          </w:tcPr>
          <w:p w:rsidR="00B42B63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8" w:type="dxa"/>
          </w:tcPr>
          <w:p w:rsidR="00B42B63" w:rsidRPr="00C16B6E" w:rsidRDefault="00076135" w:rsidP="00C16B6E">
            <w:pPr>
              <w:pStyle w:val="Default"/>
              <w:jc w:val="both"/>
            </w:pPr>
            <w:r w:rsidRPr="00C16B6E">
              <w:t xml:space="preserve">Готовность к разрешению конфликта </w:t>
            </w:r>
          </w:p>
        </w:tc>
        <w:tc>
          <w:tcPr>
            <w:tcW w:w="2393" w:type="dxa"/>
          </w:tcPr>
          <w:p w:rsidR="00B42B63" w:rsidRPr="00C16B6E" w:rsidRDefault="00076135" w:rsidP="00C16B6E">
            <w:pPr>
              <w:pStyle w:val="Default"/>
              <w:jc w:val="both"/>
            </w:pPr>
            <w:r w:rsidRPr="00C16B6E">
              <w:t xml:space="preserve">«Как выиграть обоим участникам конфликта?» «Попробуем договориться» «В стране вещей» </w:t>
            </w:r>
          </w:p>
        </w:tc>
        <w:tc>
          <w:tcPr>
            <w:tcW w:w="2393" w:type="dxa"/>
          </w:tcPr>
          <w:p w:rsidR="00B42B63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135" w:rsidRPr="00C16B6E" w:rsidTr="00C16B6E">
        <w:tc>
          <w:tcPr>
            <w:tcW w:w="817" w:type="dxa"/>
          </w:tcPr>
          <w:p w:rsidR="00076135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8" w:type="dxa"/>
          </w:tcPr>
          <w:p w:rsidR="00076135" w:rsidRPr="00C16B6E" w:rsidRDefault="00076135" w:rsidP="00C16B6E">
            <w:pPr>
              <w:pStyle w:val="Default"/>
              <w:jc w:val="both"/>
            </w:pPr>
            <w:r w:rsidRPr="00C16B6E">
              <w:t xml:space="preserve">Практическая работа </w:t>
            </w:r>
          </w:p>
        </w:tc>
        <w:tc>
          <w:tcPr>
            <w:tcW w:w="2393" w:type="dxa"/>
          </w:tcPr>
          <w:p w:rsidR="00076135" w:rsidRPr="00C16B6E" w:rsidRDefault="00076135" w:rsidP="00C16B6E">
            <w:pPr>
              <w:pStyle w:val="Default"/>
              <w:jc w:val="both"/>
            </w:pPr>
            <w:r w:rsidRPr="00C16B6E">
              <w:t xml:space="preserve">Практическая работа «Деловая игра «Конфликт» </w:t>
            </w:r>
          </w:p>
        </w:tc>
        <w:tc>
          <w:tcPr>
            <w:tcW w:w="2393" w:type="dxa"/>
          </w:tcPr>
          <w:p w:rsidR="00076135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135" w:rsidRPr="00C16B6E" w:rsidTr="00C16B6E">
        <w:tc>
          <w:tcPr>
            <w:tcW w:w="817" w:type="dxa"/>
          </w:tcPr>
          <w:p w:rsidR="00076135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8" w:type="dxa"/>
          </w:tcPr>
          <w:p w:rsidR="00076135" w:rsidRPr="00C16B6E" w:rsidRDefault="00076135" w:rsidP="00C16B6E">
            <w:pPr>
              <w:pStyle w:val="Default"/>
              <w:jc w:val="both"/>
            </w:pPr>
            <w:r w:rsidRPr="00C16B6E">
              <w:t xml:space="preserve">Информация в нашей жизни? </w:t>
            </w:r>
          </w:p>
        </w:tc>
        <w:tc>
          <w:tcPr>
            <w:tcW w:w="2393" w:type="dxa"/>
          </w:tcPr>
          <w:p w:rsidR="00076135" w:rsidRPr="00C16B6E" w:rsidRDefault="00076135" w:rsidP="00C16B6E">
            <w:pPr>
              <w:pStyle w:val="Default"/>
              <w:jc w:val="both"/>
            </w:pPr>
            <w:r w:rsidRPr="00C16B6E">
              <w:t xml:space="preserve">Обсуждение «Что такое информация? Как информация влияет на жизнь человека?» </w:t>
            </w:r>
          </w:p>
        </w:tc>
        <w:tc>
          <w:tcPr>
            <w:tcW w:w="2393" w:type="dxa"/>
          </w:tcPr>
          <w:p w:rsidR="00076135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135" w:rsidRPr="00C16B6E" w:rsidTr="00C16B6E">
        <w:tc>
          <w:tcPr>
            <w:tcW w:w="817" w:type="dxa"/>
          </w:tcPr>
          <w:p w:rsidR="00076135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8" w:type="dxa"/>
          </w:tcPr>
          <w:p w:rsidR="00076135" w:rsidRPr="00C16B6E" w:rsidRDefault="00076135" w:rsidP="00C16B6E">
            <w:pPr>
              <w:pStyle w:val="Default"/>
              <w:jc w:val="both"/>
            </w:pPr>
            <w:r w:rsidRPr="00C16B6E">
              <w:t xml:space="preserve">Как лучше понять информацию? </w:t>
            </w:r>
          </w:p>
        </w:tc>
        <w:tc>
          <w:tcPr>
            <w:tcW w:w="2393" w:type="dxa"/>
          </w:tcPr>
          <w:p w:rsidR="00076135" w:rsidRPr="00C16B6E" w:rsidRDefault="00076135" w:rsidP="00C16B6E">
            <w:pPr>
              <w:pStyle w:val="Default"/>
              <w:jc w:val="both"/>
            </w:pPr>
            <w:r w:rsidRPr="00C16B6E">
              <w:t xml:space="preserve">Практическая работа «Ораторское искусство» </w:t>
            </w:r>
          </w:p>
        </w:tc>
        <w:tc>
          <w:tcPr>
            <w:tcW w:w="2393" w:type="dxa"/>
          </w:tcPr>
          <w:p w:rsidR="00076135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135" w:rsidRPr="00C16B6E" w:rsidTr="00C16B6E">
        <w:tc>
          <w:tcPr>
            <w:tcW w:w="817" w:type="dxa"/>
          </w:tcPr>
          <w:p w:rsidR="00076135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8" w:type="dxa"/>
          </w:tcPr>
          <w:p w:rsidR="00076135" w:rsidRPr="00C16B6E" w:rsidRDefault="00076135" w:rsidP="00C16B6E">
            <w:pPr>
              <w:pStyle w:val="Default"/>
              <w:jc w:val="both"/>
            </w:pPr>
            <w:r w:rsidRPr="00C16B6E">
              <w:t xml:space="preserve">Барьеры на пути информации </w:t>
            </w:r>
          </w:p>
        </w:tc>
        <w:tc>
          <w:tcPr>
            <w:tcW w:w="2393" w:type="dxa"/>
          </w:tcPr>
          <w:p w:rsidR="00076135" w:rsidRPr="00C16B6E" w:rsidRDefault="00076135" w:rsidP="00C16B6E">
            <w:pPr>
              <w:pStyle w:val="Default"/>
              <w:jc w:val="both"/>
            </w:pPr>
            <w:r w:rsidRPr="00C16B6E">
              <w:t xml:space="preserve">«Препятствия», «Информационный стенд», «Информация и человек» </w:t>
            </w:r>
          </w:p>
        </w:tc>
        <w:tc>
          <w:tcPr>
            <w:tcW w:w="2393" w:type="dxa"/>
          </w:tcPr>
          <w:p w:rsidR="00076135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135" w:rsidRPr="00C16B6E" w:rsidTr="00C16B6E">
        <w:tc>
          <w:tcPr>
            <w:tcW w:w="817" w:type="dxa"/>
          </w:tcPr>
          <w:p w:rsidR="00076135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8" w:type="dxa"/>
          </w:tcPr>
          <w:p w:rsidR="00076135" w:rsidRPr="00C16B6E" w:rsidRDefault="00076135" w:rsidP="00C16B6E">
            <w:pPr>
              <w:pStyle w:val="Default"/>
              <w:jc w:val="both"/>
            </w:pPr>
            <w:r w:rsidRPr="00C16B6E">
              <w:t xml:space="preserve">Как я понимаю других? </w:t>
            </w:r>
          </w:p>
        </w:tc>
        <w:tc>
          <w:tcPr>
            <w:tcW w:w="2393" w:type="dxa"/>
          </w:tcPr>
          <w:p w:rsidR="00076135" w:rsidRPr="00C16B6E" w:rsidRDefault="00076135" w:rsidP="00C16B6E">
            <w:pPr>
              <w:pStyle w:val="Default"/>
              <w:jc w:val="both"/>
            </w:pPr>
            <w:r w:rsidRPr="00C16B6E">
              <w:t xml:space="preserve">«Крокодил», «Вербальное и невербальное общение», «Мое послание» </w:t>
            </w:r>
          </w:p>
        </w:tc>
        <w:tc>
          <w:tcPr>
            <w:tcW w:w="2393" w:type="dxa"/>
          </w:tcPr>
          <w:p w:rsidR="00076135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135" w:rsidRPr="00C16B6E" w:rsidTr="00C16B6E">
        <w:tc>
          <w:tcPr>
            <w:tcW w:w="817" w:type="dxa"/>
          </w:tcPr>
          <w:p w:rsidR="00076135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8" w:type="dxa"/>
          </w:tcPr>
          <w:p w:rsidR="00076135" w:rsidRPr="00C16B6E" w:rsidRDefault="00076135" w:rsidP="00C16B6E">
            <w:pPr>
              <w:pStyle w:val="Default"/>
              <w:jc w:val="both"/>
            </w:pPr>
            <w:r w:rsidRPr="00C16B6E">
              <w:t xml:space="preserve">Итоговая диагностика </w:t>
            </w:r>
          </w:p>
        </w:tc>
        <w:tc>
          <w:tcPr>
            <w:tcW w:w="2393" w:type="dxa"/>
          </w:tcPr>
          <w:p w:rsidR="00076135" w:rsidRPr="00C16B6E" w:rsidRDefault="00076135" w:rsidP="00C16B6E">
            <w:pPr>
              <w:pStyle w:val="Default"/>
              <w:jc w:val="both"/>
            </w:pPr>
            <w:r w:rsidRPr="00C16B6E">
              <w:t xml:space="preserve">Итоговая диагностика </w:t>
            </w:r>
          </w:p>
        </w:tc>
        <w:tc>
          <w:tcPr>
            <w:tcW w:w="2393" w:type="dxa"/>
          </w:tcPr>
          <w:p w:rsidR="00076135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6135" w:rsidRPr="00C16B6E" w:rsidTr="00C16B6E">
        <w:tc>
          <w:tcPr>
            <w:tcW w:w="817" w:type="dxa"/>
          </w:tcPr>
          <w:p w:rsidR="00076135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8" w:type="dxa"/>
          </w:tcPr>
          <w:p w:rsidR="00076135" w:rsidRPr="00C16B6E" w:rsidRDefault="00076135" w:rsidP="00C16B6E">
            <w:pPr>
              <w:pStyle w:val="Default"/>
              <w:jc w:val="both"/>
            </w:pPr>
            <w:r w:rsidRPr="00C16B6E">
              <w:t xml:space="preserve">Итоговое занятие </w:t>
            </w:r>
          </w:p>
        </w:tc>
        <w:tc>
          <w:tcPr>
            <w:tcW w:w="2393" w:type="dxa"/>
          </w:tcPr>
          <w:p w:rsidR="00076135" w:rsidRPr="00C16B6E" w:rsidRDefault="00076135" w:rsidP="00C16B6E">
            <w:pPr>
              <w:pStyle w:val="Default"/>
              <w:jc w:val="both"/>
            </w:pPr>
            <w:r w:rsidRPr="00C16B6E">
              <w:t xml:space="preserve">Подведение итогов, закрепление изученного материала. </w:t>
            </w:r>
          </w:p>
        </w:tc>
        <w:tc>
          <w:tcPr>
            <w:tcW w:w="2393" w:type="dxa"/>
          </w:tcPr>
          <w:p w:rsidR="00076135" w:rsidRPr="00C16B6E" w:rsidRDefault="00076135" w:rsidP="00C16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408BA" w:rsidRDefault="006408BA" w:rsidP="00640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7066" w:rsidRDefault="00C07066" w:rsidP="00C070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C07066" w:rsidRDefault="00C07066" w:rsidP="00C070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0"/>
        <w:gridCol w:w="3442"/>
        <w:gridCol w:w="2924"/>
        <w:gridCol w:w="2179"/>
      </w:tblGrid>
      <w:tr w:rsidR="00C07066" w:rsidRPr="006A5A5F" w:rsidTr="006A5A5F">
        <w:tc>
          <w:tcPr>
            <w:tcW w:w="817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977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233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07066" w:rsidRPr="006A5A5F" w:rsidTr="006A5A5F">
        <w:tc>
          <w:tcPr>
            <w:tcW w:w="817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544" w:type="dxa"/>
          </w:tcPr>
          <w:p w:rsidR="00C07066" w:rsidRPr="006A5A5F" w:rsidRDefault="00C07066" w:rsidP="006A5A5F">
            <w:pPr>
              <w:pStyle w:val="Default"/>
              <w:jc w:val="both"/>
            </w:pPr>
            <w:r w:rsidRPr="006A5A5F">
              <w:t xml:space="preserve">Вводное занятие </w:t>
            </w:r>
          </w:p>
        </w:tc>
        <w:tc>
          <w:tcPr>
            <w:tcW w:w="2977" w:type="dxa"/>
          </w:tcPr>
          <w:p w:rsidR="00C07066" w:rsidRPr="006A5A5F" w:rsidRDefault="00C07066" w:rsidP="006A5A5F">
            <w:pPr>
              <w:pStyle w:val="Default"/>
              <w:jc w:val="both"/>
            </w:pPr>
            <w:r w:rsidRPr="006A5A5F">
              <w:t xml:space="preserve">Знакомство, выработка и принятие правил индивидуальной и групповой работы, </w:t>
            </w:r>
            <w:r w:rsidRPr="006A5A5F">
              <w:lastRenderedPageBreak/>
              <w:t xml:space="preserve">создание атмосферы эмоционального комфорта. Принятие ритуалов приветствия и прощания. </w:t>
            </w:r>
          </w:p>
        </w:tc>
        <w:tc>
          <w:tcPr>
            <w:tcW w:w="2233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C07066" w:rsidRPr="006A5A5F" w:rsidTr="006A5A5F">
        <w:tc>
          <w:tcPr>
            <w:tcW w:w="817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544" w:type="dxa"/>
          </w:tcPr>
          <w:p w:rsidR="00C07066" w:rsidRPr="006A5A5F" w:rsidRDefault="00C07066" w:rsidP="006A5A5F">
            <w:pPr>
              <w:pStyle w:val="Default"/>
              <w:jc w:val="both"/>
            </w:pPr>
            <w:r w:rsidRPr="006A5A5F">
              <w:t xml:space="preserve">Первичная диагностика </w:t>
            </w:r>
          </w:p>
        </w:tc>
        <w:tc>
          <w:tcPr>
            <w:tcW w:w="2977" w:type="dxa"/>
          </w:tcPr>
          <w:p w:rsidR="00C07066" w:rsidRPr="006A5A5F" w:rsidRDefault="00C07066" w:rsidP="006A5A5F">
            <w:pPr>
              <w:pStyle w:val="Default"/>
              <w:jc w:val="both"/>
            </w:pPr>
            <w:r w:rsidRPr="006A5A5F">
              <w:t xml:space="preserve">Определение уровня интеллектуального и личностного развития обучающихся </w:t>
            </w:r>
          </w:p>
        </w:tc>
        <w:tc>
          <w:tcPr>
            <w:tcW w:w="2233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7066" w:rsidRPr="006A5A5F" w:rsidTr="006A5A5F">
        <w:tc>
          <w:tcPr>
            <w:tcW w:w="817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5-16</w:t>
            </w:r>
          </w:p>
        </w:tc>
        <w:tc>
          <w:tcPr>
            <w:tcW w:w="3544" w:type="dxa"/>
          </w:tcPr>
          <w:p w:rsidR="00C07066" w:rsidRPr="006A5A5F" w:rsidRDefault="00C07066" w:rsidP="006A5A5F">
            <w:pPr>
              <w:pStyle w:val="Default"/>
              <w:jc w:val="both"/>
            </w:pPr>
            <w:r w:rsidRPr="006A5A5F">
              <w:t xml:space="preserve">Формирование учебной мотивации </w:t>
            </w:r>
          </w:p>
        </w:tc>
        <w:tc>
          <w:tcPr>
            <w:tcW w:w="2977" w:type="dxa"/>
          </w:tcPr>
          <w:p w:rsidR="00C07066" w:rsidRPr="006A5A5F" w:rsidRDefault="00C07066" w:rsidP="006A5A5F">
            <w:pPr>
              <w:pStyle w:val="Default"/>
              <w:jc w:val="both"/>
            </w:pPr>
            <w:r w:rsidRPr="006A5A5F">
              <w:t xml:space="preserve">Занятия с элементами тренингов. </w:t>
            </w:r>
          </w:p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 xml:space="preserve">Снятие тревожности и других невротических комплексов. Развитие навыков совместной деятельности и чувства ответственности за принятое решение. Формирование навыков построения внутреннего плана действий, </w:t>
            </w:r>
          </w:p>
          <w:p w:rsidR="00C07066" w:rsidRPr="006A5A5F" w:rsidRDefault="00C07066" w:rsidP="006A5A5F">
            <w:pPr>
              <w:pStyle w:val="Default"/>
              <w:jc w:val="both"/>
            </w:pPr>
            <w:r w:rsidRPr="006A5A5F">
              <w:t xml:space="preserve">овладение приемами самоконтроля и </w:t>
            </w:r>
            <w:proofErr w:type="spellStart"/>
            <w:r w:rsidRPr="006A5A5F">
              <w:t>саморегуляции</w:t>
            </w:r>
            <w:proofErr w:type="spellEnd"/>
            <w:r w:rsidRPr="006A5A5F">
              <w:t xml:space="preserve">. Развитие рефлексивной деятельности. Формирование адекватной самооценки. </w:t>
            </w:r>
          </w:p>
        </w:tc>
        <w:tc>
          <w:tcPr>
            <w:tcW w:w="2233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07066" w:rsidRPr="006A5A5F" w:rsidTr="006A5A5F">
        <w:tc>
          <w:tcPr>
            <w:tcW w:w="817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17-22</w:t>
            </w:r>
          </w:p>
        </w:tc>
        <w:tc>
          <w:tcPr>
            <w:tcW w:w="3544" w:type="dxa"/>
          </w:tcPr>
          <w:p w:rsidR="00C07066" w:rsidRPr="006A5A5F" w:rsidRDefault="00C07066" w:rsidP="006A5A5F">
            <w:pPr>
              <w:pStyle w:val="Default"/>
              <w:jc w:val="both"/>
            </w:pPr>
            <w:r w:rsidRPr="006A5A5F">
              <w:t xml:space="preserve">Развитие различных видов памяти: слуховой, зрительной, вербальной </w:t>
            </w:r>
          </w:p>
        </w:tc>
        <w:tc>
          <w:tcPr>
            <w:tcW w:w="2977" w:type="dxa"/>
          </w:tcPr>
          <w:p w:rsidR="00C07066" w:rsidRPr="006A5A5F" w:rsidRDefault="00C07066" w:rsidP="006A5A5F">
            <w:pPr>
              <w:pStyle w:val="Default"/>
              <w:jc w:val="both"/>
            </w:pPr>
            <w:r w:rsidRPr="006A5A5F">
              <w:t xml:space="preserve">Пиктограммы, Запомни слова, Чередование способов запоминания по кругу </w:t>
            </w:r>
          </w:p>
        </w:tc>
        <w:tc>
          <w:tcPr>
            <w:tcW w:w="2233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07066" w:rsidRPr="006A5A5F" w:rsidTr="006A5A5F">
        <w:tc>
          <w:tcPr>
            <w:tcW w:w="817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23-30</w:t>
            </w:r>
          </w:p>
        </w:tc>
        <w:tc>
          <w:tcPr>
            <w:tcW w:w="3544" w:type="dxa"/>
          </w:tcPr>
          <w:p w:rsidR="00C07066" w:rsidRPr="006A5A5F" w:rsidRDefault="00C07066" w:rsidP="006A5A5F">
            <w:pPr>
              <w:pStyle w:val="Default"/>
              <w:jc w:val="both"/>
            </w:pPr>
            <w:r w:rsidRPr="006A5A5F">
              <w:t xml:space="preserve">Развитие произвольности, устойчивости, распределения, переключения и концентрации внимания. </w:t>
            </w:r>
          </w:p>
        </w:tc>
        <w:tc>
          <w:tcPr>
            <w:tcW w:w="2977" w:type="dxa"/>
          </w:tcPr>
          <w:p w:rsidR="00C07066" w:rsidRPr="006A5A5F" w:rsidRDefault="00C07066" w:rsidP="006A5A5F">
            <w:pPr>
              <w:pStyle w:val="Default"/>
              <w:jc w:val="both"/>
            </w:pPr>
            <w:r w:rsidRPr="006A5A5F">
              <w:t xml:space="preserve">Упражнения на развитие внимания и анализ ситуаций с проявлением внимательности как свойства личности: «Лабиринт», «Графический диктант», «Корректурная проба», «Что изменилось в рисунках», «Путаница» </w:t>
            </w:r>
          </w:p>
        </w:tc>
        <w:tc>
          <w:tcPr>
            <w:tcW w:w="2233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07066" w:rsidRPr="006A5A5F" w:rsidTr="006A5A5F">
        <w:tc>
          <w:tcPr>
            <w:tcW w:w="817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31-34</w:t>
            </w:r>
          </w:p>
        </w:tc>
        <w:tc>
          <w:tcPr>
            <w:tcW w:w="3544" w:type="dxa"/>
          </w:tcPr>
          <w:p w:rsidR="00C07066" w:rsidRPr="006A5A5F" w:rsidRDefault="00C07066" w:rsidP="006A5A5F">
            <w:pPr>
              <w:pStyle w:val="Default"/>
              <w:jc w:val="both"/>
            </w:pPr>
            <w:r w:rsidRPr="006A5A5F">
              <w:t xml:space="preserve">Развитие сложных форм мышления: логического мышления, абстрагирование, установление закономерностей </w:t>
            </w:r>
          </w:p>
        </w:tc>
        <w:tc>
          <w:tcPr>
            <w:tcW w:w="2977" w:type="dxa"/>
          </w:tcPr>
          <w:p w:rsidR="00C07066" w:rsidRPr="006A5A5F" w:rsidRDefault="00C07066" w:rsidP="006A5A5F">
            <w:pPr>
              <w:pStyle w:val="Default"/>
              <w:jc w:val="both"/>
            </w:pPr>
            <w:r w:rsidRPr="006A5A5F">
              <w:t xml:space="preserve">Комплекс игр </w:t>
            </w:r>
            <w:proofErr w:type="spellStart"/>
            <w:r w:rsidRPr="006A5A5F">
              <w:t>Воображариум</w:t>
            </w:r>
            <w:proofErr w:type="spellEnd"/>
            <w:r w:rsidRPr="006A5A5F">
              <w:t xml:space="preserve"> </w:t>
            </w:r>
          </w:p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7066" w:rsidRPr="006A5A5F" w:rsidTr="006A5A5F">
        <w:tc>
          <w:tcPr>
            <w:tcW w:w="817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3544" w:type="dxa"/>
          </w:tcPr>
          <w:p w:rsidR="00C07066" w:rsidRPr="006A5A5F" w:rsidRDefault="00C07066" w:rsidP="006A5A5F">
            <w:pPr>
              <w:pStyle w:val="Default"/>
              <w:jc w:val="both"/>
            </w:pPr>
            <w:r w:rsidRPr="006A5A5F">
              <w:t xml:space="preserve">Промежуточная диагностика </w:t>
            </w:r>
          </w:p>
        </w:tc>
        <w:tc>
          <w:tcPr>
            <w:tcW w:w="2977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Диагностика ВПФ</w:t>
            </w:r>
          </w:p>
        </w:tc>
        <w:tc>
          <w:tcPr>
            <w:tcW w:w="2233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7066" w:rsidRPr="006A5A5F" w:rsidTr="006A5A5F">
        <w:tc>
          <w:tcPr>
            <w:tcW w:w="817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37-40</w:t>
            </w:r>
          </w:p>
        </w:tc>
        <w:tc>
          <w:tcPr>
            <w:tcW w:w="3544" w:type="dxa"/>
          </w:tcPr>
          <w:p w:rsidR="00C07066" w:rsidRPr="006A5A5F" w:rsidRDefault="00C07066" w:rsidP="006A5A5F">
            <w:pPr>
              <w:pStyle w:val="Default"/>
              <w:jc w:val="both"/>
            </w:pPr>
            <w:r w:rsidRPr="006A5A5F">
              <w:t xml:space="preserve">Развитие сложных форм мышления: логического мышления, абстрагирование, установление закономерностей </w:t>
            </w:r>
          </w:p>
        </w:tc>
        <w:tc>
          <w:tcPr>
            <w:tcW w:w="2977" w:type="dxa"/>
          </w:tcPr>
          <w:p w:rsidR="00C07066" w:rsidRPr="006A5A5F" w:rsidRDefault="00C07066" w:rsidP="006A5A5F">
            <w:pPr>
              <w:pStyle w:val="Default"/>
              <w:jc w:val="both"/>
            </w:pPr>
            <w:r w:rsidRPr="006A5A5F">
              <w:t xml:space="preserve">Практическая работа «головоломка», </w:t>
            </w:r>
          </w:p>
          <w:p w:rsidR="00C07066" w:rsidRPr="006A5A5F" w:rsidRDefault="00C07066" w:rsidP="006A5A5F">
            <w:pPr>
              <w:pStyle w:val="Default"/>
              <w:jc w:val="both"/>
            </w:pPr>
            <w:r w:rsidRPr="006A5A5F">
              <w:t xml:space="preserve">Игра «Где логика?» </w:t>
            </w:r>
          </w:p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 xml:space="preserve">«В мире закономерности» </w:t>
            </w:r>
          </w:p>
        </w:tc>
        <w:tc>
          <w:tcPr>
            <w:tcW w:w="2233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7066" w:rsidRPr="006A5A5F" w:rsidTr="006A5A5F">
        <w:tc>
          <w:tcPr>
            <w:tcW w:w="817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41-49</w:t>
            </w:r>
          </w:p>
        </w:tc>
        <w:tc>
          <w:tcPr>
            <w:tcW w:w="3544" w:type="dxa"/>
          </w:tcPr>
          <w:p w:rsidR="00C07066" w:rsidRPr="006A5A5F" w:rsidRDefault="00C07066" w:rsidP="006A5A5F">
            <w:pPr>
              <w:pStyle w:val="Default"/>
              <w:jc w:val="both"/>
            </w:pPr>
            <w:r w:rsidRPr="006A5A5F">
              <w:t xml:space="preserve">Развитие словесно-логического мышления, построения умозаключений по аналогии. </w:t>
            </w:r>
          </w:p>
        </w:tc>
        <w:tc>
          <w:tcPr>
            <w:tcW w:w="2977" w:type="dxa"/>
          </w:tcPr>
          <w:p w:rsidR="00C07066" w:rsidRPr="006A5A5F" w:rsidRDefault="00C07066" w:rsidP="006A5A5F">
            <w:pPr>
              <w:pStyle w:val="Default"/>
              <w:jc w:val="both"/>
            </w:pPr>
            <w:r w:rsidRPr="006A5A5F">
              <w:t xml:space="preserve">Пары слов, Аналогии , практическая работа «Я писатель» </w:t>
            </w:r>
          </w:p>
        </w:tc>
        <w:tc>
          <w:tcPr>
            <w:tcW w:w="2233" w:type="dxa"/>
          </w:tcPr>
          <w:p w:rsidR="00C07066" w:rsidRPr="006A5A5F" w:rsidRDefault="00C07066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07066" w:rsidRPr="006A5A5F" w:rsidTr="006A5A5F">
        <w:tc>
          <w:tcPr>
            <w:tcW w:w="817" w:type="dxa"/>
          </w:tcPr>
          <w:p w:rsidR="00C07066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50-55</w:t>
            </w:r>
          </w:p>
        </w:tc>
        <w:tc>
          <w:tcPr>
            <w:tcW w:w="3544" w:type="dxa"/>
          </w:tcPr>
          <w:p w:rsidR="00C07066" w:rsidRPr="006A5A5F" w:rsidRDefault="006A5A5F" w:rsidP="006A5A5F">
            <w:pPr>
              <w:pStyle w:val="Default"/>
              <w:jc w:val="both"/>
            </w:pPr>
            <w:r w:rsidRPr="006A5A5F">
              <w:t xml:space="preserve">Формирование адекватной самооценки </w:t>
            </w:r>
          </w:p>
        </w:tc>
        <w:tc>
          <w:tcPr>
            <w:tcW w:w="2977" w:type="dxa"/>
          </w:tcPr>
          <w:p w:rsidR="00C07066" w:rsidRPr="006A5A5F" w:rsidRDefault="006A5A5F" w:rsidP="006A5A5F">
            <w:pPr>
              <w:pStyle w:val="Default"/>
              <w:jc w:val="both"/>
            </w:pPr>
            <w:r w:rsidRPr="006A5A5F">
              <w:t xml:space="preserve">«Маски», Мои положительные и отрицательные качества. </w:t>
            </w:r>
          </w:p>
        </w:tc>
        <w:tc>
          <w:tcPr>
            <w:tcW w:w="2233" w:type="dxa"/>
          </w:tcPr>
          <w:p w:rsidR="00C07066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07066" w:rsidRPr="006A5A5F" w:rsidTr="006A5A5F">
        <w:tc>
          <w:tcPr>
            <w:tcW w:w="817" w:type="dxa"/>
          </w:tcPr>
          <w:p w:rsidR="00C07066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56-64</w:t>
            </w:r>
          </w:p>
        </w:tc>
        <w:tc>
          <w:tcPr>
            <w:tcW w:w="3544" w:type="dxa"/>
          </w:tcPr>
          <w:p w:rsidR="00C07066" w:rsidRPr="006A5A5F" w:rsidRDefault="006A5A5F" w:rsidP="006A5A5F">
            <w:pPr>
              <w:pStyle w:val="Default"/>
              <w:jc w:val="both"/>
            </w:pPr>
            <w:r w:rsidRPr="006A5A5F">
              <w:t xml:space="preserve">Формирование навыков построения внутреннего плана действий </w:t>
            </w:r>
          </w:p>
        </w:tc>
        <w:tc>
          <w:tcPr>
            <w:tcW w:w="2977" w:type="dxa"/>
          </w:tcPr>
          <w:p w:rsidR="00C07066" w:rsidRPr="006A5A5F" w:rsidRDefault="006A5A5F" w:rsidP="006A5A5F">
            <w:pPr>
              <w:pStyle w:val="Default"/>
              <w:jc w:val="both"/>
            </w:pPr>
            <w:r w:rsidRPr="006A5A5F">
              <w:t xml:space="preserve">Овладение приемами самоконтроля и </w:t>
            </w:r>
            <w:proofErr w:type="spellStart"/>
            <w:r w:rsidRPr="006A5A5F">
              <w:t>саморегуляции</w:t>
            </w:r>
            <w:proofErr w:type="spellEnd"/>
            <w:r w:rsidRPr="006A5A5F">
              <w:t xml:space="preserve">. Развитие рефлексивной деятельности. </w:t>
            </w:r>
          </w:p>
        </w:tc>
        <w:tc>
          <w:tcPr>
            <w:tcW w:w="2233" w:type="dxa"/>
          </w:tcPr>
          <w:p w:rsidR="00C07066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07066" w:rsidRPr="006A5A5F" w:rsidTr="006A5A5F">
        <w:tc>
          <w:tcPr>
            <w:tcW w:w="817" w:type="dxa"/>
          </w:tcPr>
          <w:p w:rsidR="00C07066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3544" w:type="dxa"/>
          </w:tcPr>
          <w:p w:rsidR="00C07066" w:rsidRPr="006A5A5F" w:rsidRDefault="006A5A5F" w:rsidP="006A5A5F">
            <w:pPr>
              <w:pStyle w:val="Default"/>
              <w:jc w:val="both"/>
            </w:pPr>
            <w:r w:rsidRPr="006A5A5F">
              <w:t xml:space="preserve">Итоговая диагностика </w:t>
            </w:r>
          </w:p>
        </w:tc>
        <w:tc>
          <w:tcPr>
            <w:tcW w:w="2977" w:type="dxa"/>
          </w:tcPr>
          <w:p w:rsidR="00C07066" w:rsidRPr="006A5A5F" w:rsidRDefault="006A5A5F" w:rsidP="006A5A5F">
            <w:pPr>
              <w:pStyle w:val="Default"/>
              <w:jc w:val="both"/>
            </w:pPr>
            <w:r w:rsidRPr="006A5A5F">
              <w:t xml:space="preserve">Определение уровня интеллектуального и личностного развития обучающихся </w:t>
            </w:r>
          </w:p>
        </w:tc>
        <w:tc>
          <w:tcPr>
            <w:tcW w:w="2233" w:type="dxa"/>
          </w:tcPr>
          <w:p w:rsidR="00C07066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7066" w:rsidRPr="006A5A5F" w:rsidTr="006A5A5F">
        <w:tc>
          <w:tcPr>
            <w:tcW w:w="817" w:type="dxa"/>
          </w:tcPr>
          <w:p w:rsidR="00C07066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3544" w:type="dxa"/>
          </w:tcPr>
          <w:p w:rsidR="00C07066" w:rsidRPr="006A5A5F" w:rsidRDefault="006A5A5F" w:rsidP="006A5A5F">
            <w:pPr>
              <w:pStyle w:val="Default"/>
              <w:jc w:val="both"/>
            </w:pPr>
            <w:r w:rsidRPr="006A5A5F">
              <w:t xml:space="preserve">Подведение итогов курса. </w:t>
            </w:r>
          </w:p>
        </w:tc>
        <w:tc>
          <w:tcPr>
            <w:tcW w:w="2977" w:type="dxa"/>
          </w:tcPr>
          <w:p w:rsidR="00C07066" w:rsidRPr="006A5A5F" w:rsidRDefault="006A5A5F" w:rsidP="006A5A5F">
            <w:pPr>
              <w:pStyle w:val="Default"/>
              <w:jc w:val="both"/>
            </w:pPr>
            <w:r w:rsidRPr="006A5A5F">
              <w:t xml:space="preserve">Рефлексия (лист достижений). </w:t>
            </w:r>
          </w:p>
        </w:tc>
        <w:tc>
          <w:tcPr>
            <w:tcW w:w="2233" w:type="dxa"/>
          </w:tcPr>
          <w:p w:rsidR="00C07066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07066" w:rsidRPr="00C07066" w:rsidRDefault="00C07066" w:rsidP="00C070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7066" w:rsidRDefault="006A5A5F" w:rsidP="00C070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6A5A5F" w:rsidRDefault="006A5A5F" w:rsidP="00C070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8"/>
        <w:gridCol w:w="3452"/>
        <w:gridCol w:w="2920"/>
        <w:gridCol w:w="2175"/>
      </w:tblGrid>
      <w:tr w:rsidR="006A5A5F" w:rsidRPr="006A5A5F" w:rsidTr="00C16B6E">
        <w:tc>
          <w:tcPr>
            <w:tcW w:w="817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977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233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A5A5F" w:rsidRPr="006A5A5F" w:rsidTr="00C16B6E">
        <w:tc>
          <w:tcPr>
            <w:tcW w:w="817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Вводное занятие </w:t>
            </w:r>
          </w:p>
        </w:tc>
        <w:tc>
          <w:tcPr>
            <w:tcW w:w="2977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Выработка и принятие правил </w:t>
            </w:r>
            <w:proofErr w:type="gramStart"/>
            <w:r w:rsidRPr="006A5A5F">
              <w:t>индивидуальной  работы</w:t>
            </w:r>
            <w:proofErr w:type="gramEnd"/>
            <w:r w:rsidRPr="006A5A5F">
              <w:t xml:space="preserve">, создание атмосферы эмоционального комфорта. Принятие ритуалов приветствия и прощания. </w:t>
            </w:r>
          </w:p>
        </w:tc>
        <w:tc>
          <w:tcPr>
            <w:tcW w:w="2233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A5F" w:rsidRPr="006A5A5F" w:rsidTr="00C16B6E">
        <w:tc>
          <w:tcPr>
            <w:tcW w:w="817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3544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Начальная диагностика </w:t>
            </w:r>
          </w:p>
        </w:tc>
        <w:tc>
          <w:tcPr>
            <w:tcW w:w="2977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Определение уровня интеллектуального и личностного развития обучающихся </w:t>
            </w:r>
          </w:p>
        </w:tc>
        <w:tc>
          <w:tcPr>
            <w:tcW w:w="2233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A5F" w:rsidRPr="006A5A5F" w:rsidTr="00C16B6E">
        <w:tc>
          <w:tcPr>
            <w:tcW w:w="817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4-11</w:t>
            </w:r>
          </w:p>
        </w:tc>
        <w:tc>
          <w:tcPr>
            <w:tcW w:w="3544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Формирование учебной мотивации </w:t>
            </w:r>
          </w:p>
        </w:tc>
        <w:tc>
          <w:tcPr>
            <w:tcW w:w="2977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Снятие тревожности и других невротических комплексов. Развитие навыков совместной деятельности и чувства ответственности за принятое решение. </w:t>
            </w:r>
          </w:p>
        </w:tc>
        <w:tc>
          <w:tcPr>
            <w:tcW w:w="2233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A5A5F" w:rsidRPr="006A5A5F" w:rsidTr="00C16B6E">
        <w:tc>
          <w:tcPr>
            <w:tcW w:w="817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12-17</w:t>
            </w:r>
          </w:p>
        </w:tc>
        <w:tc>
          <w:tcPr>
            <w:tcW w:w="3544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Формирование навыков построения внутреннего плана действий </w:t>
            </w:r>
          </w:p>
        </w:tc>
        <w:tc>
          <w:tcPr>
            <w:tcW w:w="2977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Овладение приемами самоконтроля и </w:t>
            </w:r>
            <w:proofErr w:type="spellStart"/>
            <w:r w:rsidRPr="006A5A5F">
              <w:t>саморегуляции</w:t>
            </w:r>
            <w:proofErr w:type="spellEnd"/>
            <w:r w:rsidRPr="006A5A5F">
              <w:t xml:space="preserve">. Развитие рефлексивной деятельности. </w:t>
            </w:r>
          </w:p>
        </w:tc>
        <w:tc>
          <w:tcPr>
            <w:tcW w:w="2233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5A5F" w:rsidRPr="006A5A5F" w:rsidTr="00C16B6E">
        <w:tc>
          <w:tcPr>
            <w:tcW w:w="817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18-23</w:t>
            </w:r>
          </w:p>
        </w:tc>
        <w:tc>
          <w:tcPr>
            <w:tcW w:w="3544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Формирование адекватной самооценки </w:t>
            </w:r>
          </w:p>
        </w:tc>
        <w:tc>
          <w:tcPr>
            <w:tcW w:w="2977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«Маски», Мои положительные и отрицательные качества. </w:t>
            </w:r>
          </w:p>
        </w:tc>
        <w:tc>
          <w:tcPr>
            <w:tcW w:w="2233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5A5F" w:rsidRPr="006A5A5F" w:rsidTr="00C16B6E">
        <w:tc>
          <w:tcPr>
            <w:tcW w:w="817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24-32</w:t>
            </w:r>
          </w:p>
        </w:tc>
        <w:tc>
          <w:tcPr>
            <w:tcW w:w="3544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Развитие памяти </w:t>
            </w:r>
          </w:p>
        </w:tc>
        <w:tc>
          <w:tcPr>
            <w:tcW w:w="2977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Развитие различных видов памяти: слуховой, зрительной, вербальной </w:t>
            </w:r>
          </w:p>
        </w:tc>
        <w:tc>
          <w:tcPr>
            <w:tcW w:w="2233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A5A5F" w:rsidRPr="006A5A5F" w:rsidTr="00C16B6E">
        <w:tc>
          <w:tcPr>
            <w:tcW w:w="817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33-34</w:t>
            </w:r>
          </w:p>
        </w:tc>
        <w:tc>
          <w:tcPr>
            <w:tcW w:w="3544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Промежуточная диагностика</w:t>
            </w:r>
          </w:p>
        </w:tc>
        <w:tc>
          <w:tcPr>
            <w:tcW w:w="2977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Определение уровня интеллектуального и личностного развития обучающихся </w:t>
            </w:r>
          </w:p>
        </w:tc>
        <w:tc>
          <w:tcPr>
            <w:tcW w:w="2233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A5F" w:rsidRPr="006A5A5F" w:rsidTr="00C16B6E">
        <w:tc>
          <w:tcPr>
            <w:tcW w:w="817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35-42</w:t>
            </w:r>
          </w:p>
        </w:tc>
        <w:tc>
          <w:tcPr>
            <w:tcW w:w="3544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Развитие внимания </w:t>
            </w:r>
          </w:p>
        </w:tc>
        <w:tc>
          <w:tcPr>
            <w:tcW w:w="2977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Развитие произвольности, устойчивости, распределения, переключения и концентрации внимания </w:t>
            </w:r>
          </w:p>
        </w:tc>
        <w:tc>
          <w:tcPr>
            <w:tcW w:w="2233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A5A5F" w:rsidRPr="006A5A5F" w:rsidTr="00C16B6E">
        <w:tc>
          <w:tcPr>
            <w:tcW w:w="817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43-50</w:t>
            </w:r>
          </w:p>
        </w:tc>
        <w:tc>
          <w:tcPr>
            <w:tcW w:w="3544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Развитие мышления </w:t>
            </w:r>
          </w:p>
        </w:tc>
        <w:tc>
          <w:tcPr>
            <w:tcW w:w="2977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Развитие словесно-логического мышления, построения умозаключений по аналогии, абстрагирование, установление закономерностей. </w:t>
            </w:r>
          </w:p>
        </w:tc>
        <w:tc>
          <w:tcPr>
            <w:tcW w:w="2233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A5A5F" w:rsidRPr="006A5A5F" w:rsidTr="00C16B6E">
        <w:tc>
          <w:tcPr>
            <w:tcW w:w="817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51-58</w:t>
            </w:r>
          </w:p>
        </w:tc>
        <w:tc>
          <w:tcPr>
            <w:tcW w:w="3544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Мир моих возможностей</w:t>
            </w:r>
          </w:p>
        </w:tc>
        <w:tc>
          <w:tcPr>
            <w:tcW w:w="2977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Представления человека о себе, своих личных качествах, «Я — образ». Что такое искать своё «я»? В чем состоит индивидуальность и неповторимость личности? Самораскрытие, самопознание. </w:t>
            </w:r>
          </w:p>
        </w:tc>
        <w:tc>
          <w:tcPr>
            <w:tcW w:w="2233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A5A5F" w:rsidRPr="006A5A5F" w:rsidTr="00C16B6E">
        <w:tc>
          <w:tcPr>
            <w:tcW w:w="817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59-64</w:t>
            </w:r>
          </w:p>
        </w:tc>
        <w:tc>
          <w:tcPr>
            <w:tcW w:w="3544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Развитие профессионального самоопределения </w:t>
            </w:r>
          </w:p>
        </w:tc>
        <w:tc>
          <w:tcPr>
            <w:tcW w:w="2977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Труд в жизни человека и общества. Разнообразие профессий. Развитие личности и профессиональное самоопределение. Составление словаря профессий. Личностные особенности и выбор профессии. Особенности характера и темперамента </w:t>
            </w:r>
          </w:p>
        </w:tc>
        <w:tc>
          <w:tcPr>
            <w:tcW w:w="2233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5A5F" w:rsidRPr="006A5A5F" w:rsidTr="00C16B6E">
        <w:tc>
          <w:tcPr>
            <w:tcW w:w="817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3544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Диагностика на конец года </w:t>
            </w:r>
          </w:p>
        </w:tc>
        <w:tc>
          <w:tcPr>
            <w:tcW w:w="2977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 xml:space="preserve">Определение уровня интеллектуального и личностного развития обучающихся </w:t>
            </w:r>
          </w:p>
        </w:tc>
        <w:tc>
          <w:tcPr>
            <w:tcW w:w="2233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A5F" w:rsidRPr="006A5A5F" w:rsidTr="00C16B6E">
        <w:tc>
          <w:tcPr>
            <w:tcW w:w="817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3544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2977" w:type="dxa"/>
          </w:tcPr>
          <w:p w:rsidR="006A5A5F" w:rsidRPr="006A5A5F" w:rsidRDefault="006A5A5F" w:rsidP="006A5A5F">
            <w:pPr>
              <w:pStyle w:val="Default"/>
              <w:jc w:val="both"/>
            </w:pPr>
            <w:r w:rsidRPr="006A5A5F">
              <w:t>Подведение итогов курса. Рефлексия (лист достижений )</w:t>
            </w:r>
          </w:p>
        </w:tc>
        <w:tc>
          <w:tcPr>
            <w:tcW w:w="2233" w:type="dxa"/>
          </w:tcPr>
          <w:p w:rsidR="006A5A5F" w:rsidRPr="006A5A5F" w:rsidRDefault="006A5A5F" w:rsidP="006A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A5A5F" w:rsidRDefault="006A5A5F" w:rsidP="006A5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B6E" w:rsidRDefault="00C16B6E" w:rsidP="006A5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B6E" w:rsidRDefault="00C16B6E" w:rsidP="006A5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B6E" w:rsidRDefault="00C16B6E" w:rsidP="006A5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B6E" w:rsidRDefault="00C16B6E" w:rsidP="006A5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5A5F" w:rsidRDefault="006A5A5F" w:rsidP="006A5A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6A5A5F" w:rsidRDefault="006A5A5F" w:rsidP="006A5A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7"/>
        <w:gridCol w:w="3449"/>
        <w:gridCol w:w="2925"/>
        <w:gridCol w:w="2174"/>
      </w:tblGrid>
      <w:tr w:rsidR="006A5A5F" w:rsidRPr="00AD04F3" w:rsidTr="00AD04F3">
        <w:tc>
          <w:tcPr>
            <w:tcW w:w="817" w:type="dxa"/>
          </w:tcPr>
          <w:p w:rsidR="006A5A5F" w:rsidRPr="00AD04F3" w:rsidRDefault="006A5A5F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544" w:type="dxa"/>
          </w:tcPr>
          <w:p w:rsidR="006A5A5F" w:rsidRPr="00AD04F3" w:rsidRDefault="006A5A5F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977" w:type="dxa"/>
          </w:tcPr>
          <w:p w:rsidR="006A5A5F" w:rsidRPr="00AD04F3" w:rsidRDefault="006A5A5F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233" w:type="dxa"/>
          </w:tcPr>
          <w:p w:rsidR="006A5A5F" w:rsidRPr="00AD04F3" w:rsidRDefault="006A5A5F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A5A5F" w:rsidRPr="00AD04F3" w:rsidTr="00AD04F3">
        <w:tc>
          <w:tcPr>
            <w:tcW w:w="817" w:type="dxa"/>
          </w:tcPr>
          <w:p w:rsidR="006A5A5F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A5A5F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2977" w:type="dxa"/>
          </w:tcPr>
          <w:p w:rsidR="00C16B6E" w:rsidRPr="00AD04F3" w:rsidRDefault="00C16B6E" w:rsidP="00AD04F3">
            <w:pPr>
              <w:pStyle w:val="Default"/>
              <w:jc w:val="both"/>
            </w:pPr>
            <w:r w:rsidRPr="00AD04F3">
              <w:t xml:space="preserve">Выработка и принятие правил индивидуальной и групповой работы, создание атмосферы эмоционального комфорта, мотивации к </w:t>
            </w:r>
          </w:p>
          <w:p w:rsidR="006A5A5F" w:rsidRPr="00AD04F3" w:rsidRDefault="00C16B6E" w:rsidP="00AD04F3">
            <w:pPr>
              <w:pStyle w:val="Default"/>
              <w:jc w:val="both"/>
            </w:pPr>
            <w:r w:rsidRPr="00AD04F3">
              <w:t xml:space="preserve">занятиям. Принятие ритуалов приветствия и прощания. </w:t>
            </w:r>
          </w:p>
        </w:tc>
        <w:tc>
          <w:tcPr>
            <w:tcW w:w="2233" w:type="dxa"/>
          </w:tcPr>
          <w:p w:rsidR="006A5A5F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5A5F" w:rsidRPr="00AD04F3" w:rsidTr="00AD04F3">
        <w:tc>
          <w:tcPr>
            <w:tcW w:w="817" w:type="dxa"/>
          </w:tcPr>
          <w:p w:rsidR="006A5A5F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3544" w:type="dxa"/>
          </w:tcPr>
          <w:p w:rsidR="006A5A5F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2977" w:type="dxa"/>
          </w:tcPr>
          <w:p w:rsidR="006A5A5F" w:rsidRPr="00AD04F3" w:rsidRDefault="00C16B6E" w:rsidP="00AD04F3">
            <w:pPr>
              <w:pStyle w:val="Default"/>
              <w:jc w:val="both"/>
            </w:pPr>
            <w:r w:rsidRPr="00AD04F3">
              <w:t xml:space="preserve">Определение уровня интеллектуального и личностного развития, уровня утомления и работоспособности. </w:t>
            </w:r>
          </w:p>
        </w:tc>
        <w:tc>
          <w:tcPr>
            <w:tcW w:w="2233" w:type="dxa"/>
          </w:tcPr>
          <w:p w:rsidR="006A5A5F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5A5F" w:rsidRPr="00AD04F3" w:rsidTr="00AD04F3">
        <w:tc>
          <w:tcPr>
            <w:tcW w:w="817" w:type="dxa"/>
          </w:tcPr>
          <w:p w:rsidR="006A5A5F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3544" w:type="dxa"/>
          </w:tcPr>
          <w:p w:rsidR="006A5A5F" w:rsidRPr="00AD04F3" w:rsidRDefault="00C16B6E" w:rsidP="00AD04F3">
            <w:pPr>
              <w:pStyle w:val="Default"/>
              <w:jc w:val="both"/>
            </w:pPr>
            <w:r w:rsidRPr="00AD04F3">
              <w:t xml:space="preserve">Формирование навыков построения внутреннего плана действий. Развитие рефлексивной деятельности. </w:t>
            </w:r>
          </w:p>
        </w:tc>
        <w:tc>
          <w:tcPr>
            <w:tcW w:w="2977" w:type="dxa"/>
          </w:tcPr>
          <w:p w:rsidR="006A5A5F" w:rsidRPr="00AD04F3" w:rsidRDefault="00C16B6E" w:rsidP="00AD04F3">
            <w:pPr>
              <w:pStyle w:val="Default"/>
              <w:jc w:val="both"/>
            </w:pPr>
            <w:r w:rsidRPr="00AD04F3">
              <w:t xml:space="preserve">Игры с цифрами. Предложения наоборот. Упражнение «План действий» </w:t>
            </w:r>
          </w:p>
        </w:tc>
        <w:tc>
          <w:tcPr>
            <w:tcW w:w="2233" w:type="dxa"/>
          </w:tcPr>
          <w:p w:rsidR="006A5A5F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5A5F" w:rsidRPr="00AD04F3" w:rsidTr="00AD04F3">
        <w:tc>
          <w:tcPr>
            <w:tcW w:w="817" w:type="dxa"/>
          </w:tcPr>
          <w:p w:rsidR="006A5A5F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8-13</w:t>
            </w:r>
          </w:p>
        </w:tc>
        <w:tc>
          <w:tcPr>
            <w:tcW w:w="3544" w:type="dxa"/>
          </w:tcPr>
          <w:p w:rsidR="006A5A5F" w:rsidRPr="00AD04F3" w:rsidRDefault="00C16B6E" w:rsidP="00AD04F3">
            <w:pPr>
              <w:pStyle w:val="Default"/>
              <w:jc w:val="both"/>
            </w:pPr>
            <w:r w:rsidRPr="00AD04F3">
              <w:t xml:space="preserve">Развитие навыков поведения в конфликтных ситуациях </w:t>
            </w:r>
          </w:p>
        </w:tc>
        <w:tc>
          <w:tcPr>
            <w:tcW w:w="2977" w:type="dxa"/>
          </w:tcPr>
          <w:p w:rsidR="006A5A5F" w:rsidRPr="00AD04F3" w:rsidRDefault="00C16B6E" w:rsidP="00AD04F3">
            <w:pPr>
              <w:pStyle w:val="Default"/>
              <w:jc w:val="both"/>
            </w:pPr>
            <w:r w:rsidRPr="00AD04F3">
              <w:t xml:space="preserve">Создание условий для обращения подростков к собственному опыту общения на модели игровой ситуации </w:t>
            </w:r>
          </w:p>
        </w:tc>
        <w:tc>
          <w:tcPr>
            <w:tcW w:w="2233" w:type="dxa"/>
          </w:tcPr>
          <w:p w:rsidR="006A5A5F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5A5F" w:rsidRPr="00AD04F3" w:rsidTr="00AD04F3">
        <w:tc>
          <w:tcPr>
            <w:tcW w:w="817" w:type="dxa"/>
          </w:tcPr>
          <w:p w:rsidR="006A5A5F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14-19</w:t>
            </w:r>
          </w:p>
        </w:tc>
        <w:tc>
          <w:tcPr>
            <w:tcW w:w="3544" w:type="dxa"/>
          </w:tcPr>
          <w:p w:rsidR="006A5A5F" w:rsidRPr="00AD04F3" w:rsidRDefault="00C16B6E" w:rsidP="00AD04F3">
            <w:pPr>
              <w:pStyle w:val="Default"/>
              <w:jc w:val="both"/>
            </w:pPr>
            <w:r w:rsidRPr="00AD04F3">
              <w:t xml:space="preserve">Развитие внимания </w:t>
            </w:r>
          </w:p>
        </w:tc>
        <w:tc>
          <w:tcPr>
            <w:tcW w:w="2977" w:type="dxa"/>
          </w:tcPr>
          <w:p w:rsidR="006A5A5F" w:rsidRPr="00AD04F3" w:rsidRDefault="00C16B6E" w:rsidP="00AD04F3">
            <w:pPr>
              <w:pStyle w:val="Default"/>
              <w:jc w:val="both"/>
            </w:pPr>
            <w:r w:rsidRPr="00AD04F3">
              <w:t xml:space="preserve">Знакомство с методами тренировки внимания </w:t>
            </w:r>
          </w:p>
        </w:tc>
        <w:tc>
          <w:tcPr>
            <w:tcW w:w="2233" w:type="dxa"/>
          </w:tcPr>
          <w:p w:rsidR="006A5A5F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5A5F" w:rsidRPr="00AD04F3" w:rsidTr="00AD04F3">
        <w:tc>
          <w:tcPr>
            <w:tcW w:w="817" w:type="dxa"/>
          </w:tcPr>
          <w:p w:rsidR="006A5A5F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20-25</w:t>
            </w:r>
          </w:p>
        </w:tc>
        <w:tc>
          <w:tcPr>
            <w:tcW w:w="3544" w:type="dxa"/>
          </w:tcPr>
          <w:p w:rsidR="006A5A5F" w:rsidRPr="00AD04F3" w:rsidRDefault="00C16B6E" w:rsidP="00AD04F3">
            <w:pPr>
              <w:pStyle w:val="Default"/>
              <w:jc w:val="both"/>
            </w:pPr>
            <w:r w:rsidRPr="00AD04F3">
              <w:t xml:space="preserve">Развитие памяти </w:t>
            </w:r>
          </w:p>
        </w:tc>
        <w:tc>
          <w:tcPr>
            <w:tcW w:w="2977" w:type="dxa"/>
          </w:tcPr>
          <w:p w:rsidR="006A5A5F" w:rsidRPr="00AD04F3" w:rsidRDefault="00C16B6E" w:rsidP="00AD04F3">
            <w:pPr>
              <w:pStyle w:val="Default"/>
              <w:jc w:val="both"/>
            </w:pPr>
            <w:r w:rsidRPr="00AD04F3">
              <w:t xml:space="preserve">Знакомство с методами эффективного запоминания </w:t>
            </w:r>
          </w:p>
        </w:tc>
        <w:tc>
          <w:tcPr>
            <w:tcW w:w="2233" w:type="dxa"/>
          </w:tcPr>
          <w:p w:rsidR="006A5A5F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5A5F" w:rsidRPr="00AD04F3" w:rsidTr="00AD04F3">
        <w:tc>
          <w:tcPr>
            <w:tcW w:w="817" w:type="dxa"/>
          </w:tcPr>
          <w:p w:rsidR="006A5A5F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26-33</w:t>
            </w:r>
          </w:p>
        </w:tc>
        <w:tc>
          <w:tcPr>
            <w:tcW w:w="3544" w:type="dxa"/>
          </w:tcPr>
          <w:p w:rsidR="006A5A5F" w:rsidRPr="00AD04F3" w:rsidRDefault="00C16B6E" w:rsidP="00AD04F3">
            <w:pPr>
              <w:pStyle w:val="Default"/>
              <w:jc w:val="both"/>
            </w:pPr>
            <w:r w:rsidRPr="00AD04F3">
              <w:t xml:space="preserve">Развитие мышления </w:t>
            </w:r>
          </w:p>
        </w:tc>
        <w:tc>
          <w:tcPr>
            <w:tcW w:w="2977" w:type="dxa"/>
          </w:tcPr>
          <w:p w:rsidR="006A5A5F" w:rsidRPr="00AD04F3" w:rsidRDefault="00C16B6E" w:rsidP="00AD04F3">
            <w:pPr>
              <w:pStyle w:val="Default"/>
              <w:jc w:val="both"/>
            </w:pPr>
            <w:r w:rsidRPr="00AD04F3">
              <w:t xml:space="preserve">Тренировки логического, визуального, структурного мышления. </w:t>
            </w:r>
          </w:p>
        </w:tc>
        <w:tc>
          <w:tcPr>
            <w:tcW w:w="2233" w:type="dxa"/>
          </w:tcPr>
          <w:p w:rsidR="006A5A5F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16B6E" w:rsidRPr="00AD04F3" w:rsidTr="00AD04F3">
        <w:tc>
          <w:tcPr>
            <w:tcW w:w="817" w:type="dxa"/>
          </w:tcPr>
          <w:p w:rsidR="00C16B6E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34-38</w:t>
            </w:r>
          </w:p>
        </w:tc>
        <w:tc>
          <w:tcPr>
            <w:tcW w:w="3544" w:type="dxa"/>
          </w:tcPr>
          <w:p w:rsidR="00C16B6E" w:rsidRPr="00AD04F3" w:rsidRDefault="00C16B6E" w:rsidP="00AD04F3">
            <w:pPr>
              <w:pStyle w:val="Default"/>
              <w:jc w:val="both"/>
            </w:pPr>
            <w:r w:rsidRPr="00AD04F3">
              <w:t xml:space="preserve">Развитие творческого мышления </w:t>
            </w:r>
          </w:p>
        </w:tc>
        <w:tc>
          <w:tcPr>
            <w:tcW w:w="2977" w:type="dxa"/>
          </w:tcPr>
          <w:p w:rsidR="00C16B6E" w:rsidRPr="00AD04F3" w:rsidRDefault="00C16B6E" w:rsidP="00AD04F3">
            <w:pPr>
              <w:pStyle w:val="Default"/>
              <w:jc w:val="both"/>
            </w:pPr>
            <w:r w:rsidRPr="00AD04F3">
              <w:t>Задания на креативность</w:t>
            </w:r>
          </w:p>
        </w:tc>
        <w:tc>
          <w:tcPr>
            <w:tcW w:w="2233" w:type="dxa"/>
          </w:tcPr>
          <w:p w:rsidR="00C16B6E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6B6E" w:rsidRPr="00AD04F3" w:rsidTr="00AD04F3">
        <w:tc>
          <w:tcPr>
            <w:tcW w:w="817" w:type="dxa"/>
          </w:tcPr>
          <w:p w:rsidR="00C16B6E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3544" w:type="dxa"/>
          </w:tcPr>
          <w:p w:rsidR="00C16B6E" w:rsidRPr="00AD04F3" w:rsidRDefault="00C16B6E" w:rsidP="00AD04F3">
            <w:pPr>
              <w:pStyle w:val="Default"/>
              <w:jc w:val="both"/>
            </w:pPr>
            <w:r w:rsidRPr="00AD04F3">
              <w:t>Промежуточная диагностика</w:t>
            </w:r>
          </w:p>
        </w:tc>
        <w:tc>
          <w:tcPr>
            <w:tcW w:w="2977" w:type="dxa"/>
          </w:tcPr>
          <w:p w:rsidR="00C16B6E" w:rsidRPr="00AD04F3" w:rsidRDefault="00C16B6E" w:rsidP="00AD04F3">
            <w:pPr>
              <w:pStyle w:val="Default"/>
              <w:jc w:val="both"/>
            </w:pPr>
            <w:r w:rsidRPr="00AD04F3">
              <w:t>Диагностика ВПФ</w:t>
            </w:r>
          </w:p>
        </w:tc>
        <w:tc>
          <w:tcPr>
            <w:tcW w:w="2233" w:type="dxa"/>
          </w:tcPr>
          <w:p w:rsidR="00C16B6E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6B6E" w:rsidRPr="00AD04F3" w:rsidTr="00AD04F3">
        <w:tc>
          <w:tcPr>
            <w:tcW w:w="817" w:type="dxa"/>
          </w:tcPr>
          <w:p w:rsidR="00C16B6E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41-48</w:t>
            </w:r>
          </w:p>
        </w:tc>
        <w:tc>
          <w:tcPr>
            <w:tcW w:w="3544" w:type="dxa"/>
          </w:tcPr>
          <w:p w:rsidR="00C16B6E" w:rsidRPr="00AD04F3" w:rsidRDefault="00C16B6E" w:rsidP="00AD04F3">
            <w:pPr>
              <w:pStyle w:val="Default"/>
              <w:jc w:val="both"/>
            </w:pPr>
            <w:r w:rsidRPr="00AD04F3">
              <w:t xml:space="preserve">Психологическая готовность к экзаменам </w:t>
            </w:r>
          </w:p>
        </w:tc>
        <w:tc>
          <w:tcPr>
            <w:tcW w:w="2977" w:type="dxa"/>
          </w:tcPr>
          <w:p w:rsidR="00C16B6E" w:rsidRPr="00AD04F3" w:rsidRDefault="00C16B6E" w:rsidP="00AD04F3">
            <w:pPr>
              <w:pStyle w:val="Default"/>
              <w:jc w:val="both"/>
            </w:pPr>
            <w:r w:rsidRPr="00AD04F3">
              <w:t xml:space="preserve">Тренинговые занятия по подготовке к экзаменам </w:t>
            </w:r>
          </w:p>
        </w:tc>
        <w:tc>
          <w:tcPr>
            <w:tcW w:w="2233" w:type="dxa"/>
          </w:tcPr>
          <w:p w:rsidR="00C16B6E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16B6E" w:rsidRPr="00AD04F3" w:rsidTr="00AD04F3">
        <w:tc>
          <w:tcPr>
            <w:tcW w:w="817" w:type="dxa"/>
          </w:tcPr>
          <w:p w:rsidR="00C16B6E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49-56</w:t>
            </w:r>
          </w:p>
        </w:tc>
        <w:tc>
          <w:tcPr>
            <w:tcW w:w="3544" w:type="dxa"/>
          </w:tcPr>
          <w:p w:rsidR="00C16B6E" w:rsidRPr="00AD04F3" w:rsidRDefault="00C16B6E" w:rsidP="00AD04F3">
            <w:pPr>
              <w:pStyle w:val="Default"/>
              <w:jc w:val="both"/>
            </w:pPr>
            <w:r w:rsidRPr="00AD04F3">
              <w:t xml:space="preserve">Мир моих возможностей </w:t>
            </w:r>
          </w:p>
        </w:tc>
        <w:tc>
          <w:tcPr>
            <w:tcW w:w="2977" w:type="dxa"/>
          </w:tcPr>
          <w:p w:rsidR="00C16B6E" w:rsidRPr="00AD04F3" w:rsidRDefault="00C16B6E" w:rsidP="00AD04F3">
            <w:pPr>
              <w:pStyle w:val="Default"/>
              <w:jc w:val="both"/>
            </w:pPr>
            <w:r w:rsidRPr="00AD04F3">
              <w:t xml:space="preserve">Представления человека о себе, своих личных качествах, «Я — образ». Что такое искать своё «я»? В чем состоит индивидуальность и неповторимость личности? Самораскрытие, самопознание. </w:t>
            </w:r>
          </w:p>
        </w:tc>
        <w:tc>
          <w:tcPr>
            <w:tcW w:w="2233" w:type="dxa"/>
          </w:tcPr>
          <w:p w:rsidR="00C16B6E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16B6E" w:rsidRPr="00AD04F3" w:rsidTr="00AD04F3">
        <w:tc>
          <w:tcPr>
            <w:tcW w:w="817" w:type="dxa"/>
          </w:tcPr>
          <w:p w:rsidR="00C16B6E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57-64</w:t>
            </w:r>
          </w:p>
        </w:tc>
        <w:tc>
          <w:tcPr>
            <w:tcW w:w="3544" w:type="dxa"/>
          </w:tcPr>
          <w:p w:rsidR="00C16B6E" w:rsidRPr="00AD04F3" w:rsidRDefault="00C16B6E" w:rsidP="00AD04F3">
            <w:pPr>
              <w:pStyle w:val="Default"/>
              <w:jc w:val="both"/>
            </w:pPr>
            <w:r w:rsidRPr="00AD04F3">
              <w:t xml:space="preserve">Развитие профессионального самоопределения </w:t>
            </w:r>
          </w:p>
        </w:tc>
        <w:tc>
          <w:tcPr>
            <w:tcW w:w="2977" w:type="dxa"/>
          </w:tcPr>
          <w:p w:rsidR="00C16B6E" w:rsidRPr="00AD04F3" w:rsidRDefault="00C16B6E" w:rsidP="00AD04F3">
            <w:pPr>
              <w:pStyle w:val="Default"/>
              <w:jc w:val="both"/>
            </w:pPr>
            <w:r w:rsidRPr="00AD04F3">
              <w:t xml:space="preserve">Знакомство с профессиями, востребованными в стране, регионе. Учебные </w:t>
            </w:r>
            <w:r w:rsidRPr="00AD04F3">
              <w:lastRenderedPageBreak/>
              <w:t xml:space="preserve">заведения региона. Определение типа будущей профессии, учитывая склонности, интересы, </w:t>
            </w:r>
          </w:p>
          <w:p w:rsidR="00C16B6E" w:rsidRPr="00AD04F3" w:rsidRDefault="00C16B6E" w:rsidP="00AD04F3">
            <w:pPr>
              <w:pStyle w:val="Default"/>
              <w:jc w:val="both"/>
            </w:pPr>
            <w:r w:rsidRPr="00AD04F3">
              <w:t xml:space="preserve">способности. Зависимость жизненных планов, карьерных устремлений человека от состояния здоровья. Составление индивидуальной траектории профессионального развития. </w:t>
            </w:r>
          </w:p>
        </w:tc>
        <w:tc>
          <w:tcPr>
            <w:tcW w:w="2233" w:type="dxa"/>
          </w:tcPr>
          <w:p w:rsidR="00C16B6E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C16B6E" w:rsidRPr="00AD04F3" w:rsidTr="00AD04F3">
        <w:tc>
          <w:tcPr>
            <w:tcW w:w="817" w:type="dxa"/>
          </w:tcPr>
          <w:p w:rsidR="00C16B6E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3544" w:type="dxa"/>
          </w:tcPr>
          <w:p w:rsidR="00C16B6E" w:rsidRPr="00AD04F3" w:rsidRDefault="00C16B6E" w:rsidP="00AD04F3">
            <w:pPr>
              <w:pStyle w:val="Default"/>
              <w:jc w:val="both"/>
            </w:pPr>
            <w:r w:rsidRPr="00AD04F3">
              <w:t>Диагностика на конец года</w:t>
            </w:r>
          </w:p>
        </w:tc>
        <w:tc>
          <w:tcPr>
            <w:tcW w:w="2977" w:type="dxa"/>
          </w:tcPr>
          <w:p w:rsidR="00C16B6E" w:rsidRPr="00AD04F3" w:rsidRDefault="00C16B6E" w:rsidP="00AD04F3">
            <w:pPr>
              <w:pStyle w:val="Default"/>
              <w:jc w:val="both"/>
            </w:pPr>
            <w:r w:rsidRPr="00AD04F3">
              <w:t xml:space="preserve">Диагностика ВПФ и эмоционально-мотивационной сферы </w:t>
            </w:r>
          </w:p>
        </w:tc>
        <w:tc>
          <w:tcPr>
            <w:tcW w:w="2233" w:type="dxa"/>
          </w:tcPr>
          <w:p w:rsidR="00C16B6E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6B6E" w:rsidRPr="00AD04F3" w:rsidTr="00AD04F3">
        <w:tc>
          <w:tcPr>
            <w:tcW w:w="817" w:type="dxa"/>
          </w:tcPr>
          <w:p w:rsidR="00C16B6E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3544" w:type="dxa"/>
          </w:tcPr>
          <w:p w:rsidR="00C16B6E" w:rsidRPr="00AD04F3" w:rsidRDefault="00C16B6E" w:rsidP="00AD04F3">
            <w:pPr>
              <w:pStyle w:val="Default"/>
              <w:jc w:val="both"/>
            </w:pPr>
            <w:r w:rsidRPr="00AD04F3">
              <w:t>Итоговое занятие</w:t>
            </w:r>
          </w:p>
        </w:tc>
        <w:tc>
          <w:tcPr>
            <w:tcW w:w="2977" w:type="dxa"/>
          </w:tcPr>
          <w:p w:rsidR="00C16B6E" w:rsidRPr="00AD04F3" w:rsidRDefault="00C16B6E" w:rsidP="00AD04F3">
            <w:pPr>
              <w:pStyle w:val="Default"/>
              <w:jc w:val="both"/>
            </w:pPr>
            <w:r w:rsidRPr="00AD04F3">
              <w:t xml:space="preserve">Подведение итогов курса. Рефлексия (лист достижений). </w:t>
            </w:r>
          </w:p>
        </w:tc>
        <w:tc>
          <w:tcPr>
            <w:tcW w:w="2233" w:type="dxa"/>
          </w:tcPr>
          <w:p w:rsidR="00C16B6E" w:rsidRPr="00AD04F3" w:rsidRDefault="00C16B6E" w:rsidP="00AD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A5A5F" w:rsidRDefault="006A5A5F" w:rsidP="006A5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12EB" w:rsidRPr="006A5A5F" w:rsidRDefault="00B112EB" w:rsidP="00B11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12EB" w:rsidRDefault="00B112EB" w:rsidP="00AD04F3">
      <w:pPr>
        <w:pStyle w:val="Default"/>
        <w:ind w:firstLine="709"/>
        <w:jc w:val="center"/>
        <w:rPr>
          <w:b/>
          <w:bCs/>
        </w:rPr>
      </w:pPr>
    </w:p>
    <w:p w:rsidR="00B112EB" w:rsidRDefault="00B112EB" w:rsidP="00AD04F3">
      <w:pPr>
        <w:pStyle w:val="Default"/>
        <w:ind w:firstLine="709"/>
        <w:jc w:val="center"/>
        <w:rPr>
          <w:b/>
          <w:bCs/>
        </w:rPr>
      </w:pPr>
    </w:p>
    <w:p w:rsidR="00B112EB" w:rsidRDefault="00B112EB" w:rsidP="00AD04F3">
      <w:pPr>
        <w:pStyle w:val="Default"/>
        <w:ind w:firstLine="709"/>
        <w:jc w:val="center"/>
        <w:rPr>
          <w:b/>
          <w:bCs/>
        </w:rPr>
      </w:pPr>
    </w:p>
    <w:p w:rsidR="00B112EB" w:rsidRDefault="00B112EB" w:rsidP="00AD04F3">
      <w:pPr>
        <w:pStyle w:val="Default"/>
        <w:ind w:firstLine="709"/>
        <w:jc w:val="center"/>
        <w:rPr>
          <w:b/>
          <w:bCs/>
        </w:rPr>
      </w:pPr>
    </w:p>
    <w:p w:rsidR="00B112EB" w:rsidRDefault="00B112EB" w:rsidP="00AD04F3">
      <w:pPr>
        <w:pStyle w:val="Default"/>
        <w:ind w:firstLine="709"/>
        <w:jc w:val="center"/>
        <w:rPr>
          <w:b/>
          <w:bCs/>
        </w:rPr>
      </w:pPr>
    </w:p>
    <w:p w:rsidR="00B112EB" w:rsidRDefault="00B112EB" w:rsidP="00AD04F3">
      <w:pPr>
        <w:pStyle w:val="Default"/>
        <w:ind w:firstLine="709"/>
        <w:jc w:val="center"/>
        <w:rPr>
          <w:b/>
          <w:bCs/>
        </w:rPr>
      </w:pPr>
    </w:p>
    <w:p w:rsidR="00AD04F3" w:rsidRPr="00AD04F3" w:rsidRDefault="00AD04F3" w:rsidP="00AD04F3">
      <w:pPr>
        <w:pStyle w:val="Default"/>
        <w:ind w:firstLine="709"/>
        <w:jc w:val="center"/>
      </w:pPr>
      <w:r w:rsidRPr="00AD04F3">
        <w:rPr>
          <w:b/>
          <w:bCs/>
        </w:rPr>
        <w:t>8. Описание учебно-методического и материально-технического обеспечения образовательного процесса</w:t>
      </w:r>
    </w:p>
    <w:p w:rsidR="00AD04F3" w:rsidRPr="00AD04F3" w:rsidRDefault="00AD04F3" w:rsidP="00AD04F3">
      <w:pPr>
        <w:pStyle w:val="Default"/>
        <w:ind w:firstLine="709"/>
        <w:jc w:val="both"/>
      </w:pPr>
      <w:r w:rsidRPr="00AD04F3">
        <w:t>Материально-техническое обеспечение: классная доска, магнитная доска, компьютер, колонки</w:t>
      </w:r>
      <w:r>
        <w:t>,</w:t>
      </w:r>
      <w:r w:rsidRPr="00AD04F3">
        <w:t xml:space="preserve"> развивающая предметно-пространственная среда «Фиолетовый лес» В.В. </w:t>
      </w:r>
      <w:proofErr w:type="spellStart"/>
      <w:r w:rsidRPr="00AD04F3">
        <w:t>Воскобовича</w:t>
      </w:r>
      <w:proofErr w:type="spellEnd"/>
      <w:r w:rsidRPr="00AD04F3">
        <w:t xml:space="preserve">. </w:t>
      </w:r>
    </w:p>
    <w:p w:rsidR="00AD04F3" w:rsidRPr="00AD04F3" w:rsidRDefault="00AD04F3" w:rsidP="00AD04F3">
      <w:pPr>
        <w:pStyle w:val="Default"/>
        <w:ind w:firstLine="709"/>
        <w:jc w:val="both"/>
      </w:pPr>
      <w:r w:rsidRPr="00AD04F3">
        <w:t xml:space="preserve">Литература: </w:t>
      </w:r>
    </w:p>
    <w:p w:rsidR="00AD04F3" w:rsidRPr="00AD04F3" w:rsidRDefault="00AD04F3" w:rsidP="00AD04F3">
      <w:pPr>
        <w:pStyle w:val="Default"/>
        <w:ind w:firstLine="709"/>
        <w:jc w:val="both"/>
      </w:pPr>
      <w:r w:rsidRPr="00AD04F3">
        <w:t xml:space="preserve">1. </w:t>
      </w:r>
      <w:proofErr w:type="spellStart"/>
      <w:r w:rsidRPr="00AD04F3">
        <w:t>Дереклеева</w:t>
      </w:r>
      <w:proofErr w:type="spellEnd"/>
      <w:r w:rsidRPr="00AD04F3">
        <w:t xml:space="preserve"> Н.И Модульный курс учебной и коммутативной мотивации учащихся или </w:t>
      </w:r>
      <w:proofErr w:type="gramStart"/>
      <w:r w:rsidRPr="00AD04F3">
        <w:t>Учимся</w:t>
      </w:r>
      <w:proofErr w:type="gramEnd"/>
      <w:r w:rsidRPr="00AD04F3">
        <w:t xml:space="preserve"> жить в современном мире. – </w:t>
      </w:r>
      <w:proofErr w:type="gramStart"/>
      <w:r w:rsidRPr="00AD04F3">
        <w:t>М. :</w:t>
      </w:r>
      <w:proofErr w:type="gramEnd"/>
      <w:r w:rsidRPr="00AD04F3">
        <w:t xml:space="preserve"> ВАКО </w:t>
      </w:r>
    </w:p>
    <w:p w:rsidR="00AD04F3" w:rsidRPr="00AD04F3" w:rsidRDefault="00AD04F3" w:rsidP="00AD04F3">
      <w:pPr>
        <w:pStyle w:val="Default"/>
        <w:ind w:firstLine="709"/>
        <w:jc w:val="both"/>
      </w:pPr>
      <w:r w:rsidRPr="00AD04F3">
        <w:t xml:space="preserve">2. Диагностика и коррекция задержки психического развития у детей: Пособие для учителей и специалистов коррекционно-развивающего обучения / Под ред. С.Г. Шевченко. — М.: АРКТИ </w:t>
      </w:r>
    </w:p>
    <w:p w:rsidR="00AD04F3" w:rsidRPr="00AD04F3" w:rsidRDefault="00AD04F3" w:rsidP="00AD04F3">
      <w:pPr>
        <w:pStyle w:val="Default"/>
        <w:ind w:firstLine="709"/>
        <w:jc w:val="both"/>
      </w:pPr>
      <w:r w:rsidRPr="00AD04F3">
        <w:t xml:space="preserve">3. </w:t>
      </w:r>
      <w:proofErr w:type="spellStart"/>
      <w:r w:rsidRPr="00AD04F3">
        <w:t>Зак</w:t>
      </w:r>
      <w:proofErr w:type="spellEnd"/>
      <w:r w:rsidRPr="00AD04F3">
        <w:t xml:space="preserve"> А.З. Методы развития интеллектуальных способностей у детей. - М.: ИНТЕРПРАКС </w:t>
      </w:r>
    </w:p>
    <w:p w:rsidR="00AD04F3" w:rsidRPr="00AD04F3" w:rsidRDefault="00AD04F3" w:rsidP="00AD04F3">
      <w:pPr>
        <w:pStyle w:val="Default"/>
        <w:ind w:firstLine="709"/>
        <w:jc w:val="both"/>
      </w:pPr>
      <w:r w:rsidRPr="00AD04F3">
        <w:t xml:space="preserve">4. </w:t>
      </w:r>
      <w:proofErr w:type="spellStart"/>
      <w:r w:rsidRPr="00AD04F3">
        <w:t>Локалова</w:t>
      </w:r>
      <w:proofErr w:type="spellEnd"/>
      <w:r w:rsidRPr="00AD04F3">
        <w:t xml:space="preserve"> Н.П. Уроки психологического развития в средней школе: 5-6 классы. Москва: Ось-89. – 128 с. </w:t>
      </w:r>
    </w:p>
    <w:p w:rsidR="00AD04F3" w:rsidRPr="00AD04F3" w:rsidRDefault="00AD04F3" w:rsidP="00AD04F3">
      <w:pPr>
        <w:pStyle w:val="Default"/>
        <w:ind w:firstLine="709"/>
        <w:jc w:val="both"/>
      </w:pPr>
      <w:r w:rsidRPr="00AD04F3">
        <w:t xml:space="preserve">5. </w:t>
      </w:r>
      <w:proofErr w:type="spellStart"/>
      <w:r w:rsidRPr="00AD04F3">
        <w:t>Лубовский</w:t>
      </w:r>
      <w:proofErr w:type="spellEnd"/>
      <w:r w:rsidRPr="00AD04F3">
        <w:t xml:space="preserve"> В.И. Развитие словесной регуляции действий у детей. - М. </w:t>
      </w:r>
    </w:p>
    <w:p w:rsidR="00AD04F3" w:rsidRPr="00AD04F3" w:rsidRDefault="00AD04F3" w:rsidP="00AD04F3">
      <w:pPr>
        <w:pStyle w:val="Default"/>
        <w:ind w:firstLine="709"/>
        <w:jc w:val="both"/>
      </w:pPr>
      <w:r w:rsidRPr="00AD04F3">
        <w:t xml:space="preserve">6. </w:t>
      </w:r>
      <w:proofErr w:type="spellStart"/>
      <w:r w:rsidRPr="00AD04F3">
        <w:t>Микляева</w:t>
      </w:r>
      <w:proofErr w:type="spellEnd"/>
      <w:r w:rsidRPr="00AD04F3">
        <w:t xml:space="preserve"> А. В. Я – подросток. Программа уроков по </w:t>
      </w:r>
      <w:proofErr w:type="gramStart"/>
      <w:r w:rsidRPr="00AD04F3">
        <w:t>психологии.-</w:t>
      </w:r>
      <w:proofErr w:type="gramEnd"/>
      <w:r w:rsidRPr="00AD04F3">
        <w:t xml:space="preserve"> СПБ: Издательство «Речь».-336с. </w:t>
      </w:r>
    </w:p>
    <w:p w:rsidR="00AD04F3" w:rsidRPr="00AD04F3" w:rsidRDefault="00AD04F3" w:rsidP="00AD04F3">
      <w:pPr>
        <w:pStyle w:val="Default"/>
        <w:ind w:firstLine="709"/>
        <w:jc w:val="both"/>
      </w:pPr>
      <w:r w:rsidRPr="00AD04F3">
        <w:t xml:space="preserve">7. Рогов Е.И. Настольная книга практического психолога в образовании. - М.: ВЛАДОС. </w:t>
      </w:r>
    </w:p>
    <w:p w:rsidR="00AD04F3" w:rsidRPr="00AD04F3" w:rsidRDefault="00AD04F3" w:rsidP="00AD04F3">
      <w:pPr>
        <w:pStyle w:val="Default"/>
        <w:ind w:firstLine="709"/>
        <w:jc w:val="both"/>
      </w:pPr>
      <w:r w:rsidRPr="00AD04F3">
        <w:t xml:space="preserve">8. Тропинка к своему Я. Уроки психологии в средней школе (5–6 классы) / О. В. </w:t>
      </w:r>
      <w:proofErr w:type="spellStart"/>
      <w:r w:rsidRPr="00AD04F3">
        <w:t>Хухлаева</w:t>
      </w:r>
      <w:proofErr w:type="spellEnd"/>
      <w:r w:rsidRPr="00AD04F3">
        <w:t xml:space="preserve">. – 5-е изд. – М.: Генезис. – 208 с. </w:t>
      </w:r>
    </w:p>
    <w:p w:rsidR="00AD04F3" w:rsidRPr="00AD04F3" w:rsidRDefault="00AD04F3" w:rsidP="00AD04F3">
      <w:pPr>
        <w:pStyle w:val="Default"/>
        <w:ind w:firstLine="709"/>
        <w:jc w:val="both"/>
      </w:pPr>
      <w:r w:rsidRPr="00AD04F3">
        <w:t xml:space="preserve">9. </w:t>
      </w:r>
      <w:proofErr w:type="spellStart"/>
      <w:r w:rsidRPr="00AD04F3">
        <w:t>Ясюкова</w:t>
      </w:r>
      <w:proofErr w:type="spellEnd"/>
      <w:r w:rsidRPr="00AD04F3">
        <w:t xml:space="preserve"> </w:t>
      </w:r>
      <w:proofErr w:type="spellStart"/>
      <w:r w:rsidRPr="00AD04F3">
        <w:t>Л.А.Прогноз</w:t>
      </w:r>
      <w:proofErr w:type="spellEnd"/>
      <w:r w:rsidRPr="00AD04F3">
        <w:t xml:space="preserve"> и профилактика проблем обучения в средней школе. Методическое руководство. Санкт – Петербург. </w:t>
      </w:r>
    </w:p>
    <w:p w:rsidR="00C16B6E" w:rsidRDefault="00C16B6E" w:rsidP="006A5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5B4D" w:rsidRDefault="00975B4D" w:rsidP="006A5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5B4D" w:rsidRDefault="00975B4D" w:rsidP="006A5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5B4D" w:rsidRDefault="00975B4D" w:rsidP="006A5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5B4D" w:rsidRDefault="00975B4D" w:rsidP="006A5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5B4D" w:rsidRPr="006A5A5F" w:rsidRDefault="00975B4D" w:rsidP="006A5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75B4D" w:rsidRPr="006A5A5F" w:rsidSect="00AC3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strangelo Edessa">
    <w:altName w:val="Times New Roman"/>
    <w:panose1 w:val="00000000000000000000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628F2"/>
    <w:multiLevelType w:val="hybridMultilevel"/>
    <w:tmpl w:val="EDFEC7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3687E5F"/>
    <w:multiLevelType w:val="hybridMultilevel"/>
    <w:tmpl w:val="944E1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42C40A5"/>
    <w:multiLevelType w:val="hybridMultilevel"/>
    <w:tmpl w:val="8C0AF0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5AC589F"/>
    <w:multiLevelType w:val="hybridMultilevel"/>
    <w:tmpl w:val="0CF46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B7501E5"/>
    <w:multiLevelType w:val="hybridMultilevel"/>
    <w:tmpl w:val="94ECCC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3C75720"/>
    <w:multiLevelType w:val="hybridMultilevel"/>
    <w:tmpl w:val="5DDADF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390"/>
    <w:rsid w:val="00076135"/>
    <w:rsid w:val="003332B5"/>
    <w:rsid w:val="003906D1"/>
    <w:rsid w:val="003B64B8"/>
    <w:rsid w:val="004D29E2"/>
    <w:rsid w:val="006408BA"/>
    <w:rsid w:val="006A5A5F"/>
    <w:rsid w:val="00742390"/>
    <w:rsid w:val="00975B4D"/>
    <w:rsid w:val="00A86B4C"/>
    <w:rsid w:val="00AC3045"/>
    <w:rsid w:val="00AD04F3"/>
    <w:rsid w:val="00B112EB"/>
    <w:rsid w:val="00B20F8C"/>
    <w:rsid w:val="00B41E10"/>
    <w:rsid w:val="00B42B63"/>
    <w:rsid w:val="00C07066"/>
    <w:rsid w:val="00C16B6E"/>
    <w:rsid w:val="00CE68C3"/>
    <w:rsid w:val="00F01445"/>
    <w:rsid w:val="00F6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D9A69"/>
  <w15:docId w15:val="{5507D4D4-6F36-43AC-8714-AD4B5F5B7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423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F014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5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B4D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975B4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Hyperlink"/>
    <w:basedOn w:val="a0"/>
    <w:uiPriority w:val="99"/>
    <w:unhideWhenUsed/>
    <w:rsid w:val="00CE68C3"/>
    <w:rPr>
      <w:color w:val="0000FF"/>
      <w:u w:val="single"/>
    </w:rPr>
  </w:style>
  <w:style w:type="paragraph" w:styleId="a7">
    <w:name w:val="No Spacing"/>
    <w:link w:val="a8"/>
    <w:uiPriority w:val="1"/>
    <w:qFormat/>
    <w:rsid w:val="003B64B8"/>
    <w:pPr>
      <w:spacing w:after="0" w:line="240" w:lineRule="auto"/>
    </w:pPr>
    <w:rPr>
      <w:rFonts w:ascii="Times New Roman" w:eastAsia="Times New Roman" w:hAnsi="Times New Roman" w:cs="Estrangelo Edessa"/>
      <w:bCs/>
      <w:sz w:val="28"/>
      <w:szCs w:val="28"/>
    </w:rPr>
  </w:style>
  <w:style w:type="character" w:customStyle="1" w:styleId="a8">
    <w:name w:val="Без интервала Знак"/>
    <w:link w:val="a7"/>
    <w:uiPriority w:val="1"/>
    <w:rsid w:val="003B64B8"/>
    <w:rPr>
      <w:rFonts w:ascii="Times New Roman" w:eastAsia="Times New Roman" w:hAnsi="Times New Roman" w:cs="Estrangelo Edessa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7291</Words>
  <Characters>41561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психолог</cp:lastModifiedBy>
  <cp:revision>2</cp:revision>
  <cp:lastPrinted>2021-03-03T01:17:00Z</cp:lastPrinted>
  <dcterms:created xsi:type="dcterms:W3CDTF">2023-09-06T08:50:00Z</dcterms:created>
  <dcterms:modified xsi:type="dcterms:W3CDTF">2023-09-06T08:50:00Z</dcterms:modified>
</cp:coreProperties>
</file>