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55" w:rsidRPr="000D0A37" w:rsidRDefault="001D41E6" w:rsidP="001D41E6">
      <w:pPr>
        <w:pStyle w:val="a5"/>
        <w:numPr>
          <w:ilvl w:val="0"/>
          <w:numId w:val="29"/>
        </w:numPr>
        <w:spacing w:after="34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4639" cy="9644932"/>
            <wp:effectExtent l="0" t="0" r="0" b="0"/>
            <wp:docPr id="2" name="Рисунок 2" descr="C:\Users\Анна\Desktop\Новая папка\Положение об организации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Новая папка\Положение об организации В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49" cy="96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4AC4"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D54AC4"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D54AC4"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0D0A37" w:rsidRPr="000D0A37" w:rsidRDefault="00D54AC4" w:rsidP="000D0A37">
      <w:pPr>
        <w:pStyle w:val="a5"/>
        <w:numPr>
          <w:ilvl w:val="0"/>
          <w:numId w:val="29"/>
        </w:numPr>
        <w:spacing w:after="34" w:line="276" w:lineRule="auto"/>
        <w:ind w:left="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proofErr w:type="spellStart"/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1E2F3A" w:rsidRPr="000D0A37" w:rsidRDefault="00D54AC4" w:rsidP="000D0A37">
      <w:pPr>
        <w:pStyle w:val="a5"/>
        <w:numPr>
          <w:ilvl w:val="0"/>
          <w:numId w:val="29"/>
        </w:numPr>
        <w:spacing w:after="34" w:line="276" w:lineRule="auto"/>
        <w:ind w:left="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proofErr w:type="spellStart"/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08.05.2020 № 02/8900-2020-24 «О направлении рекомендаций по организации работы образовательных организаций».</w:t>
      </w:r>
    </w:p>
    <w:p w:rsidR="001E2F3A" w:rsidRPr="006B66EB" w:rsidRDefault="004912EB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регламентирует условия реализации внеурочной деятельности, порядок формирования плана и рабочих программ курсов внеурочной деятельности, организации краткосрочных мероприятий, а также устанавливает порядок участия в промежуточной аттестации учеников начального, основного и среднего общего образования в рамках внеурочной деятельности.</w:t>
      </w:r>
    </w:p>
    <w:p w:rsidR="00D77EC3" w:rsidRPr="00FD3E05" w:rsidRDefault="00D77EC3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6B66EB">
        <w:rPr>
          <w:rFonts w:ascii="Times New Roman" w:hAnsi="Times New Roman" w:cs="Times New Roman"/>
          <w:sz w:val="28"/>
          <w:szCs w:val="28"/>
        </w:rPr>
        <w:t xml:space="preserve">Внеурочная деятельность – образовательная деятельность,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образования, основного общего образования, среднего общего образования, </w:t>
      </w:r>
      <w:r w:rsidRPr="00E75047">
        <w:rPr>
          <w:rFonts w:ascii="Times New Roman" w:hAnsi="Times New Roman" w:cs="Times New Roman"/>
          <w:sz w:val="28"/>
          <w:szCs w:val="28"/>
        </w:rPr>
        <w:t xml:space="preserve">адаптированных основных общеобразовательных программ </w:t>
      </w:r>
      <w:r w:rsidR="0055469F" w:rsidRPr="00E75047">
        <w:rPr>
          <w:rFonts w:ascii="Times New Roman" w:hAnsi="Times New Roman" w:cs="Times New Roman"/>
          <w:sz w:val="28"/>
          <w:szCs w:val="28"/>
        </w:rPr>
        <w:t>для</w:t>
      </w:r>
      <w:r w:rsidRPr="00E7504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«обучающиеся с ОВЗ»). </w:t>
      </w:r>
    </w:p>
    <w:p w:rsidR="00D77EC3" w:rsidRPr="0055469F" w:rsidRDefault="00D77EC3" w:rsidP="004F7F55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1.4.Внеурочная деятельность должна обеспечить индивидуальные потребности обучающихся </w:t>
      </w:r>
      <w:r w:rsidR="00B52414">
        <w:rPr>
          <w:rFonts w:ascii="Times New Roman" w:hAnsi="Times New Roman" w:cs="Times New Roman"/>
          <w:sz w:val="28"/>
          <w:szCs w:val="28"/>
        </w:rPr>
        <w:t xml:space="preserve">школы, в том числе </w:t>
      </w:r>
      <w:r w:rsidR="00B52414" w:rsidRPr="006B66EB">
        <w:rPr>
          <w:rFonts w:ascii="Times New Roman" w:hAnsi="Times New Roman" w:cs="Times New Roman"/>
          <w:sz w:val="28"/>
          <w:szCs w:val="28"/>
        </w:rPr>
        <w:t>обучающиеся с ОВЗ</w:t>
      </w:r>
      <w:r w:rsidR="00B52414">
        <w:rPr>
          <w:rFonts w:ascii="Times New Roman" w:hAnsi="Times New Roman" w:cs="Times New Roman"/>
          <w:sz w:val="28"/>
          <w:szCs w:val="28"/>
        </w:rPr>
        <w:t>,</w:t>
      </w:r>
      <w:r w:rsidRPr="006B66EB">
        <w:rPr>
          <w:rFonts w:ascii="Times New Roman" w:hAnsi="Times New Roman" w:cs="Times New Roman"/>
          <w:sz w:val="28"/>
          <w:szCs w:val="28"/>
        </w:rPr>
        <w:t xml:space="preserve"> на основании запросов обучающихся, выбора родителей (законных представителей), а также с учетом имеющихся кадровых, материально-технических и иных условий </w:t>
      </w:r>
      <w:r w:rsidR="0055469F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55469F" w:rsidRPr="006B66EB">
        <w:rPr>
          <w:rFonts w:ascii="Times New Roman" w:hAnsi="Times New Roman" w:cs="Times New Roman"/>
          <w:sz w:val="28"/>
          <w:szCs w:val="28"/>
        </w:rPr>
        <w:t>путем предоставления выбора широкого спектра занятий, направленных на их развитие.</w:t>
      </w:r>
    </w:p>
    <w:p w:rsidR="001E2F3A" w:rsidRPr="006B66EB" w:rsidRDefault="001E2F3A" w:rsidP="004F7F55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5135" w:rsidRPr="006B66EB">
        <w:rPr>
          <w:rFonts w:ascii="Times New Roman" w:hAnsi="Times New Roman" w:cs="Times New Roman"/>
          <w:b/>
          <w:sz w:val="28"/>
          <w:szCs w:val="28"/>
        </w:rPr>
        <w:t>О</w:t>
      </w:r>
      <w:r w:rsidR="006B66EB" w:rsidRPr="006B66EB">
        <w:rPr>
          <w:rFonts w:ascii="Times New Roman" w:hAnsi="Times New Roman" w:cs="Times New Roman"/>
          <w:b/>
          <w:sz w:val="28"/>
          <w:szCs w:val="28"/>
        </w:rPr>
        <w:t xml:space="preserve">бщие правила организации внеурочной деятельности </w:t>
      </w:r>
    </w:p>
    <w:p w:rsidR="00077775" w:rsidRPr="006B66EB" w:rsidRDefault="00EA344D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2.</w:t>
      </w:r>
      <w:r w:rsidR="0055469F">
        <w:rPr>
          <w:rFonts w:ascii="Times New Roman" w:hAnsi="Times New Roman" w:cs="Times New Roman"/>
          <w:sz w:val="28"/>
          <w:szCs w:val="28"/>
        </w:rPr>
        <w:t>1</w:t>
      </w:r>
      <w:r w:rsidRPr="006B66EB">
        <w:rPr>
          <w:rFonts w:ascii="Times New Roman" w:hAnsi="Times New Roman" w:cs="Times New Roman"/>
          <w:sz w:val="28"/>
          <w:szCs w:val="28"/>
        </w:rPr>
        <w:t>.</w:t>
      </w:r>
      <w:r w:rsidR="00077775" w:rsidRPr="006B66EB">
        <w:rPr>
          <w:rFonts w:ascii="Times New Roman" w:hAnsi="Times New Roman" w:cs="Times New Roman"/>
          <w:sz w:val="28"/>
          <w:szCs w:val="28"/>
        </w:rPr>
        <w:t xml:space="preserve">Целью внеурочной деятельности является содействие обучающимся в достижении планируемых результатов в соответствии с реализуемыми </w:t>
      </w:r>
      <w:r w:rsidR="0055469F">
        <w:rPr>
          <w:rFonts w:ascii="Times New Roman" w:hAnsi="Times New Roman" w:cs="Times New Roman"/>
          <w:sz w:val="28"/>
          <w:szCs w:val="28"/>
        </w:rPr>
        <w:t>школой</w:t>
      </w:r>
      <w:r w:rsidR="00077775" w:rsidRPr="006B66EB">
        <w:rPr>
          <w:rFonts w:ascii="Times New Roman" w:hAnsi="Times New Roman" w:cs="Times New Roman"/>
          <w:sz w:val="28"/>
          <w:szCs w:val="28"/>
        </w:rPr>
        <w:t xml:space="preserve"> основными образовательными программами, адаптированными основными общеобразовательными программами </w:t>
      </w:r>
      <w:r w:rsidR="0055469F">
        <w:rPr>
          <w:rFonts w:ascii="Times New Roman" w:hAnsi="Times New Roman" w:cs="Times New Roman"/>
          <w:sz w:val="28"/>
          <w:szCs w:val="28"/>
        </w:rPr>
        <w:t xml:space="preserve">начального и </w:t>
      </w:r>
      <w:r w:rsidR="00077775" w:rsidRPr="006B66EB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3571F2" w:rsidRPr="006B66EB" w:rsidRDefault="004912EB" w:rsidP="004F7F55">
      <w:pPr>
        <w:tabs>
          <w:tab w:val="left" w:pos="9356"/>
        </w:tabs>
        <w:spacing w:after="0" w:line="276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A344D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A27240" w:rsidRPr="00FD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уровнях образования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по пяти направлениям развития личности учеников: спортивно-оздоровительное, духовно-нравственное, социальное, общеи</w:t>
      </w:r>
      <w:r w:rsidR="00FD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нтеллектуальное, общекультурное.</w:t>
      </w:r>
    </w:p>
    <w:p w:rsidR="003571F2" w:rsidRPr="006B66EB" w:rsidRDefault="003571F2" w:rsidP="004F7F55">
      <w:pPr>
        <w:pStyle w:val="formattext"/>
        <w:tabs>
          <w:tab w:val="left" w:pos="9356"/>
        </w:tabs>
        <w:spacing w:before="0" w:beforeAutospacing="0" w:after="0" w:afterAutospacing="0" w:line="276" w:lineRule="auto"/>
        <w:ind w:left="426" w:right="-1" w:hanging="426"/>
        <w:jc w:val="both"/>
        <w:rPr>
          <w:sz w:val="28"/>
          <w:szCs w:val="28"/>
        </w:rPr>
      </w:pPr>
      <w:r w:rsidRPr="006B66EB">
        <w:rPr>
          <w:color w:val="000000"/>
          <w:sz w:val="28"/>
          <w:szCs w:val="28"/>
        </w:rPr>
        <w:t>2.</w:t>
      </w:r>
      <w:r w:rsidR="00E75047">
        <w:rPr>
          <w:color w:val="000000"/>
          <w:sz w:val="28"/>
          <w:szCs w:val="28"/>
        </w:rPr>
        <w:t>4</w:t>
      </w:r>
      <w:r w:rsidRPr="006B66EB">
        <w:rPr>
          <w:color w:val="000000"/>
          <w:sz w:val="28"/>
          <w:szCs w:val="28"/>
        </w:rPr>
        <w:t xml:space="preserve">.Внеурочная деятельность осуществляется в формах, отличных от урочных, в виде разовых и краткосрочных мероприятий, постоянных занятий. При реализации внеурочной деятельности могут использоваться аудиторные и внеаудиторные формы образовательно-воспитательной деятельности, а также формы </w:t>
      </w:r>
      <w:r w:rsidRPr="006B66EB">
        <w:rPr>
          <w:sz w:val="28"/>
          <w:szCs w:val="28"/>
        </w:rPr>
        <w:t xml:space="preserve">с </w:t>
      </w:r>
      <w:r w:rsidRPr="006B66EB">
        <w:rPr>
          <w:sz w:val="28"/>
          <w:szCs w:val="28"/>
        </w:rPr>
        <w:lastRenderedPageBreak/>
        <w:t>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077775" w:rsidRPr="006B66EB" w:rsidRDefault="00865CD5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2.</w:t>
      </w:r>
      <w:r w:rsidR="00E75047">
        <w:rPr>
          <w:rFonts w:ascii="Times New Roman" w:hAnsi="Times New Roman" w:cs="Times New Roman"/>
          <w:sz w:val="28"/>
          <w:szCs w:val="28"/>
        </w:rPr>
        <w:t>5</w:t>
      </w:r>
      <w:r w:rsidRPr="006B66EB">
        <w:rPr>
          <w:rFonts w:ascii="Times New Roman" w:hAnsi="Times New Roman" w:cs="Times New Roman"/>
          <w:sz w:val="28"/>
          <w:szCs w:val="28"/>
        </w:rPr>
        <w:t>.</w:t>
      </w:r>
      <w:r w:rsidR="00077775" w:rsidRPr="006B66E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конкретные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направлений внеурочной деятельности. </w:t>
      </w:r>
    </w:p>
    <w:p w:rsidR="00125135" w:rsidRPr="006B66EB" w:rsidRDefault="00125135" w:rsidP="004F7F55">
      <w:pPr>
        <w:spacing w:after="0" w:line="276" w:lineRule="auto"/>
        <w:ind w:left="426" w:right="45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2.</w:t>
      </w:r>
      <w:r w:rsidR="00E75047">
        <w:rPr>
          <w:rFonts w:ascii="Times New Roman" w:hAnsi="Times New Roman" w:cs="Times New Roman"/>
          <w:sz w:val="28"/>
          <w:szCs w:val="28"/>
        </w:rPr>
        <w:t>6</w:t>
      </w:r>
      <w:r w:rsidRPr="006B66EB">
        <w:rPr>
          <w:rFonts w:ascii="Times New Roman" w:hAnsi="Times New Roman" w:cs="Times New Roman"/>
          <w:sz w:val="28"/>
          <w:szCs w:val="28"/>
        </w:rPr>
        <w:t xml:space="preserve">. Реализация внеурочной деятельности исходя из форм и содержания внеурочной деятельности, может осуществляться через: </w:t>
      </w:r>
    </w:p>
    <w:p w:rsidR="00125135" w:rsidRPr="006B66EB" w:rsidRDefault="00125135" w:rsidP="004F7F55">
      <w:pPr>
        <w:numPr>
          <w:ilvl w:val="0"/>
          <w:numId w:val="18"/>
        </w:numPr>
        <w:spacing w:after="0" w:line="276" w:lineRule="auto"/>
        <w:ind w:left="426" w:right="4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часть учебного плана, самостоятельно формируемую участниками образовательных отношений (дополнительные образовательные модули, спецкурсы, школьные научные общества, учебные научные исследования, практикумы и другие, отличные от урочных, формы); </w:t>
      </w:r>
    </w:p>
    <w:p w:rsidR="00125135" w:rsidRPr="006B66EB" w:rsidRDefault="00125135" w:rsidP="004F7F55">
      <w:pPr>
        <w:numPr>
          <w:ilvl w:val="0"/>
          <w:numId w:val="18"/>
        </w:numPr>
        <w:spacing w:after="0" w:line="276" w:lineRule="auto"/>
        <w:ind w:left="426" w:right="4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использование потенциала дополнительного образования образовательной организации (дополнительные образовательные программы); </w:t>
      </w:r>
    </w:p>
    <w:p w:rsidR="00125135" w:rsidRPr="006B66EB" w:rsidRDefault="00125135" w:rsidP="004F7F55">
      <w:pPr>
        <w:numPr>
          <w:ilvl w:val="0"/>
          <w:numId w:val="18"/>
        </w:numPr>
        <w:spacing w:after="0" w:line="276" w:lineRule="auto"/>
        <w:ind w:left="426" w:right="4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сотрудничество с организациями дополнительного образования детей, организациями культуры и </w:t>
      </w:r>
      <w:r w:rsidR="00FD3E05" w:rsidRPr="006B66EB">
        <w:rPr>
          <w:rFonts w:ascii="Times New Roman" w:hAnsi="Times New Roman" w:cs="Times New Roman"/>
          <w:sz w:val="28"/>
          <w:szCs w:val="28"/>
        </w:rPr>
        <w:t>спорта,</w:t>
      </w:r>
      <w:r w:rsidRPr="006B66EB">
        <w:rPr>
          <w:rFonts w:ascii="Times New Roman" w:hAnsi="Times New Roman" w:cs="Times New Roman"/>
          <w:sz w:val="28"/>
          <w:szCs w:val="28"/>
        </w:rPr>
        <w:t xml:space="preserve"> применение сетевой формы реализации курсов и программ; </w:t>
      </w:r>
    </w:p>
    <w:p w:rsidR="00125135" w:rsidRPr="006B66EB" w:rsidRDefault="00125135" w:rsidP="004F7F55">
      <w:pPr>
        <w:numPr>
          <w:ilvl w:val="0"/>
          <w:numId w:val="18"/>
        </w:numPr>
        <w:spacing w:after="0" w:line="276" w:lineRule="auto"/>
        <w:ind w:left="426" w:right="4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 </w:t>
      </w:r>
    </w:p>
    <w:p w:rsidR="001E2F3A" w:rsidRPr="006B66EB" w:rsidRDefault="004912EB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7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период каникул для продолжения внеурочной деятельности могут использоваться возможности организаций отдыха детей и их оздоровления, тематических лагерных </w:t>
      </w:r>
      <w:r w:rsidR="004A46E6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смен, создаваемых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базе школы.</w:t>
      </w:r>
    </w:p>
    <w:p w:rsidR="003571F2" w:rsidRPr="006B66EB" w:rsidRDefault="003571F2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7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 организации внеурочной деятельности задействованы все педагогические работники школы. Координирующую роль осуществляет 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 и его заместители.</w:t>
      </w:r>
    </w:p>
    <w:p w:rsidR="004A46E6" w:rsidRPr="006B66EB" w:rsidRDefault="00125135" w:rsidP="004F7F55">
      <w:pPr>
        <w:pStyle w:val="1"/>
        <w:spacing w:before="0" w:beforeAutospacing="0" w:after="0" w:afterAutospacing="0" w:line="276" w:lineRule="auto"/>
        <w:ind w:left="426" w:right="-1" w:hanging="426"/>
        <w:jc w:val="both"/>
        <w:rPr>
          <w:sz w:val="28"/>
          <w:szCs w:val="28"/>
        </w:rPr>
      </w:pPr>
      <w:r w:rsidRPr="006B66EB">
        <w:rPr>
          <w:b w:val="0"/>
          <w:sz w:val="28"/>
          <w:szCs w:val="28"/>
        </w:rPr>
        <w:t>2.</w:t>
      </w:r>
      <w:r w:rsidR="00E75047">
        <w:rPr>
          <w:b w:val="0"/>
          <w:sz w:val="28"/>
          <w:szCs w:val="28"/>
        </w:rPr>
        <w:t>9</w:t>
      </w:r>
      <w:r w:rsidR="00EA344D" w:rsidRPr="006B66EB">
        <w:rPr>
          <w:b w:val="0"/>
          <w:sz w:val="28"/>
          <w:szCs w:val="28"/>
        </w:rPr>
        <w:t>.</w:t>
      </w:r>
      <w:r w:rsidR="004A46E6" w:rsidRPr="006B66EB">
        <w:rPr>
          <w:b w:val="0"/>
          <w:sz w:val="28"/>
          <w:szCs w:val="28"/>
        </w:rPr>
        <w:t>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деятельности, которые утверждаются распорядительным актом директора образовательной организации в начале каждого учебного года дополнительно к основному расписанию учебных занятий. Рабочая программа по курсу внеурочной деятельности составляется в соответствии с Положением о рабочей программе.</w:t>
      </w:r>
      <w:r w:rsidR="004A46E6" w:rsidRPr="006B66EB">
        <w:rPr>
          <w:sz w:val="28"/>
          <w:szCs w:val="28"/>
        </w:rPr>
        <w:t xml:space="preserve"> </w:t>
      </w:r>
    </w:p>
    <w:p w:rsidR="004A46E6" w:rsidRPr="006B66EB" w:rsidRDefault="00CC1BD6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2.1</w:t>
      </w:r>
      <w:r w:rsidR="00E75047">
        <w:rPr>
          <w:rFonts w:ascii="Times New Roman" w:hAnsi="Times New Roman" w:cs="Times New Roman"/>
          <w:sz w:val="28"/>
          <w:szCs w:val="28"/>
        </w:rPr>
        <w:t>0</w:t>
      </w:r>
      <w:r w:rsidRPr="006B66EB">
        <w:rPr>
          <w:rFonts w:ascii="Times New Roman" w:hAnsi="Times New Roman" w:cs="Times New Roman"/>
          <w:sz w:val="28"/>
          <w:szCs w:val="28"/>
        </w:rPr>
        <w:t>.</w:t>
      </w:r>
      <w:r w:rsidR="004A46E6" w:rsidRPr="006B66EB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продолжительность занятий внеурочной деятельности, продолжительность перемен между уроками и внеурочной деятельностью зависит от возраста обучающихся и вида деятельности, определяется образовательной организацией в соответствии с действующими государственными санитарно-эпидемиологическими требованиями к условиям и организации обучения в общеобразовательных учреждениях. </w:t>
      </w:r>
    </w:p>
    <w:p w:rsidR="004A46E6" w:rsidRPr="006B66EB" w:rsidRDefault="00CC1BD6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75047">
        <w:rPr>
          <w:rFonts w:ascii="Times New Roman" w:hAnsi="Times New Roman" w:cs="Times New Roman"/>
          <w:sz w:val="28"/>
          <w:szCs w:val="28"/>
        </w:rPr>
        <w:t>1</w:t>
      </w:r>
      <w:r w:rsidRPr="006B66EB">
        <w:rPr>
          <w:rFonts w:ascii="Times New Roman" w:hAnsi="Times New Roman" w:cs="Times New Roman"/>
          <w:sz w:val="28"/>
          <w:szCs w:val="28"/>
        </w:rPr>
        <w:t>.</w:t>
      </w:r>
      <w:r w:rsidR="004A46E6" w:rsidRPr="006B66EB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с ОВЗ продолжительность занятий внеурочной деятельности, продолжительность перемен между уроками зависит от возраста обучающихся и вида деятельности, определяется образовательной организацией в соответствии с действующими государственными санитарно-эпидемиологическими требованиями к условиям и организации обучения обучающихся с ограниченными возможностями здоровья. </w:t>
      </w:r>
    </w:p>
    <w:p w:rsidR="00DF7F81" w:rsidRPr="006B66EB" w:rsidRDefault="00F86AA2" w:rsidP="004F7F55">
      <w:pPr>
        <w:spacing w:before="24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F7F81"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участия во внеурочной деятельности</w:t>
      </w:r>
    </w:p>
    <w:p w:rsidR="004D25FF" w:rsidRPr="00F86AA2" w:rsidRDefault="00F86AA2" w:rsidP="004F7F55">
      <w:pPr>
        <w:spacing w:after="0" w:line="276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F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F81" w:rsidRPr="00F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мероприятия и занятий по курсам внеурочной деятельности допускается комплектование групп как из учеников одного класса, параллели классов, так и учеников разных возрастов. При наличии необходимых ресурсов возможно деление одного класса на группы.</w:t>
      </w:r>
    </w:p>
    <w:p w:rsidR="00DF7F81" w:rsidRPr="00F86AA2" w:rsidRDefault="00F86AA2" w:rsidP="004F7F55">
      <w:pPr>
        <w:spacing w:after="0" w:line="276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F7F81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учеников по каждому курсу внеурочной деятельности осуществляется приказом директора школы ежегодно до начала учебного года</w:t>
      </w:r>
      <w:r w:rsidR="002565DC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DC" w:rsidRPr="00F86AA2">
        <w:rPr>
          <w:rFonts w:ascii="Times New Roman" w:hAnsi="Times New Roman" w:cs="Times New Roman"/>
          <w:sz w:val="28"/>
          <w:szCs w:val="28"/>
        </w:rPr>
        <w:t xml:space="preserve">в соответствии с запросами обучающихся, родителей (законных представителей) несовершеннолетних, обучающихся и с учетом возможностей образовательной организации. </w:t>
      </w:r>
      <w:r w:rsidR="00DF7F81" w:rsidRPr="00F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группы устанавливается содержанием программы курса. Формирование групп для разовых и кратковременных мероприятий осуществляется на основании плана мероприятия.</w:t>
      </w:r>
    </w:p>
    <w:p w:rsidR="002565DC" w:rsidRPr="00F86AA2" w:rsidRDefault="00F86AA2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5DC" w:rsidRPr="00F86AA2">
        <w:rPr>
          <w:rFonts w:ascii="Times New Roman" w:hAnsi="Times New Roman" w:cs="Times New Roman"/>
          <w:sz w:val="28"/>
          <w:szCs w:val="28"/>
        </w:rPr>
        <w:t xml:space="preserve">.2.В условиях сохранения угрозы распространения новой </w:t>
      </w:r>
      <w:proofErr w:type="spellStart"/>
      <w:r w:rsidR="002565DC" w:rsidRPr="00F86A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65DC" w:rsidRPr="00F86AA2">
        <w:rPr>
          <w:rFonts w:ascii="Times New Roman" w:hAnsi="Times New Roman" w:cs="Times New Roman"/>
          <w:sz w:val="28"/>
          <w:szCs w:val="28"/>
        </w:rPr>
        <w:t xml:space="preserve"> инфекции COVID-2019 комплектование группы для очных занятий допускается только из учащихся одного класса. Для занятий, которые организуются с применением дистанционных образовательных технологий и электронного обучения, комплектование </w:t>
      </w:r>
      <w:proofErr w:type="gramStart"/>
      <w:r w:rsidR="002565DC" w:rsidRPr="00F86AA2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2565DC" w:rsidRPr="00F86AA2">
        <w:rPr>
          <w:rFonts w:ascii="Times New Roman" w:hAnsi="Times New Roman" w:cs="Times New Roman"/>
          <w:sz w:val="28"/>
          <w:szCs w:val="28"/>
        </w:rPr>
        <w:t xml:space="preserve"> обучающихся допускается из одного возраста и (или) групп обучающихся разных возрастных категорий с учетом обеспечения их образовательных потребностей и запросов обучающихся, родителей (законных представителей) несовершеннолетних обучающихся. </w:t>
      </w:r>
    </w:p>
    <w:p w:rsidR="002565DC" w:rsidRPr="006B66EB" w:rsidRDefault="00F86AA2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5DC" w:rsidRPr="00F86AA2">
        <w:rPr>
          <w:rFonts w:ascii="Times New Roman" w:hAnsi="Times New Roman" w:cs="Times New Roman"/>
          <w:sz w:val="28"/>
          <w:szCs w:val="28"/>
        </w:rPr>
        <w:t xml:space="preserve">.3.В условиях сохранения угрозы распространения новой </w:t>
      </w:r>
      <w:proofErr w:type="spellStart"/>
      <w:r w:rsidR="002565DC" w:rsidRPr="00F86A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65DC" w:rsidRPr="00F86AA2">
        <w:rPr>
          <w:rFonts w:ascii="Times New Roman" w:hAnsi="Times New Roman" w:cs="Times New Roman"/>
          <w:sz w:val="28"/>
          <w:szCs w:val="28"/>
        </w:rPr>
        <w:t xml:space="preserve"> инфекции COVID2019 участие родителей (законных представителей) несовершеннолетних обучающихся, иных социальных партнеров, осуществляющих реализацию программы внеурочной </w:t>
      </w:r>
      <w:r w:rsidR="002565DC" w:rsidRPr="006B66EB">
        <w:rPr>
          <w:rFonts w:ascii="Times New Roman" w:hAnsi="Times New Roman" w:cs="Times New Roman"/>
          <w:sz w:val="28"/>
          <w:szCs w:val="28"/>
        </w:rPr>
        <w:t xml:space="preserve">деятельности, в занятиях, которые проводятся в очном формате, не допускается. </w:t>
      </w:r>
    </w:p>
    <w:p w:rsidR="002565DC" w:rsidRPr="006B66EB" w:rsidRDefault="00F86AA2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5DC" w:rsidRPr="006B66EB">
        <w:rPr>
          <w:rFonts w:ascii="Times New Roman" w:hAnsi="Times New Roman" w:cs="Times New Roman"/>
          <w:sz w:val="28"/>
          <w:szCs w:val="28"/>
        </w:rPr>
        <w:t xml:space="preserve">В организации занятий внеурочной деятельности, которые реализуются с применением дистанционных образовательных технологий и электронного обучения, могут принимать участие родители (законные представители) несовершеннолетних обучающихся, иные социальные партнеры по согласованию с педагогическим работником, осуществляющим реализацию программы внеурочной деятельности, без их включения в списочный состав. </w:t>
      </w:r>
    </w:p>
    <w:p w:rsidR="004A46E6" w:rsidRPr="006B66EB" w:rsidRDefault="00F86AA2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65DC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F81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курсов внеурочной деятельности составляется в начале учебного года </w:t>
      </w:r>
      <w:r w:rsidR="00DF7F81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 ВР </w:t>
      </w:r>
      <w:r w:rsidR="00DF7F81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представлению педагогических работников с учетом установления наиболее благоприятного режима труда </w:t>
      </w:r>
      <w:r w:rsidR="00DF7F81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отдыха учеников. Расписание утверждается директором школы. Перенос занятий или изменение расписания производится только по согласованию с администрацией школы и оформляется документально.</w:t>
      </w:r>
    </w:p>
    <w:p w:rsidR="001E2F3A" w:rsidRPr="006B66EB" w:rsidRDefault="00CC1BD6" w:rsidP="004F7F55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E2F3A"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разработки и утверждения плана внеурочной деятельности</w:t>
      </w:r>
    </w:p>
    <w:p w:rsidR="002B2146" w:rsidRPr="006B66EB" w:rsidRDefault="00CC1BD6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4</w:t>
      </w:r>
      <w:r w:rsidR="002B2146" w:rsidRPr="006B66EB">
        <w:rPr>
          <w:rFonts w:ascii="Times New Roman" w:hAnsi="Times New Roman" w:cs="Times New Roman"/>
          <w:sz w:val="28"/>
          <w:szCs w:val="28"/>
        </w:rPr>
        <w:t xml:space="preserve">.1.План внеурочной деятельности является основным организационным механизмом реализации образовательной программы внеурочной деятельности, обеспечивает учет индивидуальных особенностей и потребностей, обучающихся через организацию внеурочной деятельности. План определяет состав и структуру направлений, формы организации, объем внеурочной деятельности с учетом интересов обучающихся и возможностей образовательной организации. </w:t>
      </w:r>
    </w:p>
    <w:p w:rsidR="001E2F3A" w:rsidRPr="006B66EB" w:rsidRDefault="00EA344D" w:rsidP="004F7F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12EB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EB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1E2F3A" w:rsidRPr="0010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уровня общего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должен включать:</w:t>
      </w:r>
    </w:p>
    <w:p w:rsidR="000F1753" w:rsidRPr="000F1753" w:rsidRDefault="001E2F3A" w:rsidP="00B93C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</w:t>
      </w:r>
      <w:r w:rsidR="000F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ку;</w:t>
      </w:r>
    </w:p>
    <w:p w:rsidR="000F1753" w:rsidRPr="000F1753" w:rsidRDefault="000F1753" w:rsidP="000F1753">
      <w:pPr>
        <w:pStyle w:val="a5"/>
        <w:numPr>
          <w:ilvl w:val="0"/>
          <w:numId w:val="2"/>
        </w:numPr>
        <w:tabs>
          <w:tab w:val="clear" w:pos="720"/>
          <w:tab w:val="num" w:pos="142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</w:t>
      </w:r>
      <w:r w:rsidRPr="000F175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ланируемые образовательные результаты и направления внеурочной деятельности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</w:p>
    <w:p w:rsidR="001E2F3A" w:rsidRPr="000F1753" w:rsidRDefault="000F1753" w:rsidP="00B93C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план;</w:t>
      </w:r>
      <w:r w:rsidR="001E2F3A" w:rsidRP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753" w:rsidRDefault="000F1753" w:rsidP="009F423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план;</w:t>
      </w:r>
      <w:r w:rsidR="001E2F3A" w:rsidRP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F3A" w:rsidRPr="000F1753" w:rsidRDefault="001E2F3A" w:rsidP="009F423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  <w:r w:rsidR="000F1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44D" w:rsidRPr="006B66EB" w:rsidRDefault="00EA344D" w:rsidP="004F7F5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4.</w:t>
      </w:r>
      <w:r w:rsidR="00F86AA2">
        <w:rPr>
          <w:rFonts w:ascii="Times New Roman" w:hAnsi="Times New Roman" w:cs="Times New Roman"/>
          <w:sz w:val="28"/>
          <w:szCs w:val="28"/>
        </w:rPr>
        <w:t>3</w:t>
      </w:r>
      <w:r w:rsidRPr="006B66EB">
        <w:rPr>
          <w:rFonts w:ascii="Times New Roman" w:hAnsi="Times New Roman" w:cs="Times New Roman"/>
          <w:sz w:val="28"/>
          <w:szCs w:val="28"/>
        </w:rPr>
        <w:t>.Школа самостоятельно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образовательных программ с учетом времени, отводимого на внеурочную деятельность на каждом уровне общего образования:</w:t>
      </w:r>
    </w:p>
    <w:p w:rsidR="00EA344D" w:rsidRPr="006B66EB" w:rsidRDefault="00EA344D" w:rsidP="004F7F55">
      <w:pPr>
        <w:pStyle w:val="a5"/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600 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до 1350 часов на уровне начального общего образования за 4 года обучения;</w:t>
      </w:r>
    </w:p>
    <w:p w:rsidR="00EA344D" w:rsidRPr="006B66EB" w:rsidRDefault="00EA344D" w:rsidP="004F7F55">
      <w:pPr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800 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до 1750 часов на уровне основного общего образования за 5 лет обучения;</w:t>
      </w:r>
    </w:p>
    <w:p w:rsidR="00EA344D" w:rsidRPr="006B66EB" w:rsidRDefault="00EA344D" w:rsidP="004F7F55">
      <w:pPr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300 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до 700 часов на уровне среднего общего образования за 2 года обучения.</w:t>
      </w:r>
    </w:p>
    <w:p w:rsidR="00EA344D" w:rsidRPr="006B66EB" w:rsidRDefault="00EA344D" w:rsidP="004F7F55">
      <w:pPr>
        <w:pStyle w:val="a5"/>
        <w:numPr>
          <w:ilvl w:val="0"/>
          <w:numId w:val="28"/>
        </w:numPr>
        <w:spacing w:after="0" w:line="276" w:lineRule="auto"/>
        <w:ind w:left="426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3535">
        <w:rPr>
          <w:rFonts w:ascii="Times New Roman" w:hAnsi="Times New Roman" w:cs="Times New Roman"/>
          <w:sz w:val="28"/>
          <w:szCs w:val="28"/>
        </w:rPr>
        <w:t xml:space="preserve">при реализации АООП НОО обучающихся </w:t>
      </w:r>
      <w:r w:rsidRPr="006B66EB">
        <w:rPr>
          <w:rFonts w:ascii="Times New Roman" w:hAnsi="Times New Roman" w:cs="Times New Roman"/>
          <w:sz w:val="28"/>
          <w:szCs w:val="28"/>
        </w:rPr>
        <w:t xml:space="preserve">с ОВЗ 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 </w:t>
      </w:r>
    </w:p>
    <w:p w:rsidR="00E75047" w:rsidRDefault="00EA344D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 – для обучающихся, осваивающих основные образовательные программы. </w:t>
      </w:r>
    </w:p>
    <w:p w:rsidR="005E3535" w:rsidRPr="005E3535" w:rsidRDefault="00E75047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E3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Внеурочная деятельность для детей с ОВЗ формируется из часов, </w:t>
      </w:r>
      <w:proofErr w:type="gramStart"/>
      <w:r w:rsidR="005E3535" w:rsidRPr="005E3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необходимых для обеспечения индивидуальных потребностей</w:t>
      </w:r>
      <w:proofErr w:type="gramEnd"/>
      <w:r w:rsidRPr="005E3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A344D" w:rsidRPr="006B66EB" w:rsidRDefault="00EA344D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86AA2">
        <w:rPr>
          <w:rFonts w:ascii="Times New Roman" w:hAnsi="Times New Roman" w:cs="Times New Roman"/>
          <w:sz w:val="28"/>
          <w:szCs w:val="28"/>
        </w:rPr>
        <w:t>4.</w:t>
      </w:r>
      <w:r w:rsidRPr="006B66EB">
        <w:rPr>
          <w:rFonts w:ascii="Times New Roman" w:hAnsi="Times New Roman" w:cs="Times New Roman"/>
          <w:sz w:val="28"/>
          <w:szCs w:val="28"/>
        </w:rPr>
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1E2F3A" w:rsidRPr="006B66EB" w:rsidRDefault="00F86AA2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составляет </w:t>
      </w:r>
      <w:r w:rsidR="001E2F3A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 </w:t>
      </w:r>
      <w:r w:rsidR="001E2F3A" w:rsidRPr="001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 отдельно для каждого уровня общего образования.</w:t>
      </w:r>
      <w:r w:rsidR="001E2F3A" w:rsidRPr="006B66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формируется на нормативный срок освоения основной образовательной программы.</w:t>
      </w:r>
    </w:p>
    <w:p w:rsidR="001E2F3A" w:rsidRPr="006B66EB" w:rsidRDefault="001E2F3A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плана обязательно учитываются:</w:t>
      </w:r>
    </w:p>
    <w:p w:rsidR="001E2F3A" w:rsidRPr="006B66EB" w:rsidRDefault="001E2F3A" w:rsidP="004F7F5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школы и запланированные результаты основной образовательной программы;</w:t>
      </w:r>
    </w:p>
    <w:p w:rsidR="001E2F3A" w:rsidRPr="006B66EB" w:rsidRDefault="001E2F3A" w:rsidP="004F7F5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 и интересы учеников, пожелания их родителей;</w:t>
      </w:r>
    </w:p>
    <w:p w:rsidR="001E2F3A" w:rsidRPr="006B66EB" w:rsidRDefault="001E2F3A" w:rsidP="004F7F5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педагогов и содержание планов классных руководителей, календаря образовательных событий.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подлежит согласованию и утверждению в составе основных образовательных программ общего образования.</w:t>
      </w:r>
    </w:p>
    <w:p w:rsidR="002B2146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 план вносятся с целью корректировки запланированных объемов нагрузки и приведения его в соответствие с действующим законодательством. План подлежит ежегодному обновлению в целях учета интересов и потребностей учеников, их родителей (законных представителей). Для этого во </w:t>
      </w:r>
      <w:r w:rsidR="001E2F3A" w:rsidRPr="006B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 полугодии текущего года изучаются запросы участников образова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отношений. Педагоги анализируют потребности учеников с помощью диагностики познавательной активности, классные руководители проводят родительские собрания. Для учеников 1-х классов выбор рабочих программ внеурочной деятельности предлагается родителям будущих первоклассников на установочном родительском собрании.</w:t>
      </w:r>
    </w:p>
    <w:p w:rsidR="001E2F3A" w:rsidRPr="006B66EB" w:rsidRDefault="00C70E0F" w:rsidP="004F7F55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формирования и утверждения рабочих программ курсов внеурочной деятельности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курсов внеурочной деятельности (далее – программы курса) разрабатывает каждый педагог самостоятельно в соответствии с уровнем своей квалификации и авторским видением курса. </w:t>
      </w:r>
    </w:p>
    <w:p w:rsidR="001E2F3A" w:rsidRPr="006B66EB" w:rsidRDefault="00C70E0F" w:rsidP="004F7F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Структура программы курса должна содержать:</w:t>
      </w:r>
    </w:p>
    <w:p w:rsidR="001E2F3A" w:rsidRPr="006B66EB" w:rsidRDefault="003F6E56" w:rsidP="004F7F5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деятельности;</w:t>
      </w:r>
    </w:p>
    <w:p w:rsidR="001E2F3A" w:rsidRPr="006B66EB" w:rsidRDefault="001E2F3A" w:rsidP="004F7F5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внеурочной деятельности с указанием форм организации и видов деятельности;</w:t>
      </w:r>
    </w:p>
    <w:p w:rsidR="001E2F3A" w:rsidRPr="006B66EB" w:rsidRDefault="001E2F3A" w:rsidP="004F7F5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Программы курсов разрабатываются на основе требований к результатам освоения основн</w:t>
      </w:r>
      <w:r w:rsidR="00C3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C3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программ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 учетом программ, включенных в ее структуру, а также индивидуальных особенностей, интересов и потребностей учеников и их родителей (законных представителей). Для учеников с ОВЗ и детей-инвалидов при формировании программы курса учитываются особенности их психофизического развития и требования ФГОС учеников с умственной отсталостью (интеллектуальными нарушениями), ФГОС для детей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ограниченными возможностями здоровья. Программа курса может быть разработана на основе примерных и авторских программ либо полностью самостоятельно составляется педагогом.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Срок действия и объем нагрузки прописываются в программе с учетом содержания плана внеурочной деятельности.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Разработанный проект программы курса представляется на проверку и предварительное согласование</w:t>
      </w:r>
      <w:r w:rsidR="001E2F3A" w:rsidRPr="006B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заместителю директора по ВР.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образовательной программы, сформированной для учеников </w:t>
      </w:r>
      <w:r w:rsidR="001E2F3A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 ОВЗ и детей-инвалидов, дополнительно представляется на согласование психолого-медико-педагогической комиссии.</w:t>
      </w:r>
    </w:p>
    <w:p w:rsidR="001E2F3A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После предварительного согласования проект программы курса подлежит согласованию и утверждению в составе основных образовательных программ общего образования.</w:t>
      </w:r>
    </w:p>
    <w:p w:rsidR="00A7480D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Выполнение программы курса обеспечивает педагог, осуществляющий реализацию этой программы. Контроль выполнения программы курса осуществляет заместитель директора по ВР.</w:t>
      </w:r>
    </w:p>
    <w:p w:rsidR="00C70E0F" w:rsidRPr="006B66EB" w:rsidRDefault="00C70E0F" w:rsidP="004F7F55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Промежуточная аттестация</w:t>
      </w:r>
    </w:p>
    <w:p w:rsidR="00C70E0F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 курсов внеурочной деятельности на каждом уровне общего образования сопровождается промежуточной аттестацией учащихся в формах, определенных планом внеурочной деятельности и программой курса. </w:t>
      </w:r>
    </w:p>
    <w:p w:rsidR="00FD3E05" w:rsidRPr="00FD3E05" w:rsidRDefault="00C70E0F" w:rsidP="00FD3E0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учета</w:t>
      </w:r>
      <w:r w:rsidRPr="006B66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учеников являются - тестирование, опрос, собеседование, творческий экзамен, </w:t>
      </w:r>
      <w:r w:rsidRPr="006B66EB">
        <w:rPr>
          <w:rFonts w:ascii="Times New Roman" w:hAnsi="Times New Roman" w:cs="Times New Roman"/>
          <w:sz w:val="28"/>
          <w:szCs w:val="28"/>
        </w:rPr>
        <w:t>педагогическое наблюдение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практическая работа, анализ портфолио учеников, коллективная оценка деятельности класса или группы, учащихся на основании выполнения проекта или творческой работы.</w:t>
      </w:r>
    </w:p>
    <w:p w:rsidR="00C70E0F" w:rsidRPr="00C70E0F" w:rsidRDefault="00C70E0F" w:rsidP="004F7F55">
      <w:pPr>
        <w:spacing w:after="0" w:line="276" w:lineRule="auto"/>
        <w:ind w:left="426" w:right="45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E0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E0F">
        <w:rPr>
          <w:rFonts w:ascii="Times New Roman" w:hAnsi="Times New Roman" w:cs="Times New Roman"/>
          <w:sz w:val="28"/>
          <w:szCs w:val="28"/>
        </w:rPr>
        <w:t>Результативность реализации программ курсов внеурочной деятельности определяется по результатам участия обучающихся в итоговых мероприятиях, проводимых школой, и (или) выполнения обучающимися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</w:t>
      </w:r>
      <w:r w:rsidR="00FD3E05">
        <w:rPr>
          <w:rFonts w:ascii="Times New Roman" w:hAnsi="Times New Roman" w:cs="Times New Roman"/>
          <w:sz w:val="28"/>
          <w:szCs w:val="28"/>
        </w:rPr>
        <w:t>, творческой работы</w:t>
      </w:r>
      <w:r w:rsidRPr="00C70E0F">
        <w:rPr>
          <w:rFonts w:ascii="Times New Roman" w:hAnsi="Times New Roman" w:cs="Times New Roman"/>
          <w:sz w:val="28"/>
          <w:szCs w:val="28"/>
        </w:rPr>
        <w:t xml:space="preserve"> и т. п. Итоговые мероприятия организуются в очно-дистанционном формате по выбору учителя. </w:t>
      </w:r>
    </w:p>
    <w:p w:rsidR="00C70E0F" w:rsidRPr="006B66EB" w:rsidRDefault="00C70E0F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66EB">
        <w:rPr>
          <w:rFonts w:ascii="Times New Roman" w:hAnsi="Times New Roman" w:cs="Times New Roman"/>
          <w:sz w:val="28"/>
          <w:szCs w:val="28"/>
        </w:rPr>
        <w:t xml:space="preserve">В случае если обучающийся осваивает курсы, практику, дополнительные образовательные программы в других организациях, осуществляющих образовательную деятельность,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деятельности. </w:t>
      </w:r>
    </w:p>
    <w:p w:rsidR="00C70E0F" w:rsidRPr="00C70E0F" w:rsidRDefault="00C70E0F" w:rsidP="004F7F55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Зачет образовательной организацией освоения обучающимся курсов, практики, дополнительных образовательных программ в других организациях, </w:t>
      </w:r>
      <w:r w:rsidRPr="006B66E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образовательную деятельность, осуществляется на основании документа об обучении, выдаваемого по образцу и в порядке, которые установлены этими организациями самостоятельно </w:t>
      </w:r>
      <w:r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объема курса и тематического направления.</w:t>
      </w:r>
    </w:p>
    <w:p w:rsidR="001E2F3A" w:rsidRPr="006B66EB" w:rsidRDefault="00C70E0F" w:rsidP="004F7F55">
      <w:pPr>
        <w:spacing w:before="24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5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2F3A" w:rsidRPr="006B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разовых и краткосрочных мероприятий внеурочной деятельности</w:t>
      </w:r>
    </w:p>
    <w:p w:rsidR="001E2F3A" w:rsidRPr="006B66EB" w:rsidRDefault="00050CC5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.1.Разовые и краткосрочные мероприятия организуют и реализуют педагоги</w:t>
      </w:r>
      <w:r w:rsidR="001E2F3A" w:rsidRPr="006B66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E2F3A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1E2F3A" w:rsidRPr="006B66EB" w:rsidRDefault="00050CC5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и объем мероприятия прописывается ответственным педагогом в плане (сценарии) мероприятия в соответствии с содержанием плана внеурочной деятельности.</w:t>
      </w:r>
    </w:p>
    <w:p w:rsidR="001E2F3A" w:rsidRPr="006B66EB" w:rsidRDefault="00050CC5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составляет план (сценарий) мероприятия внеурочной деятельности</w:t>
      </w:r>
      <w:r w:rsidR="001E2F3A" w:rsidRPr="006B66EB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 </w:t>
      </w:r>
      <w:r w:rsidR="001E2F3A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свободной форме. 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мероприятия внеурочной деятельности педагог прописывает в соответствии с запланированными результатами основных образовательных программ общего образования.</w:t>
      </w:r>
    </w:p>
    <w:p w:rsidR="007E39AB" w:rsidRPr="006B66EB" w:rsidRDefault="00050CC5" w:rsidP="004F7F5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E2F3A" w:rsidRPr="006B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мероприятия осуществляет </w:t>
      </w:r>
      <w:r w:rsidR="001E2F3A" w:rsidRPr="006B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 ВР.</w:t>
      </w:r>
    </w:p>
    <w:p w:rsidR="00CB791F" w:rsidRPr="006B66EB" w:rsidRDefault="00050CC5" w:rsidP="004F7F55">
      <w:p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39AB" w:rsidRPr="006B66EB">
        <w:rPr>
          <w:rFonts w:ascii="Times New Roman" w:hAnsi="Times New Roman" w:cs="Times New Roman"/>
          <w:b/>
          <w:sz w:val="28"/>
          <w:szCs w:val="28"/>
        </w:rPr>
        <w:t>.</w:t>
      </w:r>
      <w:r w:rsidR="00C70E0F">
        <w:rPr>
          <w:rFonts w:ascii="Times New Roman" w:hAnsi="Times New Roman" w:cs="Times New Roman"/>
          <w:sz w:val="28"/>
          <w:szCs w:val="28"/>
        </w:rPr>
        <w:t xml:space="preserve"> </w:t>
      </w:r>
      <w:r w:rsidR="007E39AB" w:rsidRPr="006B6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реализации мероприятий внеурочной деятельности с </w:t>
      </w:r>
      <w:r w:rsidR="007E39AB" w:rsidRPr="006B6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применением электронного обучения и </w:t>
      </w:r>
      <w:r w:rsidR="007E39AB" w:rsidRPr="006B66EB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7E39AB" w:rsidRPr="006B66EB" w:rsidRDefault="00050CC5" w:rsidP="004F7F55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E0F">
        <w:rPr>
          <w:rFonts w:ascii="Times New Roman" w:hAnsi="Times New Roman" w:cs="Times New Roman"/>
          <w:sz w:val="28"/>
          <w:szCs w:val="28"/>
        </w:rPr>
        <w:t>.1.</w:t>
      </w:r>
      <w:r w:rsidR="007E39AB" w:rsidRPr="006B66EB">
        <w:rPr>
          <w:rFonts w:ascii="Times New Roman" w:hAnsi="Times New Roman" w:cs="Times New Roman"/>
          <w:sz w:val="28"/>
          <w:szCs w:val="28"/>
        </w:rPr>
        <w:t>При реализации краткосрочных мероприятий и курсов внеурочной деятельности либо их отдельных частей школа может организовывать деятельность учеников с использованием:</w:t>
      </w:r>
    </w:p>
    <w:p w:rsidR="007E39AB" w:rsidRPr="006B66EB" w:rsidRDefault="007E39AB" w:rsidP="004F7F55">
      <w:pPr>
        <w:pStyle w:val="ConsPlusNormal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CB791F" w:rsidRPr="006B66EB">
        <w:rPr>
          <w:rFonts w:ascii="Times New Roman" w:hAnsi="Times New Roman" w:cs="Times New Roman"/>
          <w:sz w:val="28"/>
          <w:szCs w:val="28"/>
        </w:rPr>
        <w:t xml:space="preserve">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7E39AB" w:rsidRPr="006B66EB" w:rsidRDefault="007E39AB" w:rsidP="004F7F55">
      <w:pPr>
        <w:pStyle w:val="ConsPlusNormal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возможностей электронного обучения</w:t>
      </w:r>
      <w:r w:rsidR="00CB791F" w:rsidRPr="006B66EB">
        <w:rPr>
          <w:rFonts w:ascii="Times New Roman" w:hAnsi="Times New Roman" w:cs="Times New Roman"/>
          <w:sz w:val="28"/>
          <w:szCs w:val="28"/>
        </w:rPr>
        <w:t xml:space="preserve">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</w:t>
      </w:r>
      <w:r w:rsidRPr="006B66EB">
        <w:rPr>
          <w:rFonts w:ascii="Times New Roman" w:hAnsi="Times New Roman" w:cs="Times New Roman"/>
          <w:sz w:val="28"/>
          <w:szCs w:val="28"/>
        </w:rPr>
        <w:t>;</w:t>
      </w:r>
    </w:p>
    <w:p w:rsidR="00CB791F" w:rsidRPr="006B66EB" w:rsidRDefault="00CB791F" w:rsidP="004F7F55">
      <w:pPr>
        <w:pStyle w:val="formattext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6B66EB">
        <w:rPr>
          <w:sz w:val="28"/>
          <w:szCs w:val="28"/>
        </w:rPr>
        <w:t xml:space="preserve">бесплатных </w:t>
      </w:r>
      <w:proofErr w:type="spellStart"/>
      <w:r w:rsidRPr="006B66EB">
        <w:rPr>
          <w:sz w:val="28"/>
          <w:szCs w:val="28"/>
        </w:rPr>
        <w:t>интернет-ресурсов</w:t>
      </w:r>
      <w:proofErr w:type="spellEnd"/>
      <w:r w:rsidRPr="006B66EB">
        <w:rPr>
          <w:sz w:val="28"/>
          <w:szCs w:val="28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CB791F" w:rsidRPr="006B66EB" w:rsidRDefault="00CB791F" w:rsidP="004F7F55">
      <w:pPr>
        <w:pStyle w:val="formattext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6B66EB">
        <w:rPr>
          <w:sz w:val="28"/>
          <w:szCs w:val="28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6B66EB">
        <w:rPr>
          <w:sz w:val="28"/>
          <w:szCs w:val="28"/>
        </w:rPr>
        <w:t>online</w:t>
      </w:r>
      <w:proofErr w:type="spellEnd"/>
      <w:r w:rsidRPr="006B66EB">
        <w:rPr>
          <w:sz w:val="28"/>
          <w:szCs w:val="28"/>
        </w:rPr>
        <w:t>");</w:t>
      </w:r>
    </w:p>
    <w:p w:rsidR="007E39AB" w:rsidRPr="006B66EB" w:rsidRDefault="007E39AB" w:rsidP="004F7F55">
      <w:pPr>
        <w:pStyle w:val="ConsPlusNormal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CB791F" w:rsidRPr="006B66EB" w:rsidRDefault="00050CC5" w:rsidP="004F7F5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0E0F">
        <w:rPr>
          <w:rFonts w:ascii="Times New Roman" w:hAnsi="Times New Roman" w:cs="Times New Roman"/>
          <w:sz w:val="28"/>
          <w:szCs w:val="28"/>
        </w:rPr>
        <w:t>.2.</w:t>
      </w:r>
      <w:r w:rsidR="007E39AB" w:rsidRPr="006B66EB">
        <w:rPr>
          <w:rFonts w:ascii="Times New Roman" w:hAnsi="Times New Roman" w:cs="Times New Roman"/>
          <w:sz w:val="28"/>
          <w:szCs w:val="28"/>
        </w:rPr>
        <w:t xml:space="preserve">В рамках курсов внеурочной деятельности школа вправе организовать в дистанционном режиме: </w:t>
      </w:r>
      <w:bookmarkStart w:id="1" w:name="bssPhr34"/>
      <w:bookmarkStart w:id="2" w:name="ZAP29963EU"/>
      <w:bookmarkStart w:id="3" w:name="ZAP23QK3DD"/>
      <w:bookmarkStart w:id="4" w:name="bssPhr35"/>
      <w:bookmarkStart w:id="5" w:name="ZAP27LQ3GG"/>
      <w:bookmarkStart w:id="6" w:name="ZAP22783EV"/>
      <w:bookmarkStart w:id="7" w:name="bssPhr36"/>
      <w:bookmarkStart w:id="8" w:name="ZAP2IAI3M1"/>
      <w:bookmarkStart w:id="9" w:name="ZAP2CS03KG"/>
      <w:bookmarkStart w:id="10" w:name="bssPhr37"/>
      <w:bookmarkStart w:id="11" w:name="ZAP28K63EC"/>
      <w:bookmarkStart w:id="12" w:name="ZAP235K3CR"/>
      <w:bookmarkStart w:id="13" w:name="bssPhr38"/>
      <w:bookmarkStart w:id="14" w:name="ZAP2BDO3GF"/>
      <w:bookmarkStart w:id="15" w:name="ZAP25V63EU"/>
      <w:bookmarkStart w:id="16" w:name="bssPhr39"/>
      <w:bookmarkStart w:id="17" w:name="ZAP255S3D1"/>
      <w:bookmarkStart w:id="18" w:name="ZAP1VNA3BG"/>
      <w:bookmarkStart w:id="19" w:name="bssPhr40"/>
      <w:bookmarkStart w:id="20" w:name="ZAP25G23F9"/>
      <w:bookmarkStart w:id="21" w:name="ZAP201G3DO"/>
      <w:bookmarkStart w:id="22" w:name="bssPhr41"/>
      <w:bookmarkStart w:id="23" w:name="ZAP26L23GV"/>
      <w:bookmarkStart w:id="24" w:name="ZAP216G3F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E39AB" w:rsidRPr="006B66EB" w:rsidRDefault="007E39AB" w:rsidP="004F7F5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проектные и исследовательские работы учеников;</w:t>
      </w:r>
    </w:p>
    <w:p w:rsidR="007E39AB" w:rsidRPr="006B66EB" w:rsidRDefault="007E39AB" w:rsidP="004F7F5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просмотр с последующим обсуждением записей кинокартин, спектаклей, концертов;</w:t>
      </w:r>
    </w:p>
    <w:p w:rsidR="0023689D" w:rsidRPr="006B66EB" w:rsidRDefault="007E39AB" w:rsidP="004F7F5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посещение виртуальных экспозиций музеев, выставок, мастер-классов</w:t>
      </w:r>
      <w:r w:rsidR="0023689D" w:rsidRPr="006B66EB">
        <w:rPr>
          <w:rFonts w:ascii="Times New Roman" w:hAnsi="Times New Roman" w:cs="Times New Roman"/>
          <w:sz w:val="28"/>
          <w:szCs w:val="28"/>
        </w:rPr>
        <w:t xml:space="preserve"> сотрудников профессиональных образовательных организаций;</w:t>
      </w:r>
    </w:p>
    <w:p w:rsidR="007E39AB" w:rsidRPr="006B66EB" w:rsidRDefault="007E39AB" w:rsidP="004F7F5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7E39AB" w:rsidRPr="006B66EB" w:rsidRDefault="007E39AB" w:rsidP="004F7F55">
      <w:pPr>
        <w:pStyle w:val="ConsPlusNormal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6B66EB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6B66EB">
        <w:rPr>
          <w:rFonts w:ascii="Times New Roman" w:hAnsi="Times New Roman" w:cs="Times New Roman"/>
          <w:sz w:val="28"/>
          <w:szCs w:val="28"/>
        </w:rPr>
        <w:t xml:space="preserve"> и образовательных сюжетов о современных достижениях науки и технологий;</w:t>
      </w:r>
    </w:p>
    <w:p w:rsidR="0023689D" w:rsidRPr="006B66EB" w:rsidRDefault="0023689D" w:rsidP="004F7F55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6B66EB">
        <w:rPr>
          <w:sz w:val="28"/>
          <w:szCs w:val="28"/>
        </w:rPr>
        <w:t xml:space="preserve">дистанционные занятия, направленные на расширение знаний и </w:t>
      </w:r>
      <w:proofErr w:type="gramStart"/>
      <w:r w:rsidRPr="006B66EB">
        <w:rPr>
          <w:sz w:val="28"/>
          <w:szCs w:val="28"/>
        </w:rPr>
        <w:t>умений</w:t>
      </w:r>
      <w:proofErr w:type="gramEnd"/>
      <w:r w:rsidRPr="006B66EB">
        <w:rPr>
          <w:sz w:val="28"/>
          <w:szCs w:val="28"/>
        </w:rPr>
        <w:t xml:space="preserve"> обучающихся в предметных областях, формирование личностных и </w:t>
      </w:r>
      <w:proofErr w:type="spellStart"/>
      <w:r w:rsidRPr="006B66EB">
        <w:rPr>
          <w:sz w:val="28"/>
          <w:szCs w:val="28"/>
        </w:rPr>
        <w:t>метапредметных</w:t>
      </w:r>
      <w:proofErr w:type="spellEnd"/>
      <w:r w:rsidRPr="006B66EB">
        <w:rPr>
          <w:sz w:val="28"/>
          <w:szCs w:val="28"/>
        </w:rPr>
        <w:t xml:space="preserve"> результатов общего образования;</w:t>
      </w:r>
    </w:p>
    <w:p w:rsidR="007E39AB" w:rsidRPr="006B66EB" w:rsidRDefault="007E39AB" w:rsidP="004F7F55">
      <w:pPr>
        <w:pStyle w:val="ConsPlusNormal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23689D" w:rsidRPr="006B66EB" w:rsidRDefault="0023689D" w:rsidP="004F7F55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6B66EB">
        <w:rPr>
          <w:sz w:val="28"/>
          <w:szCs w:val="28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здоровья;</w:t>
      </w:r>
    </w:p>
    <w:p w:rsidR="007E39AB" w:rsidRPr="006B66EB" w:rsidRDefault="007E39AB" w:rsidP="004F7F55">
      <w:pPr>
        <w:pStyle w:val="ConsPlusNormal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7E39AB" w:rsidRPr="006B66EB" w:rsidRDefault="00050CC5" w:rsidP="004F7F55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9AB" w:rsidRPr="006B66EB">
        <w:rPr>
          <w:rFonts w:ascii="Times New Roman" w:hAnsi="Times New Roman" w:cs="Times New Roman"/>
          <w:sz w:val="28"/>
          <w:szCs w:val="28"/>
        </w:rPr>
        <w:t>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учениками, и занятий с применением дистанционных технологий.</w:t>
      </w:r>
    </w:p>
    <w:p w:rsidR="007E39AB" w:rsidRPr="006B66EB" w:rsidRDefault="00050CC5" w:rsidP="004F7F55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9AB" w:rsidRPr="006B66EB">
        <w:rPr>
          <w:rFonts w:ascii="Times New Roman" w:hAnsi="Times New Roman" w:cs="Times New Roman"/>
          <w:sz w:val="28"/>
          <w:szCs w:val="28"/>
        </w:rPr>
        <w:t>.4. Для реализации курсов внеурочной деятельности с применением дистанционных образовательных технологий школа:</w:t>
      </w:r>
    </w:p>
    <w:p w:rsidR="007E39AB" w:rsidRPr="006B66EB" w:rsidRDefault="007E39AB" w:rsidP="004F7F55">
      <w:pPr>
        <w:pStyle w:val="ConsPlusNormal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своевременно доводит до сведения родителей (законных представителей) учеников информацию о правилах участия во внеурочной деятельности, сообщает о расписании запланированных дистанционных активностей учеников,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7E39AB" w:rsidRPr="006B66EB" w:rsidRDefault="007E39AB" w:rsidP="004F7F55">
      <w:pPr>
        <w:pStyle w:val="ConsPlusNormal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ведет учет участия учеников в активностях, проводимых по программам курсов внеурочной деятельности;</w:t>
      </w:r>
    </w:p>
    <w:p w:rsidR="007E39AB" w:rsidRDefault="007E39AB" w:rsidP="004F7F55">
      <w:pPr>
        <w:pStyle w:val="ConsPlusNormal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 xml:space="preserve">обеспечивает возможность получения индивидуальных консультаций по запросам учеников и их родителей (законных представителей); </w:t>
      </w:r>
    </w:p>
    <w:p w:rsidR="007E39AB" w:rsidRPr="00050CC5" w:rsidRDefault="007E39AB" w:rsidP="004F7F55">
      <w:pPr>
        <w:pStyle w:val="ConsPlusNormal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0CC5">
        <w:rPr>
          <w:rFonts w:ascii="Times New Roman" w:hAnsi="Times New Roman" w:cs="Times New Roman"/>
          <w:sz w:val="28"/>
          <w:szCs w:val="28"/>
        </w:rPr>
        <w:t xml:space="preserve">организует деятельность руководителей проектных и исследовательских работ </w:t>
      </w:r>
      <w:r w:rsidRPr="00050CC5">
        <w:rPr>
          <w:rFonts w:ascii="Times New Roman" w:hAnsi="Times New Roman" w:cs="Times New Roman"/>
          <w:sz w:val="28"/>
          <w:szCs w:val="28"/>
        </w:rPr>
        <w:lastRenderedPageBreak/>
        <w:t>учеников;</w:t>
      </w:r>
    </w:p>
    <w:p w:rsidR="007E39AB" w:rsidRPr="006B66EB" w:rsidRDefault="007E39AB" w:rsidP="004F7F55">
      <w:pPr>
        <w:pStyle w:val="ConsPlusNormal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оперативно информирует родителей об изменениях расписания или адресах подключения к мероприятиям, проводимых в режиме реального времени;</w:t>
      </w:r>
    </w:p>
    <w:p w:rsidR="007E39AB" w:rsidRPr="006B66EB" w:rsidRDefault="007E39AB" w:rsidP="004F7F55">
      <w:pPr>
        <w:pStyle w:val="ConsPlusNormal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6EB">
        <w:rPr>
          <w:rFonts w:ascii="Times New Roman" w:hAnsi="Times New Roman" w:cs="Times New Roman"/>
          <w:sz w:val="28"/>
          <w:szCs w:val="28"/>
        </w:rPr>
        <w:t>при использовании изданий на печатной основе обеспечивает своевременное информирование учеников о рекомендуемых образовательных материалах и заданиях.</w:t>
      </w:r>
    </w:p>
    <w:p w:rsidR="00FD24B2" w:rsidRPr="006B66EB" w:rsidRDefault="00050CC5" w:rsidP="004F7F55">
      <w:pPr>
        <w:pStyle w:val="1"/>
        <w:spacing w:before="240" w:beforeAutospacing="0" w:after="240" w:afterAutospacing="0" w:line="276" w:lineRule="auto"/>
        <w:ind w:right="47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D24B2" w:rsidRPr="006B66EB">
        <w:rPr>
          <w:sz w:val="28"/>
          <w:szCs w:val="28"/>
        </w:rPr>
        <w:t>Д</w:t>
      </w:r>
      <w:r>
        <w:rPr>
          <w:sz w:val="28"/>
          <w:szCs w:val="28"/>
        </w:rPr>
        <w:t>елопроизводство при организации внеурочной деятельности</w:t>
      </w:r>
      <w:r w:rsidR="00FD24B2" w:rsidRPr="006B66EB">
        <w:rPr>
          <w:sz w:val="28"/>
          <w:szCs w:val="28"/>
        </w:rPr>
        <w:t xml:space="preserve"> </w:t>
      </w:r>
    </w:p>
    <w:p w:rsidR="00FD24B2" w:rsidRPr="006B66EB" w:rsidRDefault="00050CC5" w:rsidP="004F7F55">
      <w:pPr>
        <w:tabs>
          <w:tab w:val="left" w:pos="935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Журнал внеурочной деятельности является основным документом учета занятий внеурочной деятельности обучающимися и ведется по каждому направлению внеурочной деятельности отдельно. Педагогический работник, реализующий программу курса внеурочной деятельности, фиксирует в электронном журнале внеурочной деятельности учет проведенных занятий. Ведение соответствующих записей обязательно для каждого педагогического работника. К ведению журнала внеурочной деятельности предъявляются требования, установленные соответствующим локальным нормативным актом образовательной организации, утвержденным распорядительным актом директора образовательной организации. </w:t>
      </w:r>
    </w:p>
    <w:p w:rsidR="00FD24B2" w:rsidRPr="006B66EB" w:rsidRDefault="00050CC5" w:rsidP="004F7F55">
      <w:pPr>
        <w:tabs>
          <w:tab w:val="left" w:pos="935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Классный руководитель осуществляет учет занятости обучающихся во внеурочной деятельности в других организациях, в том числе если обучающийся посещал занятия, организованные с применением технологий дистанционного обучения. </w:t>
      </w:r>
    </w:p>
    <w:p w:rsidR="00FD24B2" w:rsidRPr="006B66EB" w:rsidRDefault="00050CC5" w:rsidP="004F7F55">
      <w:pPr>
        <w:tabs>
          <w:tab w:val="left" w:pos="935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обязан систематически осуществлять контроль за правильностью ведения журнала в соответствии с Инструкцией о ведении учебно-педагогической документации образовательной организации, утвержденной распорядительным актом директора образовательной организации. </w:t>
      </w:r>
    </w:p>
    <w:p w:rsidR="00FD24B2" w:rsidRPr="006B66EB" w:rsidRDefault="00FD24B2" w:rsidP="004F7F55">
      <w:pPr>
        <w:pStyle w:val="1"/>
        <w:spacing w:before="240" w:beforeAutospacing="0" w:after="240" w:afterAutospacing="0" w:line="276" w:lineRule="auto"/>
        <w:ind w:right="473"/>
        <w:jc w:val="both"/>
        <w:rPr>
          <w:sz w:val="28"/>
          <w:szCs w:val="28"/>
        </w:rPr>
      </w:pPr>
      <w:r w:rsidRPr="006B66EB">
        <w:rPr>
          <w:sz w:val="28"/>
          <w:szCs w:val="28"/>
        </w:rPr>
        <w:t>10. З</w:t>
      </w:r>
      <w:r w:rsidR="00050CC5">
        <w:rPr>
          <w:sz w:val="28"/>
          <w:szCs w:val="28"/>
        </w:rPr>
        <w:t>аключительные положения</w:t>
      </w:r>
    </w:p>
    <w:p w:rsidR="00FD24B2" w:rsidRPr="006B66EB" w:rsidRDefault="00050CC5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 w:rsidR="00FD24B2" w:rsidRPr="00050CC5">
        <w:rPr>
          <w:rFonts w:ascii="Times New Roman" w:hAnsi="Times New Roman" w:cs="Times New Roman"/>
          <w:sz w:val="28"/>
          <w:szCs w:val="28"/>
        </w:rPr>
        <w:t>1 сентября 2020 года</w:t>
      </w:r>
      <w:r w:rsidR="00FD24B2" w:rsidRPr="006B6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и действительно с момента его утверждения распорядительным актом директора образовательной организации. </w:t>
      </w:r>
    </w:p>
    <w:p w:rsidR="00962677" w:rsidRPr="004F7F55" w:rsidRDefault="00050CC5" w:rsidP="004F7F55">
      <w:pPr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FD24B2" w:rsidRPr="006B66EB">
        <w:rPr>
          <w:rFonts w:ascii="Times New Roman" w:hAnsi="Times New Roman" w:cs="Times New Roman"/>
          <w:sz w:val="28"/>
          <w:szCs w:val="28"/>
        </w:rPr>
        <w:t xml:space="preserve">В случае изменения действующего законодательства, а равно иных условий, влекущих изменение, дополнение или отмену закрепленных в нем положений, Положение подлежит пересмотру на предмет соответствия действующему законодательству Российской Федерации. </w:t>
      </w:r>
    </w:p>
    <w:p w:rsidR="001E2F3A" w:rsidRPr="006B66EB" w:rsidRDefault="001E2F3A" w:rsidP="004F7F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E491B" w:rsidRPr="006B66EB" w:rsidRDefault="001D41E6" w:rsidP="004F7F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91B" w:rsidRPr="006B66EB" w:rsidSect="001D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96"/>
    <w:multiLevelType w:val="multilevel"/>
    <w:tmpl w:val="169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2E3B"/>
    <w:multiLevelType w:val="multilevel"/>
    <w:tmpl w:val="75D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E28DC"/>
    <w:multiLevelType w:val="multilevel"/>
    <w:tmpl w:val="97D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F0C48"/>
    <w:multiLevelType w:val="multilevel"/>
    <w:tmpl w:val="82EE651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03B99"/>
    <w:multiLevelType w:val="hybridMultilevel"/>
    <w:tmpl w:val="4ADE9B96"/>
    <w:lvl w:ilvl="0" w:tplc="855E02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29D7"/>
    <w:multiLevelType w:val="hybridMultilevel"/>
    <w:tmpl w:val="C16AB11A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9836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285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51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8EB5C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6640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B03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882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873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9192F"/>
    <w:multiLevelType w:val="hybridMultilevel"/>
    <w:tmpl w:val="CF8EF1EA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8A24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72A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8E2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6CAA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E294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4165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0ECE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D9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B3437"/>
    <w:multiLevelType w:val="hybridMultilevel"/>
    <w:tmpl w:val="B96E5A72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9836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285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51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8EB5C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6640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B03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882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873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CA"/>
    <w:multiLevelType w:val="multilevel"/>
    <w:tmpl w:val="C46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2272B"/>
    <w:multiLevelType w:val="multilevel"/>
    <w:tmpl w:val="5A0634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C1061"/>
    <w:multiLevelType w:val="hybridMultilevel"/>
    <w:tmpl w:val="1E46E708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07F1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25CF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094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8A0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EAB6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6530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2337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CD8B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BB6561"/>
    <w:multiLevelType w:val="hybridMultilevel"/>
    <w:tmpl w:val="070EFF2C"/>
    <w:lvl w:ilvl="0" w:tplc="D53C0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D0658FD"/>
    <w:multiLevelType w:val="multilevel"/>
    <w:tmpl w:val="4BC2DC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673133"/>
    <w:multiLevelType w:val="hybridMultilevel"/>
    <w:tmpl w:val="63762462"/>
    <w:lvl w:ilvl="0" w:tplc="855E02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4655"/>
    <w:multiLevelType w:val="multilevel"/>
    <w:tmpl w:val="F87C5E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A803CF"/>
    <w:multiLevelType w:val="hybridMultilevel"/>
    <w:tmpl w:val="7BE80132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8A24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72A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8E2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6CAA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E294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4165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0ECE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D9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9506B0"/>
    <w:multiLevelType w:val="hybridMultilevel"/>
    <w:tmpl w:val="6F8605B0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A228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E50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E020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2BE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6636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C489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C5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00F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C7433"/>
    <w:multiLevelType w:val="multilevel"/>
    <w:tmpl w:val="228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C50D7"/>
    <w:multiLevelType w:val="hybridMultilevel"/>
    <w:tmpl w:val="3A34286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07D8"/>
    <w:multiLevelType w:val="multilevel"/>
    <w:tmpl w:val="317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E773D"/>
    <w:multiLevelType w:val="hybridMultilevel"/>
    <w:tmpl w:val="4D52936A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07F1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25CF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094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8A0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EAB6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6530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2337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CD8B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D83DD1"/>
    <w:multiLevelType w:val="hybridMultilevel"/>
    <w:tmpl w:val="838E499C"/>
    <w:lvl w:ilvl="0" w:tplc="855E020A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CD6BEE"/>
    <w:multiLevelType w:val="hybridMultilevel"/>
    <w:tmpl w:val="D34A73C0"/>
    <w:lvl w:ilvl="0" w:tplc="D53C0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5095642"/>
    <w:multiLevelType w:val="hybridMultilevel"/>
    <w:tmpl w:val="F4CE28BA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2165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076D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2478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0FC9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A23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F57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291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4B68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CA7144"/>
    <w:multiLevelType w:val="hybridMultilevel"/>
    <w:tmpl w:val="1BEE025A"/>
    <w:lvl w:ilvl="0" w:tplc="D53C0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C2633E0"/>
    <w:multiLevelType w:val="multilevel"/>
    <w:tmpl w:val="C442A6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577D54"/>
    <w:multiLevelType w:val="hybridMultilevel"/>
    <w:tmpl w:val="81C0158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0EB1"/>
    <w:multiLevelType w:val="multilevel"/>
    <w:tmpl w:val="C2FE11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5F0DCF"/>
    <w:multiLevelType w:val="hybridMultilevel"/>
    <w:tmpl w:val="CCAEA67E"/>
    <w:lvl w:ilvl="0" w:tplc="855E02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9836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285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51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8EB5C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6640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B03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882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873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9"/>
  </w:num>
  <w:num w:numId="5">
    <w:abstractNumId w:val="8"/>
  </w:num>
  <w:num w:numId="6">
    <w:abstractNumId w:val="1"/>
  </w:num>
  <w:num w:numId="7">
    <w:abstractNumId w:val="24"/>
  </w:num>
  <w:num w:numId="8">
    <w:abstractNumId w:val="22"/>
  </w:num>
  <w:num w:numId="9">
    <w:abstractNumId w:val="11"/>
  </w:num>
  <w:num w:numId="10">
    <w:abstractNumId w:val="18"/>
  </w:num>
  <w:num w:numId="11">
    <w:abstractNumId w:val="26"/>
  </w:num>
  <w:num w:numId="12">
    <w:abstractNumId w:val="25"/>
  </w:num>
  <w:num w:numId="13">
    <w:abstractNumId w:val="20"/>
  </w:num>
  <w:num w:numId="14">
    <w:abstractNumId w:val="2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  <w:num w:numId="19">
    <w:abstractNumId w:val="6"/>
  </w:num>
  <w:num w:numId="20">
    <w:abstractNumId w:val="23"/>
  </w:num>
  <w:num w:numId="21">
    <w:abstractNumId w:val="12"/>
  </w:num>
  <w:num w:numId="22">
    <w:abstractNumId w:val="9"/>
  </w:num>
  <w:num w:numId="23">
    <w:abstractNumId w:val="5"/>
  </w:num>
  <w:num w:numId="24">
    <w:abstractNumId w:val="7"/>
  </w:num>
  <w:num w:numId="25">
    <w:abstractNumId w:val="28"/>
  </w:num>
  <w:num w:numId="26">
    <w:abstractNumId w:val="16"/>
  </w:num>
  <w:num w:numId="27">
    <w:abstractNumId w:val="21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4"/>
    <w:rsid w:val="00050CC5"/>
    <w:rsid w:val="00077775"/>
    <w:rsid w:val="000825DC"/>
    <w:rsid w:val="000D0A37"/>
    <w:rsid w:val="000F1753"/>
    <w:rsid w:val="001068E4"/>
    <w:rsid w:val="00107854"/>
    <w:rsid w:val="00125135"/>
    <w:rsid w:val="001B2F6C"/>
    <w:rsid w:val="001D41E6"/>
    <w:rsid w:val="001E2F3A"/>
    <w:rsid w:val="002041AB"/>
    <w:rsid w:val="0023689D"/>
    <w:rsid w:val="002565DC"/>
    <w:rsid w:val="002B2146"/>
    <w:rsid w:val="00321AF5"/>
    <w:rsid w:val="003571F2"/>
    <w:rsid w:val="003F6E56"/>
    <w:rsid w:val="0044420F"/>
    <w:rsid w:val="004764CC"/>
    <w:rsid w:val="004912EB"/>
    <w:rsid w:val="004A46E6"/>
    <w:rsid w:val="004C4745"/>
    <w:rsid w:val="004D25FF"/>
    <w:rsid w:val="004F7F55"/>
    <w:rsid w:val="0055469F"/>
    <w:rsid w:val="005E3535"/>
    <w:rsid w:val="00646FAF"/>
    <w:rsid w:val="006B66EB"/>
    <w:rsid w:val="007E39AB"/>
    <w:rsid w:val="00852844"/>
    <w:rsid w:val="00865CD5"/>
    <w:rsid w:val="0089106C"/>
    <w:rsid w:val="00962677"/>
    <w:rsid w:val="0097087E"/>
    <w:rsid w:val="009C4336"/>
    <w:rsid w:val="00A10EDA"/>
    <w:rsid w:val="00A27240"/>
    <w:rsid w:val="00A7480D"/>
    <w:rsid w:val="00AE2798"/>
    <w:rsid w:val="00B47A3E"/>
    <w:rsid w:val="00B52414"/>
    <w:rsid w:val="00BB54B0"/>
    <w:rsid w:val="00C35759"/>
    <w:rsid w:val="00C70E0F"/>
    <w:rsid w:val="00CB791F"/>
    <w:rsid w:val="00CC1BD6"/>
    <w:rsid w:val="00CF356E"/>
    <w:rsid w:val="00D54AC4"/>
    <w:rsid w:val="00D77EC3"/>
    <w:rsid w:val="00DB27BC"/>
    <w:rsid w:val="00DF7F81"/>
    <w:rsid w:val="00E75047"/>
    <w:rsid w:val="00EA344D"/>
    <w:rsid w:val="00EE05DB"/>
    <w:rsid w:val="00EF1C2D"/>
    <w:rsid w:val="00F86AA2"/>
    <w:rsid w:val="00FC650D"/>
    <w:rsid w:val="00FD24B2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755E"/>
  <w15:chartTrackingRefBased/>
  <w15:docId w15:val="{D01C25BA-9C98-43E9-90CA-1428F77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page-blockauthor-name-wrapper">
    <w:name w:val="article-page-block__author-name-wrapper"/>
    <w:basedOn w:val="a0"/>
    <w:rsid w:val="0089106C"/>
  </w:style>
  <w:style w:type="character" w:customStyle="1" w:styleId="article-page-blockauthor-name">
    <w:name w:val="article-page-block__author-name"/>
    <w:basedOn w:val="a0"/>
    <w:rsid w:val="0089106C"/>
  </w:style>
  <w:style w:type="character" w:customStyle="1" w:styleId="article-page-blockauthor-comma">
    <w:name w:val="article-page-block__author-comma"/>
    <w:basedOn w:val="a0"/>
    <w:rsid w:val="0089106C"/>
  </w:style>
  <w:style w:type="character" w:customStyle="1" w:styleId="article-page-blockauthor-post">
    <w:name w:val="article-page-block__author-post"/>
    <w:basedOn w:val="a0"/>
    <w:rsid w:val="0089106C"/>
  </w:style>
  <w:style w:type="character" w:styleId="a4">
    <w:name w:val="Hyperlink"/>
    <w:basedOn w:val="a0"/>
    <w:uiPriority w:val="99"/>
    <w:semiHidden/>
    <w:unhideWhenUsed/>
    <w:rsid w:val="0089106C"/>
    <w:rPr>
      <w:color w:val="0000FF"/>
      <w:u w:val="single"/>
    </w:rPr>
  </w:style>
  <w:style w:type="character" w:customStyle="1" w:styleId="red">
    <w:name w:val="red"/>
    <w:basedOn w:val="a0"/>
    <w:rsid w:val="0089106C"/>
  </w:style>
  <w:style w:type="paragraph" w:customStyle="1" w:styleId="ConsPlusNormal">
    <w:name w:val="ConsPlusNormal"/>
    <w:rsid w:val="007E39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formattext">
    <w:name w:val="formattext"/>
    <w:basedOn w:val="a"/>
    <w:rsid w:val="0008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FAF"/>
    <w:pPr>
      <w:ind w:left="720"/>
      <w:contextualSpacing/>
    </w:pPr>
  </w:style>
  <w:style w:type="paragraph" w:customStyle="1" w:styleId="headertext">
    <w:name w:val="headertext"/>
    <w:basedOn w:val="a"/>
    <w:rsid w:val="00E7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59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395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209">
              <w:marLeft w:val="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48590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2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99902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3502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382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Lubomirova</dc:creator>
  <cp:keywords/>
  <dc:description/>
  <cp:lastModifiedBy>Анна</cp:lastModifiedBy>
  <cp:revision>20</cp:revision>
  <dcterms:created xsi:type="dcterms:W3CDTF">2020-12-05T11:11:00Z</dcterms:created>
  <dcterms:modified xsi:type="dcterms:W3CDTF">2020-12-14T07:08:00Z</dcterms:modified>
</cp:coreProperties>
</file>