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DA" w:rsidRPr="00EC43DA" w:rsidRDefault="00EC43DA" w:rsidP="00EC43DA">
      <w:pPr>
        <w:tabs>
          <w:tab w:val="left" w:pos="3684"/>
        </w:tabs>
        <w:jc w:val="center"/>
        <w:rPr>
          <w:rFonts w:ascii="Times New Roman" w:cs="Times New Roman"/>
          <w:bCs/>
          <w:color w:val="auto"/>
        </w:rPr>
      </w:pPr>
      <w:r w:rsidRPr="00EC43DA">
        <w:rPr>
          <w:rFonts w:ascii="Times New Roman" w:cs="Times New Roman"/>
          <w:bCs/>
          <w:color w:val="auto"/>
        </w:rPr>
        <w:t>МБОУ «ВОЙСКОВИЦКАЯ СОШ №2»</w:t>
      </w:r>
    </w:p>
    <w:p w:rsidR="00941AB2" w:rsidRPr="00EC43DA" w:rsidRDefault="0088133D">
      <w:pPr>
        <w:jc w:val="right"/>
        <w:rPr>
          <w:color w:val="auto"/>
        </w:rPr>
      </w:pPr>
      <w:r w:rsidRPr="00EC43DA">
        <w:rPr>
          <w:color w:val="auto"/>
        </w:rPr>
        <w:t>Приложение</w:t>
      </w:r>
      <w:r w:rsidRPr="00EC43DA">
        <w:rPr>
          <w:color w:val="auto"/>
        </w:rPr>
        <w:t xml:space="preserve"> </w:t>
      </w:r>
      <w:r w:rsidRPr="00EC43DA">
        <w:rPr>
          <w:rFonts w:ascii="Times New Roman"/>
          <w:color w:val="auto"/>
        </w:rPr>
        <w:t xml:space="preserve">2 </w:t>
      </w:r>
    </w:p>
    <w:p w:rsidR="00941AB2" w:rsidRPr="00EC43DA" w:rsidRDefault="00941AB2">
      <w:pPr>
        <w:tabs>
          <w:tab w:val="left" w:pos="5911"/>
        </w:tabs>
        <w:jc w:val="right"/>
        <w:rPr>
          <w:color w:val="auto"/>
        </w:rPr>
      </w:pPr>
    </w:p>
    <w:p w:rsidR="00941AB2" w:rsidRPr="00EC43DA" w:rsidRDefault="0088133D">
      <w:pPr>
        <w:shd w:val="clear" w:color="auto" w:fill="FFFFFF"/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 xml:space="preserve">Состав организационного комитета </w:t>
      </w:r>
    </w:p>
    <w:p w:rsidR="00941AB2" w:rsidRPr="00EC43DA" w:rsidRDefault="0088133D">
      <w:pPr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 xml:space="preserve">школьного конкурса художественного творчества </w:t>
      </w:r>
    </w:p>
    <w:p w:rsidR="00941AB2" w:rsidRPr="00EC43DA" w:rsidRDefault="0088133D">
      <w:pPr>
        <w:tabs>
          <w:tab w:val="left" w:pos="3684"/>
        </w:tabs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>«Звезды будущего России»</w:t>
      </w:r>
      <w:r w:rsidR="00EC43DA"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>.</w:t>
      </w: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:rsidR="00941AB2" w:rsidRPr="00EC43DA" w:rsidRDefault="00941AB2">
      <w:pPr>
        <w:widowControl w:val="0"/>
        <w:shd w:val="clear" w:color="auto" w:fill="FFFFFF"/>
        <w:rPr>
          <w:b/>
          <w:bCs/>
          <w:color w:val="auto"/>
          <w:sz w:val="28"/>
          <w:szCs w:val="28"/>
        </w:rPr>
      </w:pPr>
    </w:p>
    <w:tbl>
      <w:tblPr>
        <w:tblStyle w:val="TableNormal"/>
        <w:tblW w:w="99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27"/>
        <w:gridCol w:w="6712"/>
      </w:tblGrid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 w:rsidP="00EC43DA">
            <w:pPr>
              <w:shd w:val="clear" w:color="auto" w:fill="FFFFFF"/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Председатель организационного комитета</w:t>
            </w: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</w:tr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Меньшикова Лариса Борисовна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 w:rsidP="00EC43DA">
            <w:pPr>
              <w:shd w:val="clear" w:color="auto" w:fill="FFFFFF"/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 xml:space="preserve">Члены </w:t>
            </w: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организационного комитета</w:t>
            </w: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</w:tr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Улякова Ольга Васильевна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Учитель начальных классов</w:t>
            </w:r>
          </w:p>
        </w:tc>
      </w:tr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Штерц Наталья Николаевна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Социальный педагог</w:t>
            </w:r>
          </w:p>
        </w:tc>
      </w:tr>
      <w:tr w:rsidR="00941AB2" w:rsidRPr="00EC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88133D">
            <w:pPr>
              <w:shd w:val="clear" w:color="auto" w:fill="FFFFF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color w:val="auto"/>
                <w:sz w:val="28"/>
                <w:szCs w:val="28"/>
              </w:rPr>
              <w:t>Гаевская Наталья Борисовна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AB2" w:rsidRPr="00EC43DA" w:rsidRDefault="00EC43DA">
            <w:pPr>
              <w:shd w:val="clear" w:color="auto" w:fill="FFFFFF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Библиотекарь</w:t>
            </w:r>
          </w:p>
        </w:tc>
      </w:tr>
    </w:tbl>
    <w:p w:rsidR="00941AB2" w:rsidRPr="00EC43DA" w:rsidRDefault="00941AB2">
      <w:pPr>
        <w:widowControl w:val="0"/>
        <w:shd w:val="clear" w:color="auto" w:fill="FFFFFF"/>
        <w:rPr>
          <w:b/>
          <w:bCs/>
          <w:color w:val="auto"/>
          <w:sz w:val="28"/>
          <w:szCs w:val="28"/>
        </w:rPr>
      </w:pPr>
    </w:p>
    <w:p w:rsidR="00941AB2" w:rsidRDefault="00941AB2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Default="00EC43DA">
      <w:pPr>
        <w:rPr>
          <w:b/>
          <w:bCs/>
          <w:color w:val="auto"/>
          <w:sz w:val="28"/>
          <w:szCs w:val="28"/>
        </w:rPr>
      </w:pPr>
    </w:p>
    <w:p w:rsidR="00EC43DA" w:rsidRPr="00EC43DA" w:rsidRDefault="00EC43DA">
      <w:pPr>
        <w:rPr>
          <w:b/>
          <w:bCs/>
          <w:color w:val="auto"/>
          <w:sz w:val="28"/>
          <w:szCs w:val="28"/>
        </w:rPr>
      </w:pPr>
    </w:p>
    <w:p w:rsidR="00941AB2" w:rsidRPr="00EC43DA" w:rsidRDefault="0088133D">
      <w:pPr>
        <w:shd w:val="clear" w:color="auto" w:fill="FFFFFF"/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>Состав жюри</w:t>
      </w:r>
    </w:p>
    <w:p w:rsidR="00941AB2" w:rsidRPr="00EC43DA" w:rsidRDefault="0088133D">
      <w:pPr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 xml:space="preserve">школьного конкурса художественного творчества </w:t>
      </w:r>
    </w:p>
    <w:p w:rsidR="00941AB2" w:rsidRPr="00EC43DA" w:rsidRDefault="0088133D">
      <w:pPr>
        <w:tabs>
          <w:tab w:val="left" w:pos="3684"/>
        </w:tabs>
        <w:jc w:val="center"/>
        <w:rPr>
          <w:rFonts w:ascii="Times New Roman" w:cs="Times New Roman"/>
          <w:b/>
          <w:bCs/>
          <w:i/>
          <w:color w:val="auto"/>
          <w:sz w:val="28"/>
          <w:szCs w:val="28"/>
        </w:rPr>
      </w:pP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>«Звезды будущего России»</w:t>
      </w:r>
      <w:r w:rsidR="00EC43DA"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>.</w:t>
      </w:r>
      <w:r w:rsidRPr="00EC43DA">
        <w:rPr>
          <w:rFonts w:asci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:rsidR="00941AB2" w:rsidRPr="00EC43DA" w:rsidRDefault="00941AB2">
      <w:pPr>
        <w:tabs>
          <w:tab w:val="left" w:pos="3684"/>
        </w:tabs>
        <w:jc w:val="center"/>
        <w:rPr>
          <w:rFonts w:ascii="Times New Roman" w:cs="Times New Roman"/>
          <w:bCs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6"/>
        <w:gridCol w:w="4967"/>
      </w:tblGrid>
      <w:tr w:rsidR="00EC43DA" w:rsidTr="00A00952">
        <w:tc>
          <w:tcPr>
            <w:tcW w:w="9933" w:type="dxa"/>
            <w:gridSpan w:val="2"/>
          </w:tcPr>
          <w:p w:rsidR="00EC43DA" w:rsidRDefault="00EC43DA" w:rsidP="00EC43DA">
            <w:pP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Председатель жюри</w:t>
            </w:r>
          </w:p>
          <w:p w:rsidR="00EC43DA" w:rsidRDefault="00EC43DA" w:rsidP="00EC43DA">
            <w:pP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Грицкевич Наталья Викторовна  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заместитель директора по УВР</w:t>
            </w:r>
          </w:p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7D1654">
        <w:tc>
          <w:tcPr>
            <w:tcW w:w="9933" w:type="dxa"/>
            <w:gridSpan w:val="2"/>
          </w:tcPr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Заместитель председателя жюри</w:t>
            </w:r>
          </w:p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Шведова Нина Викторовна 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учитель русского языка и литературы</w:t>
            </w:r>
          </w:p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332742">
        <w:tc>
          <w:tcPr>
            <w:tcW w:w="9933" w:type="dxa"/>
            <w:gridSpan w:val="2"/>
          </w:tcPr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Ответственный секретарь</w:t>
            </w:r>
          </w:p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Чекменева Кристина Валерьевна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ответственный за информатизацию</w:t>
            </w:r>
          </w:p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465554">
        <w:tc>
          <w:tcPr>
            <w:tcW w:w="9933" w:type="dxa"/>
            <w:gridSpan w:val="2"/>
          </w:tcPr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  <w:t>Члены жюри</w:t>
            </w:r>
          </w:p>
          <w:p w:rsidR="00EC43DA" w:rsidRDefault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jc w:val="center"/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Яворский Александр Иванович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председатель Совета Учреждения</w:t>
            </w:r>
          </w:p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Богданова Анна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председатель Ученического Совета</w:t>
            </w:r>
          </w:p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Вологжина Юлия Александровна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председатель Родительского комитета школы</w:t>
            </w:r>
          </w:p>
        </w:tc>
      </w:tr>
      <w:tr w:rsidR="00EC43DA" w:rsidTr="00EC43DA">
        <w:tc>
          <w:tcPr>
            <w:tcW w:w="4966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Попкова Мария Ивановна</w:t>
            </w:r>
          </w:p>
        </w:tc>
        <w:tc>
          <w:tcPr>
            <w:tcW w:w="4967" w:type="dxa"/>
          </w:tcPr>
          <w:p w:rsidR="00EC43DA" w:rsidRDefault="00EC43DA" w:rsidP="00EC4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84"/>
              </w:tabs>
              <w:rPr>
                <w:rFonts w:asci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43DA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секретарь Совета ветеранов Войсковицкого сельского поселения</w:t>
            </w:r>
          </w:p>
        </w:tc>
      </w:tr>
    </w:tbl>
    <w:p w:rsidR="00941AB2" w:rsidRPr="00EC43DA" w:rsidRDefault="00EC43DA" w:rsidP="00EC43DA">
      <w:pPr>
        <w:tabs>
          <w:tab w:val="left" w:pos="3684"/>
        </w:tabs>
        <w:rPr>
          <w:rFonts w:ascii="Times New Roman" w:cs="Times New Roman"/>
          <w:bCs/>
          <w:color w:val="auto"/>
          <w:sz w:val="28"/>
          <w:szCs w:val="28"/>
        </w:rPr>
      </w:pPr>
      <w:r>
        <w:rPr>
          <w:rFonts w:ascii="Times New Roman" w:cs="Times New Roman"/>
          <w:bCs/>
          <w:color w:val="auto"/>
          <w:sz w:val="28"/>
          <w:szCs w:val="28"/>
        </w:rPr>
        <w:t xml:space="preserve">        </w:t>
      </w:r>
    </w:p>
    <w:p w:rsidR="00941AB2" w:rsidRPr="00EC43DA" w:rsidRDefault="00941AB2">
      <w:pPr>
        <w:widowControl w:val="0"/>
        <w:ind w:firstLine="567"/>
        <w:jc w:val="both"/>
        <w:rPr>
          <w:rFonts w:ascii="Times New Roman" w:eastAsia="Times New Roman" w:cs="Times New Roman"/>
          <w:bCs/>
          <w:color w:val="auto"/>
          <w:sz w:val="28"/>
          <w:szCs w:val="28"/>
        </w:rPr>
      </w:pPr>
    </w:p>
    <w:p w:rsidR="00941AB2" w:rsidRPr="00EC43DA" w:rsidRDefault="00941AB2">
      <w:pPr>
        <w:widowControl w:val="0"/>
        <w:ind w:firstLine="567"/>
        <w:jc w:val="both"/>
        <w:rPr>
          <w:rFonts w:ascii="Times New Roman" w:eastAsia="Times New Roman" w:cs="Times New Roman"/>
          <w:bCs/>
          <w:color w:val="auto"/>
          <w:sz w:val="28"/>
          <w:szCs w:val="28"/>
        </w:rPr>
      </w:pPr>
    </w:p>
    <w:p w:rsidR="00941AB2" w:rsidRPr="00EC43DA" w:rsidRDefault="00941AB2">
      <w:pPr>
        <w:widowControl w:val="0"/>
        <w:ind w:firstLine="567"/>
        <w:jc w:val="both"/>
        <w:rPr>
          <w:rFonts w:ascii="Times New Roman" w:eastAsia="Times New Roman" w:cs="Times New Roman"/>
          <w:b/>
          <w:bCs/>
          <w:color w:val="auto"/>
          <w:sz w:val="28"/>
          <w:szCs w:val="28"/>
        </w:rPr>
      </w:pPr>
    </w:p>
    <w:p w:rsidR="00941AB2" w:rsidRPr="00EC43DA" w:rsidRDefault="00941AB2">
      <w:pPr>
        <w:widowControl w:val="0"/>
        <w:ind w:firstLine="567"/>
        <w:jc w:val="both"/>
        <w:rPr>
          <w:rFonts w:ascii="Times New Roman" w:eastAsia="Times New Roman" w:cs="Times New Roman"/>
          <w:b/>
          <w:bCs/>
          <w:color w:val="auto"/>
          <w:sz w:val="28"/>
          <w:szCs w:val="28"/>
        </w:rPr>
      </w:pPr>
    </w:p>
    <w:p w:rsidR="00941AB2" w:rsidRPr="00EC43DA" w:rsidRDefault="00941AB2">
      <w:pPr>
        <w:widowControl w:val="0"/>
        <w:ind w:firstLine="567"/>
        <w:jc w:val="both"/>
        <w:rPr>
          <w:color w:val="auto"/>
        </w:rPr>
      </w:pPr>
    </w:p>
    <w:sectPr w:rsidR="00941AB2" w:rsidRPr="00EC43DA" w:rsidSect="00941AB2">
      <w:headerReference w:type="default" r:id="rId6"/>
      <w:footerReference w:type="default" r:id="rId7"/>
      <w:pgSz w:w="11900" w:h="16840"/>
      <w:pgMar w:top="709" w:right="924" w:bottom="851" w:left="12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3D" w:rsidRDefault="0088133D" w:rsidP="00941AB2">
      <w:r>
        <w:separator/>
      </w:r>
    </w:p>
  </w:endnote>
  <w:endnote w:type="continuationSeparator" w:id="1">
    <w:p w:rsidR="0088133D" w:rsidRDefault="0088133D" w:rsidP="0094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B2" w:rsidRDefault="00941A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3D" w:rsidRDefault="0088133D" w:rsidP="00941AB2">
      <w:r>
        <w:separator/>
      </w:r>
    </w:p>
  </w:footnote>
  <w:footnote w:type="continuationSeparator" w:id="1">
    <w:p w:rsidR="0088133D" w:rsidRDefault="0088133D" w:rsidP="0094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B2" w:rsidRDefault="00941A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AB2"/>
    <w:rsid w:val="0088133D"/>
    <w:rsid w:val="00941AB2"/>
    <w:rsid w:val="00EC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AB2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AB2"/>
    <w:rPr>
      <w:u w:val="single"/>
    </w:rPr>
  </w:style>
  <w:style w:type="table" w:customStyle="1" w:styleId="TableNormal">
    <w:name w:val="Table Normal"/>
    <w:rsid w:val="00941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41A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table" w:styleId="a5">
    <w:name w:val="Table Grid"/>
    <w:basedOn w:val="a1"/>
    <w:uiPriority w:val="59"/>
    <w:rsid w:val="00EC4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muzadm</cp:lastModifiedBy>
  <cp:revision>2</cp:revision>
  <dcterms:created xsi:type="dcterms:W3CDTF">2018-02-20T10:17:00Z</dcterms:created>
  <dcterms:modified xsi:type="dcterms:W3CDTF">2018-02-20T10:24:00Z</dcterms:modified>
</cp:coreProperties>
</file>